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1304" w:type="dxa"/>
        <w:jc w:val="start"/>
        <w:tblInd w:w="-83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92"/>
        <w:gridCol w:w="824"/>
        <w:gridCol w:w="240"/>
        <w:gridCol w:w="1136"/>
        <w:gridCol w:w="1304"/>
        <w:gridCol w:w="1072"/>
        <w:gridCol w:w="1400"/>
        <w:gridCol w:w="3536"/>
      </w:tblGrid>
      <w:tr>
        <w:trPr/>
        <w:tc>
          <w:tcPr>
            <w:tcW w:w="2616" w:type="dxa"/>
            <w:gridSpan w:val="2"/>
            <w:tcBorders>
              <w:end w:val="nil"/>
            </w:tcBorders>
            <w:shd w:color="auto" w:fill="1F4E79" w:themeFill="accent1" w:themeFillShade="8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background1" w:val="FFFFFF"/>
              </w:rPr>
            </w:pPr>
            <w:r>
              <w:rPr>
                <w:rFonts w:eastAsia="Calibri" w:cs=""/>
                <w:color w:themeColor="background1" w:val="FFFFFF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5152" w:type="dxa"/>
            <w:gridSpan w:val="5"/>
            <w:tcBorders>
              <w:end w:val="nil"/>
            </w:tcBorders>
            <w:shd w:color="auto" w:fill="1F4E79" w:themeFill="accent1" w:themeFillShade="8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background1" w:val="FFFFFF"/>
              </w:rPr>
            </w:pPr>
            <w:r>
              <w:rPr>
                <w:rFonts w:eastAsia="Calibri" w:cs=""/>
                <w:color w:themeColor="background1" w:val="FFFFFF"/>
                <w:kern w:val="0"/>
                <w:sz w:val="22"/>
                <w:szCs w:val="22"/>
                <w:lang w:val="lv-LV" w:eastAsia="en-US" w:bidi="ar-SA"/>
              </w:rPr>
              <w:t>Spēlētājs</w:t>
            </w:r>
          </w:p>
        </w:tc>
        <w:tc>
          <w:tcPr>
            <w:tcW w:w="3536" w:type="dxa"/>
            <w:tcBorders/>
            <w:shd w:color="auto" w:fill="1F4E79" w:themeFill="accent1" w:themeFillShade="8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background1" w:val="FFFFFF"/>
              </w:rPr>
            </w:pPr>
            <w:r>
              <w:rPr>
                <w:rFonts w:eastAsia="Calibri" w:cs=""/>
                <w:color w:themeColor="background1" w:val="FFFFFF"/>
                <w:kern w:val="0"/>
                <w:sz w:val="22"/>
                <w:szCs w:val="22"/>
                <w:lang w:val="lv-LV" w:eastAsia="en-US" w:bidi="ar-SA"/>
              </w:rPr>
            </w:r>
          </w:p>
        </w:tc>
      </w:tr>
      <w:tr>
        <w:trPr/>
        <w:tc>
          <w:tcPr>
            <w:tcW w:w="1792" w:type="dxa"/>
            <w:tcBorders/>
            <w:shd w:fill="DEE6E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Classes</w:t>
            </w:r>
          </w:p>
        </w:tc>
        <w:tc>
          <w:tcPr>
            <w:tcW w:w="1064" w:type="dxa"/>
            <w:gridSpan w:val="2"/>
            <w:tcBorders>
              <w:end w:val="nil"/>
            </w:tcBorders>
            <w:shd w:fill="DEE6E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Warrior</w:t>
            </w:r>
          </w:p>
        </w:tc>
        <w:tc>
          <w:tcPr>
            <w:tcW w:w="1136" w:type="dxa"/>
            <w:tcBorders/>
            <w:shd w:fill="DEE6E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Mage</w:t>
            </w:r>
          </w:p>
        </w:tc>
        <w:tc>
          <w:tcPr>
            <w:tcW w:w="1304" w:type="dxa"/>
            <w:tcBorders>
              <w:end w:val="nil"/>
            </w:tcBorders>
            <w:shd w:fill="DEE6E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Saint</w:t>
            </w:r>
          </w:p>
        </w:tc>
        <w:tc>
          <w:tcPr>
            <w:tcW w:w="1072" w:type="dxa"/>
            <w:tcBorders/>
            <w:shd w:fill="DEE6E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Tank</w:t>
            </w:r>
          </w:p>
        </w:tc>
        <w:tc>
          <w:tcPr>
            <w:tcW w:w="4936" w:type="dxa"/>
            <w:gridSpan w:val="2"/>
            <w:tcBorders/>
            <w:shd w:fill="DEE6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Apraksts</w:t>
            </w:r>
          </w:p>
        </w:tc>
      </w:tr>
      <w:tr>
        <w:trPr/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HP</w:t>
            </w:r>
          </w:p>
        </w:tc>
        <w:tc>
          <w:tcPr>
            <w:tcW w:w="1064" w:type="dxa"/>
            <w:gridSpan w:val="2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200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150</w:t>
            </w:r>
          </w:p>
        </w:tc>
        <w:tc>
          <w:tcPr>
            <w:tcW w:w="1304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150</w:t>
            </w:r>
          </w:p>
        </w:tc>
        <w:tc>
          <w:tcPr>
            <w:tcW w:w="107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350</w:t>
            </w:r>
          </w:p>
        </w:tc>
        <w:tc>
          <w:tcPr>
            <w:tcW w:w="493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Dzīvības punkti</w:t>
            </w:r>
          </w:p>
        </w:tc>
      </w:tr>
      <w:tr>
        <w:trPr>
          <w:trHeight w:val="299" w:hRule="atLeast"/>
        </w:trPr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DR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(Damage reduction)</w:t>
            </w:r>
          </w:p>
        </w:tc>
        <w:tc>
          <w:tcPr>
            <w:tcW w:w="1064" w:type="dxa"/>
            <w:gridSpan w:val="2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15%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0%</w:t>
            </w:r>
          </w:p>
        </w:tc>
        <w:tc>
          <w:tcPr>
            <w:tcW w:w="1304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10%</w:t>
            </w:r>
          </w:p>
        </w:tc>
        <w:tc>
          <w:tcPr>
            <w:tcW w:w="107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20%</w:t>
            </w:r>
          </w:p>
        </w:tc>
        <w:tc>
          <w:tcPr>
            <w:tcW w:w="493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Procents kas noņemts no ienākošā DMG</w:t>
            </w:r>
          </w:p>
        </w:tc>
      </w:tr>
      <w:tr>
        <w:trPr/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DMGB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(Damage buff)</w:t>
            </w:r>
          </w:p>
        </w:tc>
        <w:tc>
          <w:tcPr>
            <w:tcW w:w="1064" w:type="dxa"/>
            <w:gridSpan w:val="2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20%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35%</w:t>
            </w:r>
          </w:p>
        </w:tc>
        <w:tc>
          <w:tcPr>
            <w:tcW w:w="1304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10%</w:t>
            </w:r>
          </w:p>
        </w:tc>
        <w:tc>
          <w:tcPr>
            <w:tcW w:w="107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0%</w:t>
            </w:r>
          </w:p>
        </w:tc>
        <w:tc>
          <w:tcPr>
            <w:tcW w:w="493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Procents kas tiek pielikts pie DMG</w:t>
            </w:r>
          </w:p>
        </w:tc>
      </w:tr>
      <w:tr>
        <w:trPr/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ENG</w:t>
            </w:r>
          </w:p>
        </w:tc>
        <w:tc>
          <w:tcPr>
            <w:tcW w:w="1064" w:type="dxa"/>
            <w:gridSpan w:val="2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80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120</w:t>
            </w:r>
          </w:p>
        </w:tc>
        <w:tc>
          <w:tcPr>
            <w:tcW w:w="1304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100</w:t>
            </w:r>
          </w:p>
        </w:tc>
        <w:tc>
          <w:tcPr>
            <w:tcW w:w="107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80</w:t>
            </w:r>
          </w:p>
        </w:tc>
        <w:tc>
          <w:tcPr>
            <w:tcW w:w="493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Energijas punkti</w:t>
            </w:r>
          </w:p>
        </w:tc>
      </w:tr>
      <w:tr>
        <w:trPr/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ENGR</w:t>
            </w:r>
          </w:p>
        </w:tc>
        <w:tc>
          <w:tcPr>
            <w:tcW w:w="1064" w:type="dxa"/>
            <w:gridSpan w:val="2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/turn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/turn</w:t>
            </w:r>
          </w:p>
        </w:tc>
        <w:tc>
          <w:tcPr>
            <w:tcW w:w="1304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/turn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/turn</w:t>
            </w:r>
          </w:p>
        </w:tc>
        <w:tc>
          <w:tcPr>
            <w:tcW w:w="4936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Energijas atjaunošana katrā gājienā </w:t>
            </w:r>
          </w:p>
        </w:tc>
      </w:tr>
      <w:tr>
        <w:trPr/>
        <w:tc>
          <w:tcPr>
            <w:tcW w:w="6368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Take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Damage( 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lv-LV" w:eastAsia="en-US" w:bidi="ar-SA"/>
              </w:rPr>
              <w:t>int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 DMG  )</w:t>
            </w:r>
          </w:p>
        </w:tc>
        <w:tc>
          <w:tcPr>
            <w:tcW w:w="493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Funkcija pieņem intigeru DMG, tad aprēķina cik dzīvības punktus spēlētājs zaudē, 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un atņem to no HP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lietojot formulu:</w:t>
              <w:br/>
              <w:t xml:space="preserve">HP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lv-LV" w:eastAsia="en-US" w:bidi="ar-SA"/>
              </w:rPr>
              <w:t>-=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(DMG + DMGB%)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lv-LV" w:eastAsia="en-US" w:bidi="ar-SA"/>
              </w:rPr>
              <w:t xml:space="preserve"> -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DEF%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11338" w:type="dxa"/>
        <w:jc w:val="start"/>
        <w:tblInd w:w="-84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4"/>
        <w:gridCol w:w="792"/>
        <w:gridCol w:w="934"/>
        <w:gridCol w:w="863"/>
        <w:gridCol w:w="863"/>
        <w:gridCol w:w="972"/>
        <w:gridCol w:w="792"/>
        <w:gridCol w:w="825"/>
        <w:gridCol w:w="863"/>
        <w:gridCol w:w="920"/>
        <w:gridCol w:w="2610"/>
      </w:tblGrid>
      <w:tr>
        <w:trPr/>
        <w:tc>
          <w:tcPr>
            <w:tcW w:w="11338" w:type="dxa"/>
            <w:gridSpan w:val="11"/>
            <w:tcBorders/>
            <w:shd w:color="auto" w:fill="385623" w:themeFill="accent6" w:themeFillShade="80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color w:themeColor="background1" w:val="FFFFFF"/>
                <w:kern w:val="0"/>
                <w:sz w:val="22"/>
                <w:szCs w:val="22"/>
                <w:lang w:val="lv-LV" w:eastAsia="en-US" w:bidi="ar-SA"/>
              </w:rPr>
              <w:t>Spējas</w:t>
            </w:r>
          </w:p>
        </w:tc>
      </w:tr>
      <w:tr>
        <w:trPr/>
        <w:tc>
          <w:tcPr>
            <w:tcW w:w="904" w:type="dxa"/>
            <w:tcBorders/>
            <w:shd w:fill="DDE8CB" w:val="clea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Classes</w:t>
            </w:r>
          </w:p>
        </w:tc>
        <w:tc>
          <w:tcPr>
            <w:tcW w:w="1726" w:type="dxa"/>
            <w:gridSpan w:val="2"/>
            <w:tcBorders/>
            <w:shd w:fill="DDE8CB" w:val="clear"/>
            <w:vAlign w:val="center"/>
          </w:tcPr>
          <w:p>
            <w:pPr>
              <w:pStyle w:val="Normal"/>
              <w:widowControl/>
              <w:spacing w:lineRule="auto" w:line="259" w:before="0" w:after="46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Warrior</w:t>
            </w:r>
          </w:p>
        </w:tc>
        <w:tc>
          <w:tcPr>
            <w:tcW w:w="1726" w:type="dxa"/>
            <w:gridSpan w:val="2"/>
            <w:tcBorders>
              <w:end w:val="nil"/>
            </w:tcBorders>
            <w:shd w:fill="DDE8CB" w:val="clear"/>
            <w:vAlign w:val="center"/>
          </w:tcPr>
          <w:p>
            <w:pPr>
              <w:pStyle w:val="Normal"/>
              <w:widowControl/>
              <w:spacing w:lineRule="auto" w:line="259" w:before="0" w:after="46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Mage</w:t>
            </w:r>
          </w:p>
        </w:tc>
        <w:tc>
          <w:tcPr>
            <w:tcW w:w="1764" w:type="dxa"/>
            <w:gridSpan w:val="2"/>
            <w:tcBorders>
              <w:end w:val="nil"/>
            </w:tcBorders>
            <w:shd w:fill="DDE8CB" w:val="clear"/>
            <w:vAlign w:val="center"/>
          </w:tcPr>
          <w:p>
            <w:pPr>
              <w:pStyle w:val="Normal"/>
              <w:widowControl/>
              <w:spacing w:lineRule="auto" w:line="259" w:before="0" w:after="46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Saint</w:t>
            </w:r>
          </w:p>
        </w:tc>
        <w:tc>
          <w:tcPr>
            <w:tcW w:w="1688" w:type="dxa"/>
            <w:gridSpan w:val="2"/>
            <w:tcBorders>
              <w:end w:val="nil"/>
            </w:tcBorders>
            <w:shd w:fill="DDE8CB" w:val="clear"/>
            <w:vAlign w:val="center"/>
          </w:tcPr>
          <w:p>
            <w:pPr>
              <w:pStyle w:val="Normal"/>
              <w:widowControl/>
              <w:spacing w:lineRule="auto" w:line="259" w:before="0" w:after="46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Tank</w:t>
            </w:r>
          </w:p>
        </w:tc>
        <w:tc>
          <w:tcPr>
            <w:tcW w:w="920" w:type="dxa"/>
            <w:tcBorders>
              <w:end w:val="nil"/>
            </w:tcBorders>
            <w:shd w:fill="DDE8CB" w:val="clear"/>
            <w:vAlign w:val="center"/>
          </w:tcPr>
          <w:p>
            <w:pPr>
              <w:pStyle w:val="Normal"/>
              <w:widowControl/>
              <w:spacing w:lineRule="auto" w:line="259" w:before="0" w:after="46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All</w:t>
            </w:r>
          </w:p>
        </w:tc>
        <w:tc>
          <w:tcPr>
            <w:tcW w:w="2610" w:type="dxa"/>
            <w:tcBorders/>
            <w:shd w:fill="DDE8CB" w:val="clear"/>
            <w:vAlign w:val="center"/>
          </w:tcPr>
          <w:p>
            <w:pPr>
              <w:pStyle w:val="Normal"/>
              <w:widowControl/>
              <w:spacing w:lineRule="auto" w:line="259" w:before="0" w:after="46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Apraksts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Name</w:t>
            </w:r>
          </w:p>
        </w:tc>
        <w:tc>
          <w:tcPr>
            <w:tcW w:w="79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Slash</w:t>
            </w:r>
          </w:p>
        </w:tc>
        <w:tc>
          <w:tcPr>
            <w:tcW w:w="934" w:type="dxa"/>
            <w:tcBorders>
              <w:top w:val="nil"/>
            </w:tcBorders>
            <w:vAlign w:val="center"/>
          </w:tcPr>
          <w:p>
            <w:pPr>
              <w:pStyle w:val="Normal"/>
              <w:spacing w:before="0" w:after="0"/>
              <w:ind w:hanging="0" w:start="0"/>
              <w:rPr/>
            </w:pPr>
            <w:r>
              <w:rPr/>
              <w:t>Cyclone slash</w:t>
            </w:r>
          </w:p>
        </w:tc>
        <w:tc>
          <w:tcPr>
            <w:tcW w:w="863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Magic Bolt</w:t>
            </w:r>
          </w:p>
        </w:tc>
        <w:tc>
          <w:tcPr>
            <w:tcW w:w="863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Mana Lance</w:t>
            </w:r>
          </w:p>
        </w:tc>
        <w:tc>
          <w:tcPr>
            <w:tcW w:w="972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Blessing</w:t>
            </w:r>
          </w:p>
        </w:tc>
        <w:tc>
          <w:tcPr>
            <w:tcW w:w="792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Smite</w:t>
            </w:r>
          </w:p>
        </w:tc>
        <w:tc>
          <w:tcPr>
            <w:tcW w:w="825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Blood Shield</w:t>
            </w:r>
          </w:p>
        </w:tc>
        <w:tc>
          <w:tcPr>
            <w:tcW w:w="863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Shield Bash</w:t>
            </w:r>
          </w:p>
        </w:tc>
        <w:tc>
          <w:tcPr>
            <w:tcW w:w="920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Skip Turn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Spējas nosaukums</w:t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VAL</w:t>
            </w:r>
          </w:p>
        </w:tc>
        <w:tc>
          <w:tcPr>
            <w:tcW w:w="792" w:type="dxa"/>
            <w:tcBorders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16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DMG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25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DMG</w:t>
            </w:r>
          </w:p>
        </w:tc>
        <w:tc>
          <w:tcPr>
            <w:tcW w:w="863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20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DMG</w:t>
            </w:r>
          </w:p>
        </w:tc>
        <w:tc>
          <w:tcPr>
            <w:tcW w:w="863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65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DMG</w:t>
            </w:r>
          </w:p>
        </w:tc>
        <w:tc>
          <w:tcPr>
            <w:tcW w:w="972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+40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HEAL</w:t>
            </w:r>
          </w:p>
        </w:tc>
        <w:tc>
          <w:tcPr>
            <w:tcW w:w="792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12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DMG</w:t>
            </w:r>
          </w:p>
        </w:tc>
        <w:tc>
          <w:tcPr>
            <w:tcW w:w="82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+15%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DR</w:t>
            </w:r>
          </w:p>
        </w:tc>
        <w:tc>
          <w:tcPr>
            <w:tcW w:w="863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14</w:t>
            </w:r>
          </w:p>
        </w:tc>
        <w:tc>
          <w:tcPr>
            <w:tcW w:w="920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0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Vērtība kuru izmantos spēja</w:t>
            </w:r>
          </w:p>
        </w:tc>
      </w:tr>
      <w:tr>
        <w:trPr>
          <w:trHeight w:val="50" w:hRule="atLeast"/>
        </w:trPr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ENGC</w:t>
            </w:r>
          </w:p>
        </w:tc>
        <w:tc>
          <w:tcPr>
            <w:tcW w:w="792" w:type="dxa"/>
            <w:tcBorders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5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30</w:t>
            </w:r>
          </w:p>
        </w:tc>
        <w:tc>
          <w:tcPr>
            <w:tcW w:w="863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8</w:t>
            </w:r>
          </w:p>
        </w:tc>
        <w:tc>
          <w:tcPr>
            <w:tcW w:w="863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65</w:t>
            </w:r>
          </w:p>
        </w:tc>
        <w:tc>
          <w:tcPr>
            <w:tcW w:w="972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50</w:t>
            </w:r>
          </w:p>
        </w:tc>
        <w:tc>
          <w:tcPr>
            <w:tcW w:w="792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10</w:t>
            </w:r>
          </w:p>
        </w:tc>
        <w:tc>
          <w:tcPr>
            <w:tcW w:w="82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60</w:t>
            </w:r>
          </w:p>
        </w:tc>
        <w:tc>
          <w:tcPr>
            <w:tcW w:w="863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2</w:t>
            </w:r>
          </w:p>
        </w:tc>
        <w:tc>
          <w:tcPr>
            <w:tcW w:w="920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0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Enerģijas cena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DESC</w:t>
            </w:r>
          </w:p>
        </w:tc>
        <w:tc>
          <w:tcPr>
            <w:tcW w:w="79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...</w:t>
            </w:r>
          </w:p>
        </w:tc>
        <w:tc>
          <w:tcPr>
            <w:tcW w:w="93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...</w:t>
            </w:r>
          </w:p>
        </w:tc>
        <w:tc>
          <w:tcPr>
            <w:tcW w:w="863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...</w:t>
            </w:r>
          </w:p>
        </w:tc>
        <w:tc>
          <w:tcPr>
            <w:tcW w:w="863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...</w:t>
            </w:r>
          </w:p>
        </w:tc>
        <w:tc>
          <w:tcPr>
            <w:tcW w:w="972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...</w:t>
            </w:r>
          </w:p>
        </w:tc>
        <w:tc>
          <w:tcPr>
            <w:tcW w:w="792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...</w:t>
            </w:r>
          </w:p>
        </w:tc>
        <w:tc>
          <w:tcPr>
            <w:tcW w:w="825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...</w:t>
            </w:r>
          </w:p>
        </w:tc>
        <w:tc>
          <w:tcPr>
            <w:tcW w:w="863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...</w:t>
            </w:r>
          </w:p>
        </w:tc>
        <w:tc>
          <w:tcPr>
            <w:tcW w:w="920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Izlaiž gājienu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Spējas apraksts</w:t>
            </w:r>
          </w:p>
        </w:tc>
      </w:tr>
      <w:tr>
        <w:trPr>
          <w:trHeight w:val="890" w:hRule="atLeast"/>
        </w:trPr>
        <w:tc>
          <w:tcPr>
            <w:tcW w:w="263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Attack(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lv-LV" w:eastAsia="en-US" w:bidi="ar-SA"/>
              </w:rPr>
              <w:t>Player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PLR,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Player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Enemy1,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Player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Enemy2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)</w:t>
            </w:r>
          </w:p>
        </w:tc>
        <w:tc>
          <w:tcPr>
            <w:tcW w:w="8708" w:type="dxa"/>
            <w:gridSpan w:val="8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Attack fukcija ieņem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PLR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( Tevi ),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E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 xml:space="preserve">nemy1 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( Pretinieks kuru tu izvēlējies ),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Enemy2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( Otrais pretinieks ) un izpilda atbilstošās spējas funkcijas, piemēram atņemot HP, pieliekot HP savai komandai, vai pieliekot DR savai komandai. u.t.t.</w:t>
            </w:r>
          </w:p>
        </w:tc>
      </w:tr>
      <w:tr>
        <w:trPr/>
        <w:tc>
          <w:tcPr>
            <w:tcW w:w="263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CanAttack(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Player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PLR</w:t>
            </w: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 xml:space="preserve"> )</w:t>
            </w:r>
          </w:p>
        </w:tc>
        <w:tc>
          <w:tcPr>
            <w:tcW w:w="8708" w:type="dxa"/>
            <w:gridSpan w:val="8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CanAttack pārbauda vai PLR ENG ir lielāka vai vienāda ar spējas ENGC.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134" w:right="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6ff9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729f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729f8"/>
    <w:rPr/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729f8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729f8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e3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LibreOffice/25.8.5.2$Windows_X86_64 LibreOffice_project/9c8b85f387cc00a89945a79c9e6239f32e450ac2</Application>
  <AppVersion>15.0000</AppVersion>
  <Pages>1</Pages>
  <Words>218</Words>
  <Characters>1030</Characters>
  <CharactersWithSpaces>1145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2026-03-19T10:24:00Z</dcterms:created>
  <dc:creator>students</dc:creator>
  <dc:description/>
  <dc:language>lv-LV</dc:language>
  <cp:lastModifiedBy/>
  <dcterms:modified xsi:type="dcterms:W3CDTF">2026-03-27T13:03:22Z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