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4AB" w:rsidRDefault="009C14AB" w:rsidP="00BC6A27">
      <w:pPr>
        <w:spacing w:after="200"/>
        <w:jc w:val="center"/>
        <w:rPr>
          <w:b/>
          <w:bCs/>
          <w:color w:val="1F3864"/>
          <w:sz w:val="64"/>
          <w:szCs w:val="64"/>
          <w:lang w:val="en-US"/>
        </w:rPr>
      </w:pPr>
      <w:r w:rsidRPr="009C14AB">
        <w:rPr>
          <w:b/>
          <w:bCs/>
          <w:color w:val="1F3864"/>
          <w:sz w:val="64"/>
          <w:szCs w:val="64"/>
          <w:lang w:val="en-US"/>
        </w:rPr>
        <w:t>Digitālā rindas rinda</w:t>
      </w:r>
    </w:p>
    <w:p w:rsidR="00BC6A27" w:rsidRDefault="00BC6A27" w:rsidP="00BC6A27">
      <w:pPr>
        <w:spacing w:after="200"/>
        <w:jc w:val="center"/>
        <w:rPr>
          <w:color w:val="2E75B6"/>
          <w:sz w:val="32"/>
          <w:szCs w:val="32"/>
          <w:lang w:val="en-US"/>
        </w:rPr>
      </w:pPr>
    </w:p>
    <w:p w:rsidR="00097BFA" w:rsidRPr="00BC6A27" w:rsidRDefault="00744C95" w:rsidP="00BC6A27">
      <w:pPr>
        <w:spacing w:after="200"/>
        <w:rPr>
          <w:lang w:val="en-US"/>
        </w:rPr>
      </w:pPr>
      <w:r w:rsidRPr="00BC6A27">
        <w:rPr>
          <w:b/>
          <w:bCs/>
          <w:sz w:val="32"/>
          <w:szCs w:val="32"/>
          <w:lang w:val="en-US"/>
        </w:rPr>
        <w:t>Apraksts</w:t>
      </w:r>
    </w:p>
    <w:p w:rsidR="00097BFA" w:rsidRPr="00BC6A27" w:rsidRDefault="009C14AB">
      <w:pPr>
        <w:spacing w:after="160"/>
        <w:rPr>
          <w:lang w:val="en-US"/>
        </w:rPr>
      </w:pPr>
      <w:r>
        <w:rPr>
          <w:lang w:val="en-US"/>
        </w:rPr>
        <w:t>D</w:t>
      </w:r>
      <w:r w:rsidR="00744C95" w:rsidRPr="00BC6A27">
        <w:rPr>
          <w:lang w:val="en-US"/>
        </w:rPr>
        <w:t xml:space="preserve">igitāla rindas </w:t>
      </w:r>
      <w:r w:rsidR="00CE4A75">
        <w:rPr>
          <w:lang w:val="en-US"/>
        </w:rPr>
        <w:t xml:space="preserve">rinda </w:t>
      </w:r>
      <w:r w:rsidR="00744C95" w:rsidRPr="00BC6A27">
        <w:rPr>
          <w:lang w:val="en-US"/>
        </w:rPr>
        <w:t xml:space="preserve">pārvaldības </w:t>
      </w:r>
      <w:r>
        <w:rPr>
          <w:lang w:val="en-US"/>
        </w:rPr>
        <w:t xml:space="preserve">ir </w:t>
      </w:r>
      <w:r w:rsidR="00744C95" w:rsidRPr="00BC6A27">
        <w:rPr>
          <w:lang w:val="en-US"/>
        </w:rPr>
        <w:t xml:space="preserve">sistēma, kas izstrādāta specifiski mazām </w:t>
      </w:r>
      <w:proofErr w:type="gramStart"/>
      <w:r w:rsidR="00744C95" w:rsidRPr="00BC6A27">
        <w:rPr>
          <w:lang w:val="en-US"/>
        </w:rPr>
        <w:t>un</w:t>
      </w:r>
      <w:proofErr w:type="gramEnd"/>
      <w:r w:rsidR="00744C95" w:rsidRPr="00BC6A27">
        <w:rPr>
          <w:lang w:val="en-US"/>
        </w:rPr>
        <w:t xml:space="preserve"> vidējām ēdināšanas iestādēm — kafejnīcām, bistro un ātrās ēdināšanas vietām, kas darbojas intensīvas apmeklētāju plūsmas apstākļos. Sistēma risina vienu no izplatītākajām operacionālajām problēmām šādās iestādēs: neorganizētu rindu pārvaldību, kas rada klientu neapmierinātību </w:t>
      </w:r>
      <w:proofErr w:type="gramStart"/>
      <w:r w:rsidR="00744C95" w:rsidRPr="00BC6A27">
        <w:rPr>
          <w:lang w:val="en-US"/>
        </w:rPr>
        <w:t>un</w:t>
      </w:r>
      <w:proofErr w:type="gramEnd"/>
      <w:r w:rsidR="00744C95" w:rsidRPr="00BC6A27">
        <w:rPr>
          <w:lang w:val="en-US"/>
        </w:rPr>
        <w:t xml:space="preserve"> samazina darbinieku produktivitāti.</w:t>
      </w:r>
    </w:p>
    <w:p w:rsidR="00097BFA" w:rsidRPr="00BC6A27" w:rsidRDefault="00744C95">
      <w:pPr>
        <w:spacing w:after="160"/>
        <w:rPr>
          <w:lang w:val="en-US"/>
        </w:rPr>
      </w:pPr>
      <w:r w:rsidRPr="00BC6A27">
        <w:rPr>
          <w:lang w:val="en-US"/>
        </w:rPr>
        <w:t xml:space="preserve">Sistēma ļauj klientam ierasties iestādē, fiksēt savu atrašanos rindā, izmantojot QR kodu vai pieskaroties ciparnīcai (kioska displejam), </w:t>
      </w:r>
      <w:proofErr w:type="gramStart"/>
      <w:r w:rsidRPr="00BC6A27">
        <w:rPr>
          <w:lang w:val="en-US"/>
        </w:rPr>
        <w:t>un</w:t>
      </w:r>
      <w:proofErr w:type="gramEnd"/>
      <w:r w:rsidRPr="00BC6A27">
        <w:rPr>
          <w:lang w:val="en-US"/>
        </w:rPr>
        <w:t xml:space="preserve"> saņemt unikālu rindas numuru. Pēc tam klients var brīvi pārvietoties, apsēsties, izmantot telefonu vai doties </w:t>
      </w:r>
      <w:proofErr w:type="gramStart"/>
      <w:r w:rsidRPr="00BC6A27">
        <w:rPr>
          <w:lang w:val="en-US"/>
        </w:rPr>
        <w:t>ārā</w:t>
      </w:r>
      <w:proofErr w:type="gramEnd"/>
      <w:r w:rsidRPr="00BC6A27">
        <w:rPr>
          <w:lang w:val="en-US"/>
        </w:rPr>
        <w:t xml:space="preserve"> no telpas, un tas atgriežas pie letes tikai tad, kad tā numurs parādās uz displeja. Vienlaikus darbinieki, kas gatavo pasūtījumus, iegūst pilnu pārskatāmību par rindas stāvokli </w:t>
      </w:r>
      <w:proofErr w:type="gramStart"/>
      <w:r w:rsidRPr="00BC6A27">
        <w:rPr>
          <w:lang w:val="en-US"/>
        </w:rPr>
        <w:t>un</w:t>
      </w:r>
      <w:proofErr w:type="gramEnd"/>
      <w:r w:rsidRPr="00BC6A27">
        <w:rPr>
          <w:lang w:val="en-US"/>
        </w:rPr>
        <w:t xml:space="preserve"> var koncentrēties uz ēdiena gatavošanu, nevis uz klientu jautājumu atbildēšanu.</w:t>
      </w:r>
    </w:p>
    <w:p w:rsidR="00BC6A27" w:rsidRDefault="00744C95" w:rsidP="00BC6A27">
      <w:pPr>
        <w:spacing w:after="160"/>
        <w:rPr>
          <w:lang w:val="en-US"/>
        </w:rPr>
      </w:pPr>
      <w:r w:rsidRPr="00BC6A27">
        <w:rPr>
          <w:lang w:val="en-US"/>
        </w:rPr>
        <w:t xml:space="preserve">Sistēmas arhitektūra ir veidota tā, lai tā darbotos pat ierobežotas tīkla infrastruktūras apstākļos. Īpaša tehnoloģiskā novitāte ir bezvadu displeja modulis, kas izmanto Bluetooth Low Energy (BLE) savienojumu </w:t>
      </w:r>
      <w:proofErr w:type="gramStart"/>
      <w:r w:rsidRPr="00BC6A27">
        <w:rPr>
          <w:lang w:val="en-US"/>
        </w:rPr>
        <w:t>un</w:t>
      </w:r>
      <w:proofErr w:type="gramEnd"/>
      <w:r w:rsidRPr="00BC6A27">
        <w:rPr>
          <w:lang w:val="en-US"/>
        </w:rPr>
        <w:t xml:space="preserve"> var darboties bez pieslēguma interneta tīklam — tas ļauj izvietot informācijas ekrānus koridoros, ārpus telpām vai citās vietās, kur WiFi nav pieejams vai nav atļauts pievienot jaunas ierīces.</w:t>
      </w:r>
    </w:p>
    <w:p w:rsidR="00BC6A27" w:rsidRDefault="00BC6A27" w:rsidP="00BC6A27">
      <w:pPr>
        <w:spacing w:after="160"/>
        <w:rPr>
          <w:lang w:val="en-US"/>
        </w:rPr>
      </w:pPr>
    </w:p>
    <w:p w:rsidR="00097BFA" w:rsidRPr="00BC6A27" w:rsidRDefault="00744C95" w:rsidP="00BC6A27">
      <w:pPr>
        <w:spacing w:after="160"/>
        <w:rPr>
          <w:lang w:val="en-US"/>
        </w:rPr>
      </w:pPr>
      <w:r w:rsidRPr="00BC6A27">
        <w:rPr>
          <w:b/>
          <w:bCs/>
          <w:sz w:val="32"/>
          <w:szCs w:val="32"/>
          <w:lang w:val="en-US"/>
        </w:rPr>
        <w:t>Darba mērķis</w:t>
      </w:r>
    </w:p>
    <w:p w:rsidR="00097BFA" w:rsidRPr="00BC6A27" w:rsidRDefault="00744C95">
      <w:pPr>
        <w:spacing w:after="160"/>
        <w:rPr>
          <w:lang w:val="en-US"/>
        </w:rPr>
      </w:pPr>
      <w:r w:rsidRPr="00BC6A27">
        <w:rPr>
          <w:lang w:val="en-US"/>
        </w:rPr>
        <w:t xml:space="preserve">Darba mērķis ir izstrādāt modulāru, viegli uzstādāmu </w:t>
      </w:r>
      <w:proofErr w:type="gramStart"/>
      <w:r w:rsidRPr="00BC6A27">
        <w:rPr>
          <w:lang w:val="en-US"/>
        </w:rPr>
        <w:t>un</w:t>
      </w:r>
      <w:proofErr w:type="gramEnd"/>
      <w:r w:rsidRPr="00BC6A27">
        <w:rPr>
          <w:lang w:val="en-US"/>
        </w:rPr>
        <w:t xml:space="preserve"> ekspluatējamu digitālo rindas pārvaldības sistēmu, kas:</w:t>
      </w:r>
    </w:p>
    <w:p w:rsidR="00097BFA" w:rsidRPr="00BC6A27" w:rsidRDefault="00744C95">
      <w:pPr>
        <w:pStyle w:val="a4"/>
        <w:numPr>
          <w:ilvl w:val="0"/>
          <w:numId w:val="2"/>
        </w:numPr>
        <w:spacing w:after="100"/>
        <w:rPr>
          <w:lang w:val="en-US"/>
        </w:rPr>
      </w:pPr>
      <w:r w:rsidRPr="00BC6A27">
        <w:rPr>
          <w:lang w:val="en-US"/>
        </w:rPr>
        <w:t>novērš haotiskas rindas veidošanos kafejnīcā intensīvas apmeklētāju plūsmas laikā;</w:t>
      </w:r>
    </w:p>
    <w:p w:rsidR="00097BFA" w:rsidRPr="00BC6A27" w:rsidRDefault="00744C95">
      <w:pPr>
        <w:pStyle w:val="a4"/>
        <w:numPr>
          <w:ilvl w:val="0"/>
          <w:numId w:val="2"/>
        </w:numPr>
        <w:spacing w:after="100"/>
        <w:rPr>
          <w:lang w:val="en-US"/>
        </w:rPr>
      </w:pPr>
      <w:r w:rsidRPr="00BC6A27">
        <w:rPr>
          <w:lang w:val="en-US"/>
        </w:rPr>
        <w:t>atbrīvo darbiniekus no rindu uzraudzības un klientu jautājumu apstrādes, ļaujot tiem koncentrēties uz pasūtījumu izpildi;</w:t>
      </w:r>
    </w:p>
    <w:p w:rsidR="00097BFA" w:rsidRPr="00BC6A27" w:rsidRDefault="00744C95">
      <w:pPr>
        <w:pStyle w:val="a4"/>
        <w:numPr>
          <w:ilvl w:val="0"/>
          <w:numId w:val="2"/>
        </w:numPr>
        <w:spacing w:after="100"/>
        <w:rPr>
          <w:lang w:val="en-US"/>
        </w:rPr>
      </w:pPr>
      <w:r w:rsidRPr="00BC6A27">
        <w:rPr>
          <w:lang w:val="en-US"/>
        </w:rPr>
        <w:t>nodrošina klientam skaidru un patīkamu gaidīšanas pieredzi, pat ja viņš atrodas ārpus iestādes tiešā redzesloka;</w:t>
      </w:r>
    </w:p>
    <w:p w:rsidR="00097BFA" w:rsidRPr="00BC6A27" w:rsidRDefault="00744C95">
      <w:pPr>
        <w:pStyle w:val="a4"/>
        <w:numPr>
          <w:ilvl w:val="0"/>
          <w:numId w:val="2"/>
        </w:numPr>
        <w:spacing w:after="100"/>
        <w:rPr>
          <w:lang w:val="en-US"/>
        </w:rPr>
      </w:pPr>
      <w:r w:rsidRPr="00BC6A27">
        <w:rPr>
          <w:lang w:val="en-US"/>
        </w:rPr>
        <w:t>darbojas arī vietās ar ierobežotu tīkla infrastruktūru, izmantojot BLE tehnoloģiju papildu displeju pievienošanai;</w:t>
      </w:r>
    </w:p>
    <w:p w:rsidR="009C14AB" w:rsidRDefault="00744C95" w:rsidP="009C14AB">
      <w:pPr>
        <w:pStyle w:val="a4"/>
        <w:numPr>
          <w:ilvl w:val="0"/>
          <w:numId w:val="2"/>
        </w:numPr>
        <w:spacing w:after="100"/>
        <w:rPr>
          <w:lang w:val="en-US"/>
        </w:rPr>
      </w:pPr>
      <w:proofErr w:type="gramStart"/>
      <w:r w:rsidRPr="00BC6A27">
        <w:rPr>
          <w:lang w:val="en-US"/>
        </w:rPr>
        <w:t>ir</w:t>
      </w:r>
      <w:proofErr w:type="gramEnd"/>
      <w:r w:rsidRPr="00BC6A27">
        <w:rPr>
          <w:lang w:val="en-US"/>
        </w:rPr>
        <w:t xml:space="preserve"> pieejama un finansiāli izdevīga maziem uzņēmumiem, nevis tikai lieliem tirdzniecības ķēžu klientiem.</w:t>
      </w:r>
    </w:p>
    <w:p w:rsidR="00097BFA" w:rsidRPr="009C14AB" w:rsidRDefault="00744C95" w:rsidP="009C14AB">
      <w:pPr>
        <w:spacing w:after="160"/>
        <w:rPr>
          <w:b/>
          <w:bCs/>
          <w:sz w:val="32"/>
          <w:szCs w:val="32"/>
          <w:lang w:val="en-US"/>
        </w:rPr>
      </w:pPr>
      <w:r w:rsidRPr="009C14AB">
        <w:rPr>
          <w:b/>
          <w:bCs/>
          <w:sz w:val="32"/>
          <w:szCs w:val="32"/>
          <w:lang w:val="en-US"/>
        </w:rPr>
        <w:t>Darba uzdevumi</w:t>
      </w:r>
    </w:p>
    <w:p w:rsidR="00097BFA" w:rsidRPr="009C14AB" w:rsidRDefault="00744C95">
      <w:pPr>
        <w:pStyle w:val="a4"/>
        <w:numPr>
          <w:ilvl w:val="0"/>
          <w:numId w:val="3"/>
        </w:numPr>
        <w:spacing w:after="100"/>
        <w:rPr>
          <w:lang w:val="en-US"/>
        </w:rPr>
      </w:pPr>
      <w:r w:rsidRPr="009C14AB">
        <w:rPr>
          <w:lang w:val="en-US"/>
        </w:rPr>
        <w:t>Izstrādāt klientu kioska moduli — digitālo ciparnīci ar skārienjutīgu displeju vai QR koda skenēšanas iespēju, kas izsniedz rindas numurus.</w:t>
      </w:r>
    </w:p>
    <w:p w:rsidR="00097BFA" w:rsidRPr="009C14AB" w:rsidRDefault="00744C95">
      <w:pPr>
        <w:pStyle w:val="a4"/>
        <w:numPr>
          <w:ilvl w:val="0"/>
          <w:numId w:val="3"/>
        </w:numPr>
        <w:spacing w:after="100"/>
        <w:rPr>
          <w:lang w:val="en-US"/>
        </w:rPr>
      </w:pPr>
      <w:r w:rsidRPr="009C14AB">
        <w:rPr>
          <w:lang w:val="en-US"/>
        </w:rPr>
        <w:t xml:space="preserve">Izstrādāt virtuālo rindu pārvaldības serveri (backend), kas reāllaikā seko rindas stāvoklim, saista pasūtījumus ar numuriem </w:t>
      </w:r>
      <w:proofErr w:type="gramStart"/>
      <w:r w:rsidRPr="009C14AB">
        <w:rPr>
          <w:lang w:val="en-US"/>
        </w:rPr>
        <w:t>un</w:t>
      </w:r>
      <w:proofErr w:type="gramEnd"/>
      <w:r w:rsidRPr="009C14AB">
        <w:rPr>
          <w:lang w:val="en-US"/>
        </w:rPr>
        <w:t xml:space="preserve"> nodrošina statusa atjauninājumus.</w:t>
      </w:r>
    </w:p>
    <w:p w:rsidR="00097BFA" w:rsidRPr="009C14AB" w:rsidRDefault="00744C95">
      <w:pPr>
        <w:pStyle w:val="a4"/>
        <w:numPr>
          <w:ilvl w:val="0"/>
          <w:numId w:val="3"/>
        </w:numPr>
        <w:spacing w:after="100"/>
        <w:rPr>
          <w:lang w:val="en-US"/>
        </w:rPr>
      </w:pPr>
      <w:r w:rsidRPr="009C14AB">
        <w:rPr>
          <w:lang w:val="en-US"/>
        </w:rPr>
        <w:t xml:space="preserve">Izstrādāt galveno iestādes displeju — lielu ekrānu, </w:t>
      </w:r>
      <w:proofErr w:type="gramStart"/>
      <w:r w:rsidRPr="009C14AB">
        <w:rPr>
          <w:lang w:val="en-US"/>
        </w:rPr>
        <w:t>ko</w:t>
      </w:r>
      <w:proofErr w:type="gramEnd"/>
      <w:r w:rsidRPr="009C14AB">
        <w:rPr>
          <w:lang w:val="en-US"/>
        </w:rPr>
        <w:t xml:space="preserve"> uzstāda kafejnīcas telpā, kurā tiek rādīti šobrīd apkalpojamie numuri un pasūtījuma statuss.</w:t>
      </w:r>
    </w:p>
    <w:p w:rsidR="00097BFA" w:rsidRPr="009C14AB" w:rsidRDefault="00744C95">
      <w:pPr>
        <w:pStyle w:val="a4"/>
        <w:numPr>
          <w:ilvl w:val="0"/>
          <w:numId w:val="3"/>
        </w:numPr>
        <w:spacing w:after="100"/>
        <w:rPr>
          <w:lang w:val="en-US"/>
        </w:rPr>
      </w:pPr>
      <w:r w:rsidRPr="009C14AB">
        <w:rPr>
          <w:lang w:val="en-US"/>
        </w:rPr>
        <w:t>Izstrādāt BLE bezvadu moduli ārējo displeju savienošanai bez interneta tīkla, lai nodrošinātu rindas informācijas rādīšanu universitātes koridorā.</w:t>
      </w:r>
    </w:p>
    <w:p w:rsidR="00097BFA" w:rsidRPr="009C14AB" w:rsidRDefault="00744C95">
      <w:pPr>
        <w:pStyle w:val="a4"/>
        <w:numPr>
          <w:ilvl w:val="0"/>
          <w:numId w:val="3"/>
        </w:numPr>
        <w:spacing w:after="100"/>
        <w:rPr>
          <w:lang w:val="en-US"/>
        </w:rPr>
      </w:pPr>
      <w:r w:rsidRPr="009C14AB">
        <w:rPr>
          <w:lang w:val="en-US"/>
        </w:rPr>
        <w:lastRenderedPageBreak/>
        <w:t xml:space="preserve">Izstrādāt darbinieku saskarni — vienkāršu lietojumprogrammu (planšete vai tīmekļa pārlūks), ar kuru darbinieks atzīmē pasūtījumus kā gatavus </w:t>
      </w:r>
      <w:proofErr w:type="gramStart"/>
      <w:r w:rsidRPr="009C14AB">
        <w:rPr>
          <w:lang w:val="en-US"/>
        </w:rPr>
        <w:t>un</w:t>
      </w:r>
      <w:proofErr w:type="gramEnd"/>
      <w:r w:rsidRPr="009C14AB">
        <w:rPr>
          <w:lang w:val="en-US"/>
        </w:rPr>
        <w:t xml:space="preserve"> aicina nākamo klientu.</w:t>
      </w:r>
    </w:p>
    <w:p w:rsidR="00097BFA" w:rsidRPr="009C14AB" w:rsidRDefault="00744C95">
      <w:pPr>
        <w:pStyle w:val="a4"/>
        <w:numPr>
          <w:ilvl w:val="0"/>
          <w:numId w:val="3"/>
        </w:numPr>
        <w:spacing w:after="100"/>
        <w:rPr>
          <w:lang w:val="en-US"/>
        </w:rPr>
      </w:pPr>
      <w:r w:rsidRPr="009C14AB">
        <w:rPr>
          <w:lang w:val="en-US"/>
        </w:rPr>
        <w:t xml:space="preserve">Izstrādāt klienta mobilās ierīces saskarni — tīmekļa lapu vai progresīvo tīmekļa lietotni (PWA), </w:t>
      </w:r>
      <w:proofErr w:type="gramStart"/>
      <w:r w:rsidRPr="009C14AB">
        <w:rPr>
          <w:lang w:val="en-US"/>
        </w:rPr>
        <w:t>kurā</w:t>
      </w:r>
      <w:proofErr w:type="gramEnd"/>
      <w:r w:rsidRPr="009C14AB">
        <w:rPr>
          <w:lang w:val="en-US"/>
        </w:rPr>
        <w:t xml:space="preserve"> klients pēc numura saņemšanas var sekot rindas gaitai savā viedtālrunī.</w:t>
      </w:r>
    </w:p>
    <w:p w:rsidR="00097BFA" w:rsidRPr="009C14AB" w:rsidRDefault="00744C95">
      <w:pPr>
        <w:pStyle w:val="a4"/>
        <w:numPr>
          <w:ilvl w:val="0"/>
          <w:numId w:val="3"/>
        </w:numPr>
        <w:spacing w:after="100"/>
        <w:rPr>
          <w:lang w:val="en-US"/>
        </w:rPr>
      </w:pPr>
      <w:r w:rsidRPr="009C14AB">
        <w:rPr>
          <w:lang w:val="en-US"/>
        </w:rPr>
        <w:t xml:space="preserve">Nodrošināt statistikas </w:t>
      </w:r>
      <w:proofErr w:type="gramStart"/>
      <w:r w:rsidRPr="009C14AB">
        <w:rPr>
          <w:lang w:val="en-US"/>
        </w:rPr>
        <w:t>un</w:t>
      </w:r>
      <w:proofErr w:type="gramEnd"/>
      <w:r w:rsidRPr="009C14AB">
        <w:rPr>
          <w:lang w:val="en-US"/>
        </w:rPr>
        <w:t xml:space="preserve"> pārskatu moduli, kas ļauj kafejnīcas īpašniekam analizēt vidējo gaidīšanas laiku, rindas dinamiku un apmeklētāju plūsmu dažādos laikos.</w:t>
      </w:r>
    </w:p>
    <w:p w:rsidR="007B4C6D" w:rsidRPr="009C14AB" w:rsidRDefault="00744C95" w:rsidP="007B4C6D">
      <w:pPr>
        <w:pStyle w:val="a4"/>
        <w:numPr>
          <w:ilvl w:val="0"/>
          <w:numId w:val="3"/>
        </w:numPr>
        <w:spacing w:after="100"/>
        <w:rPr>
          <w:lang w:val="en-US"/>
        </w:rPr>
      </w:pPr>
      <w:r w:rsidRPr="009C14AB">
        <w:rPr>
          <w:lang w:val="en-US"/>
        </w:rPr>
        <w:t xml:space="preserve">Testēt sistēmu reālos apstākļos, t.sk. </w:t>
      </w:r>
      <w:proofErr w:type="gramStart"/>
      <w:r w:rsidRPr="009C14AB">
        <w:rPr>
          <w:lang w:val="en-US"/>
        </w:rPr>
        <w:t>intensīvas</w:t>
      </w:r>
      <w:proofErr w:type="gramEnd"/>
      <w:r w:rsidRPr="009C14AB">
        <w:rPr>
          <w:lang w:val="en-US"/>
        </w:rPr>
        <w:t xml:space="preserve"> slodzes scenārijos, un novērtēt tās drošumu un ražīgumu.</w:t>
      </w:r>
    </w:p>
    <w:p w:rsidR="007B4C6D" w:rsidRPr="009C14AB" w:rsidRDefault="007B4C6D" w:rsidP="007B4C6D">
      <w:pPr>
        <w:pStyle w:val="a4"/>
        <w:spacing w:after="100"/>
        <w:ind w:left="720"/>
        <w:rPr>
          <w:lang w:val="en-US"/>
        </w:rPr>
      </w:pPr>
    </w:p>
    <w:p w:rsidR="00097BFA" w:rsidRPr="009C14AB" w:rsidRDefault="00744C95" w:rsidP="007B4C6D">
      <w:pPr>
        <w:pStyle w:val="a4"/>
        <w:spacing w:after="100"/>
        <w:ind w:left="720"/>
        <w:jc w:val="center"/>
        <w:rPr>
          <w:b/>
          <w:sz w:val="44"/>
          <w:szCs w:val="32"/>
          <w:lang w:val="en-US"/>
        </w:rPr>
      </w:pPr>
      <w:r w:rsidRPr="009C14AB">
        <w:rPr>
          <w:b/>
          <w:sz w:val="44"/>
          <w:szCs w:val="32"/>
          <w:lang w:val="en-US"/>
        </w:rPr>
        <w:t>Sistēmas aktieri</w:t>
      </w:r>
    </w:p>
    <w:p w:rsidR="007B4C6D" w:rsidRPr="009C14AB" w:rsidRDefault="007B4C6D" w:rsidP="007B4C6D">
      <w:pPr>
        <w:pStyle w:val="a4"/>
        <w:spacing w:after="100"/>
        <w:ind w:left="720"/>
        <w:jc w:val="center"/>
        <w:rPr>
          <w:lang w:val="en-US"/>
        </w:rPr>
      </w:pPr>
    </w:p>
    <w:p w:rsidR="007B4C6D" w:rsidRPr="009C14AB" w:rsidRDefault="00744C95" w:rsidP="007B4C6D">
      <w:pPr>
        <w:spacing w:after="160"/>
        <w:rPr>
          <w:lang w:val="en-US"/>
        </w:rPr>
      </w:pPr>
      <w:r w:rsidRPr="009C14AB">
        <w:rPr>
          <w:lang w:val="en-US"/>
        </w:rPr>
        <w:t xml:space="preserve">Sistēmā ir četri galvenie aktieri, katrs ar savām lomām </w:t>
      </w:r>
      <w:proofErr w:type="gramStart"/>
      <w:r w:rsidRPr="009C14AB">
        <w:rPr>
          <w:lang w:val="en-US"/>
        </w:rPr>
        <w:t>un</w:t>
      </w:r>
      <w:proofErr w:type="gramEnd"/>
      <w:r w:rsidRPr="009C14AB">
        <w:rPr>
          <w:lang w:val="en-US"/>
        </w:rPr>
        <w:t xml:space="preserve"> mijiedarbības veidiem:</w:t>
      </w:r>
    </w:p>
    <w:p w:rsidR="007B4C6D" w:rsidRPr="009C14AB" w:rsidRDefault="007B4C6D" w:rsidP="007B4C6D">
      <w:pPr>
        <w:spacing w:after="160"/>
        <w:rPr>
          <w:lang w:val="en-US"/>
        </w:rPr>
      </w:pPr>
    </w:p>
    <w:p w:rsidR="00097BFA" w:rsidRPr="009C14AB" w:rsidRDefault="00744C95" w:rsidP="007B4C6D">
      <w:pPr>
        <w:spacing w:after="160"/>
        <w:rPr>
          <w:lang w:val="en-US"/>
        </w:rPr>
      </w:pPr>
      <w:r w:rsidRPr="009C14AB">
        <w:rPr>
          <w:b/>
          <w:bCs/>
          <w:sz w:val="28"/>
          <w:szCs w:val="28"/>
          <w:lang w:val="en-US"/>
        </w:rPr>
        <w:t>Klients</w:t>
      </w:r>
    </w:p>
    <w:p w:rsidR="00097BFA" w:rsidRDefault="00744C95">
      <w:pPr>
        <w:spacing w:after="160"/>
      </w:pPr>
      <w:r w:rsidRPr="009C14AB">
        <w:rPr>
          <w:lang w:val="en-US"/>
        </w:rPr>
        <w:t xml:space="preserve">Klients ir jebkurš apmeklētājs, kurš ierodas kafejnīcā </w:t>
      </w:r>
      <w:proofErr w:type="gramStart"/>
      <w:r w:rsidRPr="009C14AB">
        <w:rPr>
          <w:lang w:val="en-US"/>
        </w:rPr>
        <w:t>un</w:t>
      </w:r>
      <w:proofErr w:type="gramEnd"/>
      <w:r w:rsidRPr="009C14AB">
        <w:rPr>
          <w:lang w:val="en-US"/>
        </w:rPr>
        <w:t xml:space="preserve"> vēlas veikt pasūtījumu. </w:t>
      </w:r>
      <w:r>
        <w:t>Klients mijiedarbojas ar sistēmu divos galvenajos veidos:</w:t>
      </w:r>
    </w:p>
    <w:p w:rsidR="00097BFA" w:rsidRDefault="00744C95">
      <w:pPr>
        <w:pStyle w:val="a4"/>
        <w:numPr>
          <w:ilvl w:val="0"/>
          <w:numId w:val="2"/>
        </w:numPr>
        <w:spacing w:after="100"/>
      </w:pPr>
      <w:r>
        <w:t>Fiziski pieskaroties kioska displejam, lai saņemtu rindas numuru ar čeciņu vai ekrāna paziņojumu.</w:t>
      </w:r>
    </w:p>
    <w:p w:rsidR="00097BFA" w:rsidRDefault="00744C95">
      <w:pPr>
        <w:pStyle w:val="a4"/>
        <w:numPr>
          <w:ilvl w:val="0"/>
          <w:numId w:val="2"/>
        </w:numPr>
        <w:spacing w:after="100"/>
      </w:pPr>
      <w:r>
        <w:t>Skenējot QR kodu, kas izdrukāts pie ieejas, un reģistrējoties rindā caur savu viedtālruni.</w:t>
      </w:r>
    </w:p>
    <w:p w:rsidR="007B4C6D" w:rsidRDefault="00744C95" w:rsidP="007B4C6D">
      <w:pPr>
        <w:spacing w:after="160"/>
        <w:rPr>
          <w:lang w:val="en-US"/>
        </w:rPr>
      </w:pPr>
      <w:r>
        <w:t xml:space="preserve">Pēc numura saņemšanas klients var brīvi atstāt rindu un sekot līdzi savam numuram gan uz telpas ekrāniem, gan sava tālruņa PWA saskarnē. </w:t>
      </w:r>
      <w:r w:rsidRPr="00BC6A27">
        <w:rPr>
          <w:lang w:val="en-US"/>
        </w:rPr>
        <w:t xml:space="preserve">Klients ir pasīvs sistēmas lietotājs — </w:t>
      </w:r>
      <w:proofErr w:type="gramStart"/>
      <w:r w:rsidRPr="00BC6A27">
        <w:rPr>
          <w:lang w:val="en-US"/>
        </w:rPr>
        <w:t>tas</w:t>
      </w:r>
      <w:proofErr w:type="gramEnd"/>
      <w:r w:rsidRPr="00BC6A27">
        <w:rPr>
          <w:lang w:val="en-US"/>
        </w:rPr>
        <w:t xml:space="preserve"> neskar sistēmas iestatījumus un nevar mainīt rindas secību.</w:t>
      </w:r>
    </w:p>
    <w:p w:rsidR="007B4C6D" w:rsidRDefault="007B4C6D" w:rsidP="007B4C6D">
      <w:pPr>
        <w:spacing w:after="160"/>
        <w:rPr>
          <w:lang w:val="en-US"/>
        </w:rPr>
      </w:pPr>
    </w:p>
    <w:p w:rsidR="00097BFA" w:rsidRPr="00BC6A27" w:rsidRDefault="00744C95" w:rsidP="007B4C6D">
      <w:pPr>
        <w:spacing w:after="160"/>
        <w:rPr>
          <w:lang w:val="en-US"/>
        </w:rPr>
      </w:pPr>
      <w:r w:rsidRPr="00BC6A27">
        <w:rPr>
          <w:b/>
          <w:bCs/>
          <w:sz w:val="28"/>
          <w:szCs w:val="28"/>
          <w:lang w:val="en-US"/>
        </w:rPr>
        <w:t xml:space="preserve"> Darbinieks / kasieris</w:t>
      </w:r>
    </w:p>
    <w:p w:rsidR="00097BFA" w:rsidRPr="00BC6A27" w:rsidRDefault="00744C95">
      <w:pPr>
        <w:spacing w:after="160"/>
        <w:rPr>
          <w:lang w:val="en-US"/>
        </w:rPr>
      </w:pPr>
      <w:r w:rsidRPr="00BC6A27">
        <w:rPr>
          <w:lang w:val="en-US"/>
        </w:rPr>
        <w:t xml:space="preserve">Darbinieks ir kafejnīcas personāls, kas pieņem pasūtījumus </w:t>
      </w:r>
      <w:proofErr w:type="gramStart"/>
      <w:r w:rsidRPr="00BC6A27">
        <w:rPr>
          <w:lang w:val="en-US"/>
        </w:rPr>
        <w:t>un</w:t>
      </w:r>
      <w:proofErr w:type="gramEnd"/>
      <w:r w:rsidRPr="00BC6A27">
        <w:rPr>
          <w:lang w:val="en-US"/>
        </w:rPr>
        <w:t xml:space="preserve"> sagatavo ēdienu vai dzērienus. Darbinieks lieto vienkāršu darbinieku saskarni (planšete vai pārlūkprogramma), ar kuru:</w:t>
      </w:r>
    </w:p>
    <w:p w:rsidR="00097BFA" w:rsidRPr="00BC6A27" w:rsidRDefault="00744C95">
      <w:pPr>
        <w:pStyle w:val="a4"/>
        <w:numPr>
          <w:ilvl w:val="0"/>
          <w:numId w:val="2"/>
        </w:numPr>
        <w:spacing w:after="100"/>
        <w:rPr>
          <w:lang w:val="en-US"/>
        </w:rPr>
      </w:pPr>
      <w:r w:rsidRPr="00BC6A27">
        <w:rPr>
          <w:lang w:val="en-US"/>
        </w:rPr>
        <w:t>atzīmē nākamo klientu par 'aicināts' (izsauc numuru ekrānā);</w:t>
      </w:r>
    </w:p>
    <w:p w:rsidR="00097BFA" w:rsidRPr="00BC6A27" w:rsidRDefault="00744C95">
      <w:pPr>
        <w:pStyle w:val="a4"/>
        <w:numPr>
          <w:ilvl w:val="0"/>
          <w:numId w:val="2"/>
        </w:numPr>
        <w:spacing w:after="100"/>
        <w:rPr>
          <w:lang w:val="en-US"/>
        </w:rPr>
      </w:pPr>
      <w:r w:rsidRPr="00BC6A27">
        <w:rPr>
          <w:lang w:val="en-US"/>
        </w:rPr>
        <w:t>atzīmē pasūtījumu kā 'gatavs' un nosūta klientam paziņojumu;</w:t>
      </w:r>
    </w:p>
    <w:p w:rsidR="00097BFA" w:rsidRPr="00BC6A27" w:rsidRDefault="00744C95">
      <w:pPr>
        <w:pStyle w:val="a4"/>
        <w:numPr>
          <w:ilvl w:val="0"/>
          <w:numId w:val="2"/>
        </w:numPr>
        <w:spacing w:after="100"/>
        <w:rPr>
          <w:lang w:val="en-US"/>
        </w:rPr>
      </w:pPr>
      <w:proofErr w:type="gramStart"/>
      <w:r w:rsidRPr="00BC6A27">
        <w:rPr>
          <w:lang w:val="en-US"/>
        </w:rPr>
        <w:t>ja</w:t>
      </w:r>
      <w:proofErr w:type="gramEnd"/>
      <w:r w:rsidRPr="00BC6A27">
        <w:rPr>
          <w:lang w:val="en-US"/>
        </w:rPr>
        <w:t xml:space="preserve"> nepieciešams, izlaiž vai atgriež numuru rindā (piemēram, ja klients nav ieradies).</w:t>
      </w:r>
    </w:p>
    <w:p w:rsidR="00BC6A27" w:rsidRDefault="00744C95" w:rsidP="00BC6A27">
      <w:pPr>
        <w:spacing w:after="160"/>
        <w:rPr>
          <w:lang w:val="en-US"/>
        </w:rPr>
      </w:pPr>
      <w:r w:rsidRPr="00BC6A27">
        <w:rPr>
          <w:lang w:val="en-US"/>
        </w:rPr>
        <w:t xml:space="preserve">Darbiniekam nav nepieciešama īpaša apmācība — saskarne ir minimālistiska </w:t>
      </w:r>
      <w:proofErr w:type="gramStart"/>
      <w:r w:rsidRPr="00BC6A27">
        <w:rPr>
          <w:lang w:val="en-US"/>
        </w:rPr>
        <w:t>un</w:t>
      </w:r>
      <w:proofErr w:type="gramEnd"/>
      <w:r w:rsidRPr="00BC6A27">
        <w:rPr>
          <w:lang w:val="en-US"/>
        </w:rPr>
        <w:t xml:space="preserve"> orientēta uz vienu galveno darbību: 'Nākamais'.</w:t>
      </w:r>
    </w:p>
    <w:p w:rsidR="00097BFA" w:rsidRPr="00BC6A27" w:rsidRDefault="00744C95" w:rsidP="00BC6A27">
      <w:pPr>
        <w:spacing w:after="160"/>
        <w:rPr>
          <w:lang w:val="en-US"/>
        </w:rPr>
      </w:pPr>
      <w:r w:rsidRPr="00BC6A27">
        <w:rPr>
          <w:b/>
          <w:bCs/>
          <w:sz w:val="28"/>
          <w:szCs w:val="28"/>
          <w:lang w:val="en-US"/>
        </w:rPr>
        <w:t xml:space="preserve"> Kafejnīcas īpašnieks / administrators</w:t>
      </w:r>
    </w:p>
    <w:p w:rsidR="00097BFA" w:rsidRDefault="00744C95">
      <w:pPr>
        <w:spacing w:after="160"/>
      </w:pPr>
      <w:proofErr w:type="gramStart"/>
      <w:r w:rsidRPr="00BC6A27">
        <w:rPr>
          <w:lang w:val="en-US"/>
        </w:rPr>
        <w:t>Administrators</w:t>
      </w:r>
      <w:proofErr w:type="gramEnd"/>
      <w:r w:rsidRPr="00BC6A27">
        <w:rPr>
          <w:lang w:val="en-US"/>
        </w:rPr>
        <w:t xml:space="preserve"> ir persona, kas pārvalda sistēmas iestatījumus. </w:t>
      </w:r>
      <w:r>
        <w:t>Administratora lomas ietver:</w:t>
      </w:r>
    </w:p>
    <w:p w:rsidR="00097BFA" w:rsidRPr="00BC6A27" w:rsidRDefault="00744C95">
      <w:pPr>
        <w:pStyle w:val="a4"/>
        <w:numPr>
          <w:ilvl w:val="0"/>
          <w:numId w:val="2"/>
        </w:numPr>
        <w:spacing w:after="100"/>
        <w:rPr>
          <w:lang w:val="en-US"/>
        </w:rPr>
      </w:pPr>
      <w:r w:rsidRPr="00BC6A27">
        <w:rPr>
          <w:lang w:val="en-US"/>
        </w:rPr>
        <w:t>ekrānu un kiosku pievienošanu un konfigurēšanu;</w:t>
      </w:r>
    </w:p>
    <w:p w:rsidR="00097BFA" w:rsidRPr="00BC6A27" w:rsidRDefault="00744C95">
      <w:pPr>
        <w:pStyle w:val="a4"/>
        <w:numPr>
          <w:ilvl w:val="0"/>
          <w:numId w:val="2"/>
        </w:numPr>
        <w:spacing w:after="100"/>
        <w:rPr>
          <w:lang w:val="en-US"/>
        </w:rPr>
      </w:pPr>
      <w:r w:rsidRPr="00BC6A27">
        <w:rPr>
          <w:lang w:val="en-US"/>
        </w:rPr>
        <w:t>BLE ārējo displeju reģistrēšanu un piešķiršanu noteiktam kafejnīcas vai rindas segmentam;</w:t>
      </w:r>
    </w:p>
    <w:p w:rsidR="00097BFA" w:rsidRDefault="00744C95">
      <w:pPr>
        <w:pStyle w:val="a4"/>
        <w:numPr>
          <w:ilvl w:val="0"/>
          <w:numId w:val="2"/>
        </w:numPr>
        <w:spacing w:after="100"/>
      </w:pPr>
      <w:r>
        <w:t>darbinieku kontu pārvaldību;</w:t>
      </w:r>
    </w:p>
    <w:p w:rsidR="00097BFA" w:rsidRPr="00BC6A27" w:rsidRDefault="00744C95">
      <w:pPr>
        <w:pStyle w:val="a4"/>
        <w:numPr>
          <w:ilvl w:val="0"/>
          <w:numId w:val="2"/>
        </w:numPr>
        <w:spacing w:after="100"/>
        <w:rPr>
          <w:lang w:val="en-US"/>
        </w:rPr>
      </w:pPr>
      <w:r w:rsidRPr="00BC6A27">
        <w:rPr>
          <w:lang w:val="en-US"/>
        </w:rPr>
        <w:lastRenderedPageBreak/>
        <w:t>statistikas pārskatu skatīšanu un eksportēšanu;</w:t>
      </w:r>
    </w:p>
    <w:p w:rsidR="00BC6A27" w:rsidRDefault="00744C95" w:rsidP="00BC6A27">
      <w:pPr>
        <w:pStyle w:val="a4"/>
        <w:numPr>
          <w:ilvl w:val="0"/>
          <w:numId w:val="2"/>
        </w:numPr>
        <w:spacing w:after="100"/>
        <w:rPr>
          <w:lang w:val="en-US"/>
        </w:rPr>
      </w:pPr>
      <w:proofErr w:type="gramStart"/>
      <w:r w:rsidRPr="00BC6A27">
        <w:rPr>
          <w:lang w:val="en-US"/>
        </w:rPr>
        <w:t>sistēmas</w:t>
      </w:r>
      <w:proofErr w:type="gramEnd"/>
      <w:r w:rsidRPr="00BC6A27">
        <w:rPr>
          <w:lang w:val="en-US"/>
        </w:rPr>
        <w:t xml:space="preserve"> parametru iestatīšanu — rindas numuru formāts, displeja dizains, darba laiki u.c.</w:t>
      </w:r>
    </w:p>
    <w:p w:rsidR="00BC6A27" w:rsidRPr="00BC6A27" w:rsidRDefault="00BC6A27" w:rsidP="00BC6A27">
      <w:pPr>
        <w:spacing w:after="100"/>
        <w:ind w:left="360"/>
        <w:rPr>
          <w:lang w:val="en-US"/>
        </w:rPr>
      </w:pPr>
    </w:p>
    <w:p w:rsidR="00097BFA" w:rsidRPr="00BC6A27" w:rsidRDefault="00744C95" w:rsidP="00BC6A27">
      <w:pPr>
        <w:spacing w:after="100"/>
        <w:rPr>
          <w:lang w:val="en-US"/>
        </w:rPr>
      </w:pPr>
      <w:r w:rsidRPr="00BC6A27">
        <w:rPr>
          <w:b/>
          <w:bCs/>
          <w:sz w:val="28"/>
          <w:szCs w:val="28"/>
          <w:lang w:val="en-US"/>
        </w:rPr>
        <w:t xml:space="preserve"> BLE displejs (automatizēts aktieris)</w:t>
      </w:r>
    </w:p>
    <w:p w:rsidR="00097BFA" w:rsidRDefault="00744C95">
      <w:pPr>
        <w:spacing w:after="160"/>
      </w:pPr>
      <w:r w:rsidRPr="00BC6A27">
        <w:rPr>
          <w:lang w:val="en-US"/>
        </w:rPr>
        <w:t xml:space="preserve">BLE displejs ir aparatūras vienība — mazs Raspberry Pi vai ESP32 bāzēts ekrāns, kas darbojas kā automātisks aktieris. </w:t>
      </w:r>
      <w:proofErr w:type="gramStart"/>
      <w:r w:rsidRPr="00BC6A27">
        <w:rPr>
          <w:lang w:val="en-US"/>
        </w:rPr>
        <w:t>Tas</w:t>
      </w:r>
      <w:proofErr w:type="gramEnd"/>
      <w:r w:rsidRPr="00BC6A27">
        <w:rPr>
          <w:lang w:val="en-US"/>
        </w:rPr>
        <w:t xml:space="preserve"> ne aktīvi pieprasa datus, bet saņem rindas atjauninājumus no galvenā servera caur BLE apraidi. </w:t>
      </w:r>
      <w:r>
        <w:t>BLE displejs:</w:t>
      </w:r>
    </w:p>
    <w:p w:rsidR="00097BFA" w:rsidRDefault="00744C95">
      <w:pPr>
        <w:pStyle w:val="a4"/>
        <w:numPr>
          <w:ilvl w:val="0"/>
          <w:numId w:val="2"/>
        </w:numPr>
        <w:spacing w:after="100"/>
      </w:pPr>
      <w:r>
        <w:t>parāda pašreizējo rindu garumu un pašreizējos apkalpojamos numurus;</w:t>
      </w:r>
    </w:p>
    <w:p w:rsidR="00097BFA" w:rsidRPr="00BC6A27" w:rsidRDefault="00744C95">
      <w:pPr>
        <w:pStyle w:val="a4"/>
        <w:numPr>
          <w:ilvl w:val="0"/>
          <w:numId w:val="2"/>
        </w:numPr>
        <w:spacing w:after="100"/>
        <w:rPr>
          <w:lang w:val="en-US"/>
        </w:rPr>
      </w:pPr>
      <w:r w:rsidRPr="00BC6A27">
        <w:rPr>
          <w:lang w:val="en-US"/>
        </w:rPr>
        <w:t>var darboties bez interneta — tikai ar BLE uztvērēju;</w:t>
      </w:r>
    </w:p>
    <w:p w:rsidR="00BC6A27" w:rsidRDefault="00744C95" w:rsidP="00BC6A27">
      <w:pPr>
        <w:pStyle w:val="a4"/>
        <w:numPr>
          <w:ilvl w:val="0"/>
          <w:numId w:val="2"/>
        </w:numPr>
        <w:spacing w:after="100"/>
        <w:rPr>
          <w:lang w:val="en-US"/>
        </w:rPr>
      </w:pPr>
      <w:proofErr w:type="gramStart"/>
      <w:r w:rsidRPr="00BC6A27">
        <w:rPr>
          <w:lang w:val="en-US"/>
        </w:rPr>
        <w:t>ir</w:t>
      </w:r>
      <w:proofErr w:type="gramEnd"/>
      <w:r w:rsidRPr="00BC6A27">
        <w:rPr>
          <w:lang w:val="en-US"/>
        </w:rPr>
        <w:t xml:space="preserve"> paredzēts ārpus kafejnīcas telpām, piemēram, universitātes koridorā.</w:t>
      </w:r>
    </w:p>
    <w:p w:rsidR="00BC6A27" w:rsidRDefault="00BC6A27" w:rsidP="00BC6A27">
      <w:pPr>
        <w:pStyle w:val="a4"/>
        <w:spacing w:after="100"/>
        <w:ind w:left="720"/>
        <w:rPr>
          <w:sz w:val="32"/>
          <w:szCs w:val="32"/>
          <w:lang w:val="en-US"/>
        </w:rPr>
      </w:pPr>
    </w:p>
    <w:p w:rsidR="00BC6A27" w:rsidRPr="009C14AB" w:rsidRDefault="00744C95" w:rsidP="00BC6A27">
      <w:pPr>
        <w:pStyle w:val="a4"/>
        <w:spacing w:after="100"/>
        <w:ind w:left="720"/>
        <w:jc w:val="center"/>
        <w:rPr>
          <w:b/>
          <w:sz w:val="40"/>
          <w:szCs w:val="32"/>
          <w:lang w:val="en-US"/>
        </w:rPr>
      </w:pPr>
      <w:r w:rsidRPr="009C14AB">
        <w:rPr>
          <w:b/>
          <w:sz w:val="40"/>
          <w:szCs w:val="32"/>
          <w:lang w:val="en-US"/>
        </w:rPr>
        <w:t xml:space="preserve">Galvenās funkcijas </w:t>
      </w:r>
      <w:proofErr w:type="gramStart"/>
      <w:r w:rsidRPr="009C14AB">
        <w:rPr>
          <w:b/>
          <w:sz w:val="40"/>
          <w:szCs w:val="32"/>
          <w:lang w:val="en-US"/>
        </w:rPr>
        <w:t>un</w:t>
      </w:r>
      <w:proofErr w:type="gramEnd"/>
      <w:r w:rsidRPr="009C14AB">
        <w:rPr>
          <w:b/>
          <w:sz w:val="40"/>
          <w:szCs w:val="32"/>
          <w:lang w:val="en-US"/>
        </w:rPr>
        <w:t xml:space="preserve"> to apraksts</w:t>
      </w:r>
    </w:p>
    <w:p w:rsidR="00BC6A27" w:rsidRDefault="00BC6A27" w:rsidP="00BC6A27">
      <w:pPr>
        <w:pStyle w:val="a4"/>
        <w:spacing w:after="100"/>
        <w:ind w:left="720"/>
        <w:rPr>
          <w:sz w:val="32"/>
          <w:szCs w:val="32"/>
          <w:lang w:val="en-US"/>
        </w:rPr>
      </w:pPr>
    </w:p>
    <w:p w:rsidR="00097BFA" w:rsidRPr="00BC6A27" w:rsidRDefault="00744C95" w:rsidP="00BC6A27">
      <w:pPr>
        <w:pStyle w:val="a4"/>
        <w:spacing w:after="100"/>
        <w:ind w:left="720"/>
        <w:rPr>
          <w:lang w:val="en-US"/>
        </w:rPr>
      </w:pPr>
      <w:r w:rsidRPr="00BC6A27">
        <w:rPr>
          <w:b/>
          <w:bCs/>
          <w:sz w:val="28"/>
          <w:szCs w:val="28"/>
          <w:lang w:val="en-US"/>
        </w:rPr>
        <w:t xml:space="preserve"> Rindas numura izsniegšana</w:t>
      </w:r>
    </w:p>
    <w:p w:rsidR="00BC6A27" w:rsidRDefault="00744C95" w:rsidP="00BC6A27">
      <w:pPr>
        <w:spacing w:after="160"/>
        <w:rPr>
          <w:lang w:val="en-US"/>
        </w:rPr>
      </w:pPr>
      <w:r w:rsidRPr="00BC6A27">
        <w:rPr>
          <w:lang w:val="en-US"/>
        </w:rPr>
        <w:t xml:space="preserve">Klients saņem rindas numuru, vai nu pieskaroties kioska ekrānam, vai skenējot QR kodu. Sistēma automātiski piešķir nākamo brīvo numuru </w:t>
      </w:r>
      <w:proofErr w:type="gramStart"/>
      <w:r w:rsidRPr="00BC6A27">
        <w:rPr>
          <w:lang w:val="en-US"/>
        </w:rPr>
        <w:t>un</w:t>
      </w:r>
      <w:proofErr w:type="gramEnd"/>
      <w:r w:rsidRPr="00BC6A27">
        <w:rPr>
          <w:lang w:val="en-US"/>
        </w:rPr>
        <w:t xml:space="preserve"> parāda to ekrānā vai klienta tālrunī. Numurs ir derīgs līdz pasūtījuma pabeigšanai vai noteiktam laika limitam.</w:t>
      </w:r>
    </w:p>
    <w:p w:rsidR="00097BFA" w:rsidRPr="00BC6A27" w:rsidRDefault="00744C95" w:rsidP="00BC6A27">
      <w:pPr>
        <w:spacing w:after="160"/>
        <w:rPr>
          <w:lang w:val="en-US"/>
        </w:rPr>
      </w:pPr>
      <w:r w:rsidRPr="00BC6A27">
        <w:rPr>
          <w:b/>
          <w:bCs/>
          <w:sz w:val="28"/>
          <w:szCs w:val="28"/>
          <w:lang w:val="en-US"/>
        </w:rPr>
        <w:t>Reāllaika rindas displejs</w:t>
      </w:r>
    </w:p>
    <w:p w:rsidR="00097BFA" w:rsidRPr="00BC6A27" w:rsidRDefault="00744C95">
      <w:pPr>
        <w:spacing w:after="160"/>
        <w:rPr>
          <w:lang w:val="en-US"/>
        </w:rPr>
      </w:pPr>
      <w:r w:rsidRPr="00BC6A27">
        <w:rPr>
          <w:lang w:val="en-US"/>
        </w:rPr>
        <w:t>Kafejnīcas telpā uzstādītais displejs parāda:</w:t>
      </w:r>
    </w:p>
    <w:p w:rsidR="00097BFA" w:rsidRPr="00BC6A27" w:rsidRDefault="00744C95">
      <w:pPr>
        <w:pStyle w:val="a4"/>
        <w:numPr>
          <w:ilvl w:val="0"/>
          <w:numId w:val="2"/>
        </w:numPr>
        <w:spacing w:after="100"/>
        <w:rPr>
          <w:lang w:val="en-US"/>
        </w:rPr>
      </w:pPr>
      <w:r w:rsidRPr="00BC6A27">
        <w:rPr>
          <w:lang w:val="en-US"/>
        </w:rPr>
        <w:t>šobrīd apkalpojamos numurus (piemēram, 'Apkalpojam: 47, 48');</w:t>
      </w:r>
    </w:p>
    <w:p w:rsidR="00097BFA" w:rsidRPr="00BC6A27" w:rsidRDefault="00744C95">
      <w:pPr>
        <w:pStyle w:val="a4"/>
        <w:numPr>
          <w:ilvl w:val="0"/>
          <w:numId w:val="2"/>
        </w:numPr>
        <w:spacing w:after="100"/>
        <w:rPr>
          <w:lang w:val="en-US"/>
        </w:rPr>
      </w:pPr>
      <w:r w:rsidRPr="00BC6A27">
        <w:rPr>
          <w:lang w:val="en-US"/>
        </w:rPr>
        <w:t>gatavos pasūtījumus, kas gaida saņemšanu ('Gatavs: 45');</w:t>
      </w:r>
    </w:p>
    <w:p w:rsidR="00097BFA" w:rsidRPr="00BC6A27" w:rsidRDefault="00744C95">
      <w:pPr>
        <w:pStyle w:val="a4"/>
        <w:numPr>
          <w:ilvl w:val="0"/>
          <w:numId w:val="2"/>
        </w:numPr>
        <w:spacing w:after="100"/>
        <w:rPr>
          <w:lang w:val="en-US"/>
        </w:rPr>
      </w:pPr>
      <w:r w:rsidRPr="00BC6A27">
        <w:rPr>
          <w:lang w:val="en-US"/>
        </w:rPr>
        <w:t>aptuveno gaidīšanas laiku nākamajiem klientiem;</w:t>
      </w:r>
    </w:p>
    <w:p w:rsidR="00BC6A27" w:rsidRDefault="00744C95" w:rsidP="00BC6A27">
      <w:pPr>
        <w:pStyle w:val="a4"/>
        <w:numPr>
          <w:ilvl w:val="0"/>
          <w:numId w:val="2"/>
        </w:numPr>
        <w:spacing w:after="100"/>
        <w:rPr>
          <w:lang w:val="en-US"/>
        </w:rPr>
      </w:pPr>
      <w:proofErr w:type="gramStart"/>
      <w:r w:rsidRPr="00BC6A27">
        <w:rPr>
          <w:lang w:val="en-US"/>
        </w:rPr>
        <w:t>vizuālu</w:t>
      </w:r>
      <w:proofErr w:type="gramEnd"/>
      <w:r w:rsidRPr="00BC6A27">
        <w:rPr>
          <w:lang w:val="en-US"/>
        </w:rPr>
        <w:t xml:space="preserve"> un skaņas signālu, kad klients tiek izsaukts.</w:t>
      </w:r>
    </w:p>
    <w:p w:rsidR="00BC6A27" w:rsidRDefault="00BC6A27" w:rsidP="00BC6A27">
      <w:pPr>
        <w:pStyle w:val="a4"/>
        <w:spacing w:after="100"/>
        <w:ind w:left="720"/>
        <w:rPr>
          <w:b/>
          <w:bCs/>
          <w:sz w:val="28"/>
          <w:szCs w:val="28"/>
          <w:lang w:val="en-US"/>
        </w:rPr>
      </w:pPr>
    </w:p>
    <w:p w:rsidR="00097BFA" w:rsidRPr="00BC6A27" w:rsidRDefault="00744C95" w:rsidP="00BC6A27">
      <w:pPr>
        <w:spacing w:after="100"/>
        <w:rPr>
          <w:lang w:val="en-US"/>
        </w:rPr>
      </w:pPr>
      <w:r w:rsidRPr="00BC6A27">
        <w:rPr>
          <w:b/>
          <w:bCs/>
          <w:sz w:val="28"/>
          <w:szCs w:val="28"/>
          <w:lang w:val="en-US"/>
        </w:rPr>
        <w:t>Mobilā sekošana rindai</w:t>
      </w:r>
    </w:p>
    <w:p w:rsidR="00BC6A27" w:rsidRDefault="00744C95" w:rsidP="00BC6A27">
      <w:pPr>
        <w:spacing w:after="160"/>
        <w:rPr>
          <w:lang w:val="en-US"/>
        </w:rPr>
      </w:pPr>
      <w:r w:rsidRPr="00BC6A27">
        <w:rPr>
          <w:lang w:val="en-US"/>
        </w:rPr>
        <w:t xml:space="preserve">Pēc QR koda skenēšanas vai kioska izmantošanas klients var piekļūt PWA vietnei, </w:t>
      </w:r>
      <w:proofErr w:type="gramStart"/>
      <w:r w:rsidRPr="00BC6A27">
        <w:rPr>
          <w:lang w:val="en-US"/>
        </w:rPr>
        <w:t>kurā</w:t>
      </w:r>
      <w:proofErr w:type="gramEnd"/>
      <w:r w:rsidRPr="00BC6A27">
        <w:rPr>
          <w:lang w:val="en-US"/>
        </w:rPr>
        <w:t xml:space="preserve"> reāllaikā tiek rādīts rindas progress. Nav nepieciešama aplikācijas instalēšana — darbojas jebkurā tīmekļa pārlūkprogrammā.</w:t>
      </w:r>
    </w:p>
    <w:p w:rsidR="00BC6A27" w:rsidRDefault="00BC6A27" w:rsidP="00BC6A27">
      <w:pPr>
        <w:spacing w:after="160"/>
        <w:rPr>
          <w:lang w:val="en-US"/>
        </w:rPr>
      </w:pPr>
    </w:p>
    <w:p w:rsidR="00097BFA" w:rsidRPr="00BC6A27" w:rsidRDefault="00744C95" w:rsidP="00BC6A27">
      <w:pPr>
        <w:spacing w:after="160"/>
        <w:rPr>
          <w:lang w:val="en-US"/>
        </w:rPr>
      </w:pPr>
      <w:r w:rsidRPr="00BC6A27">
        <w:rPr>
          <w:b/>
          <w:bCs/>
          <w:sz w:val="28"/>
          <w:szCs w:val="28"/>
          <w:lang w:val="en-US"/>
        </w:rPr>
        <w:t>BLE bezvadu displejs ārpus tīkla</w:t>
      </w:r>
    </w:p>
    <w:p w:rsidR="00BC6A27" w:rsidRDefault="00744C95" w:rsidP="00BC6A27">
      <w:pPr>
        <w:spacing w:after="160"/>
        <w:rPr>
          <w:lang w:val="en-US"/>
        </w:rPr>
      </w:pPr>
      <w:r w:rsidRPr="00BC6A27">
        <w:rPr>
          <w:lang w:val="en-US"/>
        </w:rPr>
        <w:t xml:space="preserve">Šī ir sistēmas galvenā tehnoloģiskā inovācija. Galvenais serveris periodiski apraida rindas statusu caur BLE signālu. BLE uztvērējs ar pievienotu displeju var uztvert šo signālu no 10–50 metru attāluma (atkarībā no apstākļiem) bez jebkāda interneta vai WiFi savienojuma. Tas ļauj uzstādīt informācijas ekrānus universitātes koridoros, kur kafejnīcas WiFi nesasniedz un kur universitātes IT politika neļauj </w:t>
      </w:r>
      <w:r w:rsidR="00BC6A27">
        <w:rPr>
          <w:lang w:val="en-US"/>
        </w:rPr>
        <w:t>pievienot jaunas ierīces tīklam</w:t>
      </w:r>
      <w:proofErr w:type="gramStart"/>
      <w:r w:rsidR="00BC6A27">
        <w:rPr>
          <w:lang w:val="en-US"/>
        </w:rPr>
        <w:t>..</w:t>
      </w:r>
      <w:proofErr w:type="gramEnd"/>
    </w:p>
    <w:p w:rsidR="00097BFA" w:rsidRPr="00BC6A27" w:rsidRDefault="00744C95" w:rsidP="00BC6A27">
      <w:pPr>
        <w:spacing w:after="160"/>
        <w:rPr>
          <w:lang w:val="en-US"/>
        </w:rPr>
      </w:pPr>
      <w:r w:rsidRPr="00BC6A27">
        <w:rPr>
          <w:b/>
          <w:bCs/>
          <w:sz w:val="28"/>
          <w:szCs w:val="28"/>
          <w:lang w:val="en-US"/>
        </w:rPr>
        <w:t xml:space="preserve">Statistika </w:t>
      </w:r>
      <w:proofErr w:type="gramStart"/>
      <w:r w:rsidRPr="00BC6A27">
        <w:rPr>
          <w:b/>
          <w:bCs/>
          <w:sz w:val="28"/>
          <w:szCs w:val="28"/>
          <w:lang w:val="en-US"/>
        </w:rPr>
        <w:t>un</w:t>
      </w:r>
      <w:proofErr w:type="gramEnd"/>
      <w:r w:rsidRPr="00BC6A27">
        <w:rPr>
          <w:b/>
          <w:bCs/>
          <w:sz w:val="28"/>
          <w:szCs w:val="28"/>
          <w:lang w:val="en-US"/>
        </w:rPr>
        <w:t xml:space="preserve"> analītika</w:t>
      </w:r>
    </w:p>
    <w:p w:rsidR="00097BFA" w:rsidRPr="00BC6A27" w:rsidRDefault="00744C95">
      <w:pPr>
        <w:spacing w:after="160"/>
        <w:rPr>
          <w:lang w:val="en-US"/>
        </w:rPr>
      </w:pPr>
      <w:proofErr w:type="gramStart"/>
      <w:r w:rsidRPr="00BC6A27">
        <w:rPr>
          <w:lang w:val="en-US"/>
        </w:rPr>
        <w:t>Administrators</w:t>
      </w:r>
      <w:proofErr w:type="gramEnd"/>
      <w:r w:rsidRPr="00BC6A27">
        <w:rPr>
          <w:lang w:val="en-US"/>
        </w:rPr>
        <w:t xml:space="preserve"> var skatīt:</w:t>
      </w:r>
    </w:p>
    <w:p w:rsidR="00097BFA" w:rsidRPr="00BC6A27" w:rsidRDefault="00744C95">
      <w:pPr>
        <w:pStyle w:val="a4"/>
        <w:numPr>
          <w:ilvl w:val="0"/>
          <w:numId w:val="2"/>
        </w:numPr>
        <w:spacing w:after="100"/>
        <w:rPr>
          <w:lang w:val="en-US"/>
        </w:rPr>
      </w:pPr>
      <w:r w:rsidRPr="00BC6A27">
        <w:rPr>
          <w:lang w:val="en-US"/>
        </w:rPr>
        <w:lastRenderedPageBreak/>
        <w:t>vidējo gaidīšanas laiku pa diennakts stundām;</w:t>
      </w:r>
    </w:p>
    <w:p w:rsidR="00097BFA" w:rsidRDefault="00744C95">
      <w:pPr>
        <w:pStyle w:val="a4"/>
        <w:numPr>
          <w:ilvl w:val="0"/>
          <w:numId w:val="2"/>
        </w:numPr>
        <w:spacing w:after="100"/>
      </w:pPr>
      <w:r>
        <w:t>rindu dinamiku nedēļas griezumā;</w:t>
      </w:r>
    </w:p>
    <w:p w:rsidR="00097BFA" w:rsidRDefault="00744C95">
      <w:pPr>
        <w:pStyle w:val="a4"/>
        <w:numPr>
          <w:ilvl w:val="0"/>
          <w:numId w:val="2"/>
        </w:numPr>
        <w:spacing w:after="100"/>
      </w:pPr>
      <w:r>
        <w:t>maksimālās slodzes laika periodus;</w:t>
      </w:r>
    </w:p>
    <w:p w:rsidR="00BC6A27" w:rsidRDefault="00744C95" w:rsidP="00BC6A27">
      <w:pPr>
        <w:pStyle w:val="a4"/>
        <w:numPr>
          <w:ilvl w:val="0"/>
          <w:numId w:val="2"/>
        </w:numPr>
        <w:spacing w:after="100"/>
      </w:pPr>
      <w:r>
        <w:t>pasūtījumu apstrādes ātrumu (vidējo laiku no numura izsniegšanas līdz pasūtījuma pabeigšanai).</w:t>
      </w:r>
    </w:p>
    <w:p w:rsidR="00BC6A27" w:rsidRDefault="00BC6A27" w:rsidP="00BC6A27">
      <w:pPr>
        <w:pStyle w:val="a4"/>
        <w:spacing w:after="100"/>
        <w:ind w:left="720"/>
      </w:pPr>
    </w:p>
    <w:p w:rsidR="00097BFA" w:rsidRPr="009C14AB" w:rsidRDefault="00744C95" w:rsidP="00BC6A27">
      <w:pPr>
        <w:pStyle w:val="a4"/>
        <w:spacing w:after="100"/>
        <w:ind w:left="720"/>
        <w:jc w:val="center"/>
        <w:rPr>
          <w:b/>
          <w:sz w:val="40"/>
          <w:szCs w:val="32"/>
        </w:rPr>
      </w:pPr>
      <w:r w:rsidRPr="009C14AB">
        <w:rPr>
          <w:b/>
          <w:sz w:val="40"/>
          <w:szCs w:val="32"/>
        </w:rPr>
        <w:t>Līdzīgu produktu analīze</w:t>
      </w:r>
    </w:p>
    <w:p w:rsidR="00BC6A27" w:rsidRDefault="00BC6A27" w:rsidP="00BC6A27">
      <w:pPr>
        <w:pStyle w:val="a4"/>
        <w:spacing w:after="100"/>
        <w:ind w:left="720"/>
        <w:jc w:val="center"/>
      </w:pPr>
    </w:p>
    <w:p w:rsidR="00BC6A27" w:rsidRDefault="00744C95" w:rsidP="00BC6A27">
      <w:pPr>
        <w:spacing w:after="160"/>
        <w:rPr>
          <w:lang w:val="en-US"/>
        </w:rPr>
      </w:pPr>
      <w:r>
        <w:t xml:space="preserve">Tirgū pastāv vairāki rindas pārvaldības risinājumi, kas piedāvā daļēji līdzīgu funkcionalitāti. </w:t>
      </w:r>
      <w:r w:rsidRPr="00BC6A27">
        <w:rPr>
          <w:lang w:val="en-US"/>
        </w:rPr>
        <w:t xml:space="preserve">Tika analizēti četri galvenie konkurenti: Qminder, Wavetec, Skiplino </w:t>
      </w:r>
      <w:proofErr w:type="gramStart"/>
      <w:r w:rsidRPr="00BC6A27">
        <w:rPr>
          <w:lang w:val="en-US"/>
        </w:rPr>
        <w:t>un</w:t>
      </w:r>
      <w:proofErr w:type="gramEnd"/>
      <w:r w:rsidRPr="00BC6A27">
        <w:rPr>
          <w:lang w:val="en-US"/>
        </w:rPr>
        <w:t xml:space="preserve"> QLess. Tālāk ir sniegts detalizēts salīdzinājums </w:t>
      </w:r>
      <w:proofErr w:type="gramStart"/>
      <w:r w:rsidRPr="00BC6A27">
        <w:rPr>
          <w:lang w:val="en-US"/>
        </w:rPr>
        <w:t>un</w:t>
      </w:r>
      <w:proofErr w:type="gramEnd"/>
      <w:r w:rsidRPr="00BC6A27">
        <w:rPr>
          <w:lang w:val="en-US"/>
        </w:rPr>
        <w:t xml:space="preserve"> pamatojums, kāpēc neviena no esošajām sistēmām pilnā mērā neatbilst nelielas kafejnīcas vajadzībām.</w:t>
      </w:r>
    </w:p>
    <w:p w:rsidR="00097BFA" w:rsidRPr="00BC6A27" w:rsidRDefault="00744C95" w:rsidP="00BC6A27">
      <w:pPr>
        <w:spacing w:after="160"/>
        <w:rPr>
          <w:lang w:val="en-US"/>
        </w:rPr>
      </w:pPr>
      <w:r w:rsidRPr="00BC6A27">
        <w:rPr>
          <w:b/>
          <w:bCs/>
          <w:sz w:val="28"/>
          <w:szCs w:val="28"/>
          <w:lang w:val="en-US"/>
        </w:rPr>
        <w:t>Qminder</w:t>
      </w:r>
    </w:p>
    <w:p w:rsidR="00097BFA" w:rsidRPr="00BC6A27" w:rsidRDefault="00744C95">
      <w:pPr>
        <w:spacing w:after="160"/>
        <w:rPr>
          <w:lang w:val="en-US"/>
        </w:rPr>
      </w:pPr>
      <w:r w:rsidRPr="00BC6A27">
        <w:rPr>
          <w:lang w:val="en-US"/>
        </w:rPr>
        <w:t xml:space="preserve">Qminder (qminder.com) ir uz mākoņa bāzēta rindu pārvaldības platforma, kas orientēta uz pakalpojumu sfēru — bankas, klīnikas, valsts iestādes, lielveikalus. Tā piedāvā iPad kiosku, rindas displeju </w:t>
      </w:r>
      <w:proofErr w:type="gramStart"/>
      <w:r w:rsidRPr="00BC6A27">
        <w:rPr>
          <w:lang w:val="en-US"/>
        </w:rPr>
        <w:t>un</w:t>
      </w:r>
      <w:proofErr w:type="gramEnd"/>
      <w:r w:rsidRPr="00BC6A27">
        <w:rPr>
          <w:lang w:val="en-US"/>
        </w:rPr>
        <w:t xml:space="preserve"> SMS paziņojumus.</w:t>
      </w:r>
    </w:p>
    <w:p w:rsidR="00097BFA" w:rsidRPr="00BC6A27" w:rsidRDefault="00744C95">
      <w:pPr>
        <w:spacing w:after="160"/>
        <w:rPr>
          <w:lang w:val="en-US"/>
        </w:rPr>
      </w:pPr>
      <w:r w:rsidRPr="00BC6A27">
        <w:rPr>
          <w:lang w:val="en-US"/>
        </w:rPr>
        <w:t>Stiprās puses: intuitīvs dizains, laba REST API, detalizēta analītika, daudzvalodu atbalsts.</w:t>
      </w:r>
    </w:p>
    <w:p w:rsidR="00097BFA" w:rsidRPr="00BC6A27" w:rsidRDefault="00744C95">
      <w:pPr>
        <w:spacing w:after="160"/>
        <w:rPr>
          <w:lang w:val="en-US"/>
        </w:rPr>
      </w:pPr>
      <w:r w:rsidRPr="00BC6A27">
        <w:rPr>
          <w:lang w:val="en-US"/>
        </w:rPr>
        <w:t xml:space="preserve">Vājās puses </w:t>
      </w:r>
      <w:proofErr w:type="gramStart"/>
      <w:r w:rsidRPr="00BC6A27">
        <w:rPr>
          <w:lang w:val="en-US"/>
        </w:rPr>
        <w:t>un</w:t>
      </w:r>
      <w:proofErr w:type="gramEnd"/>
      <w:r w:rsidRPr="00BC6A27">
        <w:rPr>
          <w:lang w:val="en-US"/>
        </w:rPr>
        <w:t xml:space="preserve"> neatbilstība mūsu scenārijam:</w:t>
      </w:r>
    </w:p>
    <w:p w:rsidR="00097BFA" w:rsidRPr="00BC6A27" w:rsidRDefault="00744C95">
      <w:pPr>
        <w:pStyle w:val="a4"/>
        <w:numPr>
          <w:ilvl w:val="0"/>
          <w:numId w:val="2"/>
        </w:numPr>
        <w:spacing w:after="100"/>
        <w:rPr>
          <w:lang w:val="en-US"/>
        </w:rPr>
      </w:pPr>
      <w:r w:rsidRPr="00BC6A27">
        <w:rPr>
          <w:lang w:val="en-US"/>
        </w:rPr>
        <w:t>Cena sākas no 389 USD/mēnesī (Enterprise plāns) — nepieejama mazai kafejnīcai ar ierobežotu budžetu.</w:t>
      </w:r>
    </w:p>
    <w:p w:rsidR="00097BFA" w:rsidRPr="00BC6A27" w:rsidRDefault="00744C95">
      <w:pPr>
        <w:pStyle w:val="a4"/>
        <w:numPr>
          <w:ilvl w:val="0"/>
          <w:numId w:val="2"/>
        </w:numPr>
        <w:spacing w:after="100"/>
        <w:rPr>
          <w:lang w:val="en-US"/>
        </w:rPr>
      </w:pPr>
      <w:r w:rsidRPr="00BC6A27">
        <w:rPr>
          <w:lang w:val="en-US"/>
        </w:rPr>
        <w:t>Nav BLE vai bezsaistes displeja risinājuma. Visi ekrāni prasa interneta savienojumu.</w:t>
      </w:r>
    </w:p>
    <w:p w:rsidR="00097BFA" w:rsidRPr="00BC6A27" w:rsidRDefault="00744C95">
      <w:pPr>
        <w:pStyle w:val="a4"/>
        <w:numPr>
          <w:ilvl w:val="0"/>
          <w:numId w:val="2"/>
        </w:numPr>
        <w:spacing w:after="100"/>
        <w:rPr>
          <w:lang w:val="en-US"/>
        </w:rPr>
      </w:pPr>
      <w:r w:rsidRPr="00BC6A27">
        <w:rPr>
          <w:lang w:val="en-US"/>
        </w:rPr>
        <w:t xml:space="preserve">Nav paredzēta ātrai ēdināšanas videi — sistēma ir optimizēta lēnākai, sarunveida apkalpošanai (bankas, klīnikas), </w:t>
      </w:r>
      <w:proofErr w:type="gramStart"/>
      <w:r w:rsidRPr="00BC6A27">
        <w:rPr>
          <w:lang w:val="en-US"/>
        </w:rPr>
        <w:t>nevis</w:t>
      </w:r>
      <w:proofErr w:type="gramEnd"/>
      <w:r w:rsidRPr="00BC6A27">
        <w:rPr>
          <w:lang w:val="en-US"/>
        </w:rPr>
        <w:t xml:space="preserve"> 2–3 minūšu rotācijai kafejnīcā.</w:t>
      </w:r>
    </w:p>
    <w:p w:rsidR="00BC6A27" w:rsidRDefault="00744C95" w:rsidP="00BC6A27">
      <w:pPr>
        <w:pStyle w:val="a4"/>
        <w:numPr>
          <w:ilvl w:val="0"/>
          <w:numId w:val="2"/>
        </w:numPr>
        <w:spacing w:after="100"/>
        <w:rPr>
          <w:lang w:val="en-US"/>
        </w:rPr>
      </w:pPr>
      <w:r w:rsidRPr="00BC6A27">
        <w:rPr>
          <w:lang w:val="en-US"/>
        </w:rPr>
        <w:t>Nav iespējams sinhronizēt ar ārēju displeju universitātes tīklā bez IT atļaujas.</w:t>
      </w:r>
    </w:p>
    <w:p w:rsidR="00BC6A27" w:rsidRDefault="00BC6A27" w:rsidP="00BC6A27">
      <w:pPr>
        <w:pStyle w:val="a4"/>
        <w:spacing w:after="100"/>
        <w:ind w:left="720"/>
        <w:rPr>
          <w:lang w:val="en-US"/>
        </w:rPr>
      </w:pPr>
    </w:p>
    <w:p w:rsidR="00097BFA" w:rsidRPr="00BC6A27" w:rsidRDefault="00744C95" w:rsidP="00BC6A27">
      <w:pPr>
        <w:spacing w:after="100"/>
        <w:rPr>
          <w:lang w:val="en-US"/>
        </w:rPr>
      </w:pPr>
      <w:r w:rsidRPr="00BC6A27">
        <w:rPr>
          <w:b/>
          <w:bCs/>
          <w:sz w:val="28"/>
          <w:szCs w:val="28"/>
          <w:lang w:val="en-US"/>
        </w:rPr>
        <w:t>Wavetec</w:t>
      </w:r>
    </w:p>
    <w:p w:rsidR="00097BFA" w:rsidRPr="00BC6A27" w:rsidRDefault="00744C95">
      <w:pPr>
        <w:spacing w:after="160"/>
        <w:rPr>
          <w:lang w:val="en-US"/>
        </w:rPr>
      </w:pPr>
      <w:r w:rsidRPr="00BC6A27">
        <w:rPr>
          <w:lang w:val="en-US"/>
        </w:rPr>
        <w:t xml:space="preserve">Wavetec ir lielākais rindas pārvaldības uzņēmums pasaulē pēc uzstādīto iekārtu skaita. </w:t>
      </w:r>
      <w:proofErr w:type="gramStart"/>
      <w:r w:rsidRPr="00BC6A27">
        <w:rPr>
          <w:lang w:val="en-US"/>
        </w:rPr>
        <w:t>Tas</w:t>
      </w:r>
      <w:proofErr w:type="gramEnd"/>
      <w:r w:rsidRPr="00BC6A27">
        <w:rPr>
          <w:lang w:val="en-US"/>
        </w:rPr>
        <w:t xml:space="preserve"> piedāvā pilnīgus aparatūras un programmatūras komplektus valsts iestādēm, lidostām, bankām.</w:t>
      </w:r>
    </w:p>
    <w:p w:rsidR="00097BFA" w:rsidRPr="00BC6A27" w:rsidRDefault="00744C95">
      <w:pPr>
        <w:spacing w:after="160"/>
        <w:rPr>
          <w:lang w:val="en-US"/>
        </w:rPr>
      </w:pPr>
      <w:r w:rsidRPr="00BC6A27">
        <w:rPr>
          <w:lang w:val="en-US"/>
        </w:rPr>
        <w:t>Stiprās puses: augsta uzticamība, iespēja pielāgot aparatūru, plaša globāla pieredze.</w:t>
      </w:r>
    </w:p>
    <w:p w:rsidR="00097BFA" w:rsidRPr="00BC6A27" w:rsidRDefault="00744C95">
      <w:pPr>
        <w:spacing w:after="160"/>
        <w:rPr>
          <w:lang w:val="en-US"/>
        </w:rPr>
      </w:pPr>
      <w:r w:rsidRPr="00BC6A27">
        <w:rPr>
          <w:lang w:val="en-US"/>
        </w:rPr>
        <w:t xml:space="preserve">Vājās puses </w:t>
      </w:r>
      <w:proofErr w:type="gramStart"/>
      <w:r w:rsidRPr="00BC6A27">
        <w:rPr>
          <w:lang w:val="en-US"/>
        </w:rPr>
        <w:t>un</w:t>
      </w:r>
      <w:proofErr w:type="gramEnd"/>
      <w:r w:rsidRPr="00BC6A27">
        <w:rPr>
          <w:lang w:val="en-US"/>
        </w:rPr>
        <w:t xml:space="preserve"> neatbilstība mūsu scenārijam:</w:t>
      </w:r>
    </w:p>
    <w:p w:rsidR="00097BFA" w:rsidRPr="00BC6A27" w:rsidRDefault="00744C95">
      <w:pPr>
        <w:pStyle w:val="a4"/>
        <w:numPr>
          <w:ilvl w:val="0"/>
          <w:numId w:val="2"/>
        </w:numPr>
        <w:spacing w:after="100"/>
        <w:rPr>
          <w:lang w:val="en-US"/>
        </w:rPr>
      </w:pPr>
      <w:r w:rsidRPr="00BC6A27">
        <w:rPr>
          <w:lang w:val="en-US"/>
        </w:rPr>
        <w:t>Orientēts uz liela mēroga projektiem. Minimālā projekta vērtība parasti pārsniedz 5 000–20 000 EUR.</w:t>
      </w:r>
    </w:p>
    <w:p w:rsidR="00097BFA" w:rsidRPr="00BC6A27" w:rsidRDefault="00744C95">
      <w:pPr>
        <w:pStyle w:val="a4"/>
        <w:numPr>
          <w:ilvl w:val="0"/>
          <w:numId w:val="2"/>
        </w:numPr>
        <w:spacing w:after="100"/>
        <w:rPr>
          <w:lang w:val="en-US"/>
        </w:rPr>
      </w:pPr>
      <w:r w:rsidRPr="00BC6A27">
        <w:rPr>
          <w:lang w:val="en-US"/>
        </w:rPr>
        <w:t xml:space="preserve">Uzstādīšana prasa īpašu tehnisko personālu </w:t>
      </w:r>
      <w:proofErr w:type="gramStart"/>
      <w:r w:rsidRPr="00BC6A27">
        <w:rPr>
          <w:lang w:val="en-US"/>
        </w:rPr>
        <w:t>un</w:t>
      </w:r>
      <w:proofErr w:type="gramEnd"/>
      <w:r w:rsidRPr="00BC6A27">
        <w:rPr>
          <w:lang w:val="en-US"/>
        </w:rPr>
        <w:t xml:space="preserve"> ilgstošu ieviešanas procesu.</w:t>
      </w:r>
    </w:p>
    <w:p w:rsidR="00097BFA" w:rsidRPr="00BC6A27" w:rsidRDefault="00744C95">
      <w:pPr>
        <w:pStyle w:val="a4"/>
        <w:numPr>
          <w:ilvl w:val="0"/>
          <w:numId w:val="2"/>
        </w:numPr>
        <w:spacing w:after="100"/>
        <w:rPr>
          <w:lang w:val="en-US"/>
        </w:rPr>
      </w:pPr>
      <w:r w:rsidRPr="00BC6A27">
        <w:rPr>
          <w:lang w:val="en-US"/>
        </w:rPr>
        <w:t>Nav pieejams kā 'plug-and-play' risinājums mazai kafejnīcai.</w:t>
      </w:r>
    </w:p>
    <w:p w:rsidR="00BC6A27" w:rsidRDefault="00744C95" w:rsidP="00BC6A27">
      <w:pPr>
        <w:pStyle w:val="a4"/>
        <w:numPr>
          <w:ilvl w:val="0"/>
          <w:numId w:val="2"/>
        </w:numPr>
        <w:spacing w:after="100"/>
        <w:rPr>
          <w:lang w:val="en-US"/>
        </w:rPr>
      </w:pPr>
      <w:r w:rsidRPr="00BC6A27">
        <w:rPr>
          <w:lang w:val="en-US"/>
        </w:rPr>
        <w:t>Nav BLE bezsaistes displeja risinājuma.</w:t>
      </w:r>
    </w:p>
    <w:p w:rsidR="00BC6A27" w:rsidRDefault="00BC6A27" w:rsidP="00BC6A27">
      <w:pPr>
        <w:pStyle w:val="a4"/>
        <w:spacing w:after="100"/>
        <w:ind w:left="720"/>
        <w:rPr>
          <w:lang w:val="en-US"/>
        </w:rPr>
      </w:pPr>
    </w:p>
    <w:p w:rsidR="00097BFA" w:rsidRPr="00BC6A27" w:rsidRDefault="00744C95" w:rsidP="00BC6A27">
      <w:pPr>
        <w:spacing w:after="100"/>
        <w:rPr>
          <w:lang w:val="en-US"/>
        </w:rPr>
      </w:pPr>
      <w:r w:rsidRPr="00BC6A27">
        <w:rPr>
          <w:b/>
          <w:bCs/>
          <w:sz w:val="28"/>
          <w:szCs w:val="28"/>
          <w:lang w:val="en-US"/>
        </w:rPr>
        <w:t>Skiplino</w:t>
      </w:r>
    </w:p>
    <w:p w:rsidR="00097BFA" w:rsidRPr="00BC6A27" w:rsidRDefault="00744C95">
      <w:pPr>
        <w:spacing w:after="160"/>
        <w:rPr>
          <w:lang w:val="en-US"/>
        </w:rPr>
      </w:pPr>
      <w:r w:rsidRPr="00BC6A27">
        <w:rPr>
          <w:lang w:val="en-US"/>
        </w:rPr>
        <w:lastRenderedPageBreak/>
        <w:t xml:space="preserve">Skiplino ir mākoņa rindas pārvaldības platforma, kas pozicionējas kā pieejamāks risinājums mazākiem uzņēmumiem. Tā piedāvā mobilo klientu lietotni, kioska moduli </w:t>
      </w:r>
      <w:proofErr w:type="gramStart"/>
      <w:r w:rsidRPr="00BC6A27">
        <w:rPr>
          <w:lang w:val="en-US"/>
        </w:rPr>
        <w:t>un</w:t>
      </w:r>
      <w:proofErr w:type="gramEnd"/>
      <w:r w:rsidRPr="00BC6A27">
        <w:rPr>
          <w:lang w:val="en-US"/>
        </w:rPr>
        <w:t xml:space="preserve"> darbinieku saskarni.</w:t>
      </w:r>
    </w:p>
    <w:p w:rsidR="00097BFA" w:rsidRPr="00BC6A27" w:rsidRDefault="00744C95">
      <w:pPr>
        <w:spacing w:after="160"/>
        <w:rPr>
          <w:lang w:val="en-US"/>
        </w:rPr>
      </w:pPr>
      <w:r w:rsidRPr="00BC6A27">
        <w:rPr>
          <w:lang w:val="en-US"/>
        </w:rPr>
        <w:t>Stiprās puses: salīdzinoši pieejama cena (no ~99 USD/mēnesī), moderna mobilā aplikācija, reāllaika atjauninājumi.</w:t>
      </w:r>
    </w:p>
    <w:p w:rsidR="00097BFA" w:rsidRPr="00BC6A27" w:rsidRDefault="00744C95">
      <w:pPr>
        <w:spacing w:after="160"/>
        <w:rPr>
          <w:lang w:val="en-US"/>
        </w:rPr>
      </w:pPr>
      <w:r w:rsidRPr="00BC6A27">
        <w:rPr>
          <w:lang w:val="en-US"/>
        </w:rPr>
        <w:t xml:space="preserve">Vājās puses </w:t>
      </w:r>
      <w:proofErr w:type="gramStart"/>
      <w:r w:rsidRPr="00BC6A27">
        <w:rPr>
          <w:lang w:val="en-US"/>
        </w:rPr>
        <w:t>un</w:t>
      </w:r>
      <w:proofErr w:type="gramEnd"/>
      <w:r w:rsidRPr="00BC6A27">
        <w:rPr>
          <w:lang w:val="en-US"/>
        </w:rPr>
        <w:t xml:space="preserve"> neatbilstība mūsu scenārijam:</w:t>
      </w:r>
    </w:p>
    <w:p w:rsidR="00097BFA" w:rsidRPr="00BC6A27" w:rsidRDefault="00744C95">
      <w:pPr>
        <w:pStyle w:val="a4"/>
        <w:numPr>
          <w:ilvl w:val="0"/>
          <w:numId w:val="2"/>
        </w:numPr>
        <w:spacing w:after="100"/>
        <w:rPr>
          <w:lang w:val="en-US"/>
        </w:rPr>
      </w:pPr>
      <w:r w:rsidRPr="00BC6A27">
        <w:rPr>
          <w:lang w:val="en-US"/>
        </w:rPr>
        <w:t>Mobilā klientu aplikācija prasa instalēšanu — kafejnīcas apmeklētāji bieži nevēlēsies lejupielādēt aplikāciju vienreizējai apmeklēšanai.</w:t>
      </w:r>
    </w:p>
    <w:p w:rsidR="00097BFA" w:rsidRPr="00BC6A27" w:rsidRDefault="00744C95">
      <w:pPr>
        <w:pStyle w:val="a4"/>
        <w:numPr>
          <w:ilvl w:val="0"/>
          <w:numId w:val="2"/>
        </w:numPr>
        <w:spacing w:after="100"/>
        <w:rPr>
          <w:lang w:val="en-US"/>
        </w:rPr>
      </w:pPr>
      <w:r w:rsidRPr="00BC6A27">
        <w:rPr>
          <w:lang w:val="en-US"/>
        </w:rPr>
        <w:t>Nav BLE vai bezsaistes displeja funkcionalitātes. Visi displeja komponenti prasa aktīvu interneta savienojumu.</w:t>
      </w:r>
    </w:p>
    <w:p w:rsidR="00097BFA" w:rsidRPr="00BC6A27" w:rsidRDefault="00744C95">
      <w:pPr>
        <w:pStyle w:val="a4"/>
        <w:numPr>
          <w:ilvl w:val="0"/>
          <w:numId w:val="2"/>
        </w:numPr>
        <w:spacing w:after="100"/>
        <w:rPr>
          <w:lang w:val="en-US"/>
        </w:rPr>
      </w:pPr>
      <w:r w:rsidRPr="00BC6A27">
        <w:rPr>
          <w:lang w:val="en-US"/>
        </w:rPr>
        <w:t>Cena joprojām ir pārāk augsta ilgtermiņā mazai kafejnīcai pie universitātes ar sezonālu ieņēmumu svārstīgumu.</w:t>
      </w:r>
    </w:p>
    <w:p w:rsidR="00BC6A27" w:rsidRDefault="00744C95" w:rsidP="00BC6A27">
      <w:pPr>
        <w:pStyle w:val="a4"/>
        <w:numPr>
          <w:ilvl w:val="0"/>
          <w:numId w:val="2"/>
        </w:numPr>
        <w:spacing w:after="100"/>
        <w:rPr>
          <w:lang w:val="en-US"/>
        </w:rPr>
      </w:pPr>
      <w:r w:rsidRPr="00BC6A27">
        <w:rPr>
          <w:lang w:val="en-US"/>
        </w:rPr>
        <w:t xml:space="preserve">Nav optimizēta ātrai ēdināšanai — sistēmas loģika paredz apkalpošanas sesijas </w:t>
      </w:r>
      <w:proofErr w:type="gramStart"/>
      <w:r w:rsidRPr="00BC6A27">
        <w:rPr>
          <w:lang w:val="en-US"/>
        </w:rPr>
        <w:t>un</w:t>
      </w:r>
      <w:proofErr w:type="gramEnd"/>
      <w:r w:rsidRPr="00BC6A27">
        <w:rPr>
          <w:lang w:val="en-US"/>
        </w:rPr>
        <w:t xml:space="preserve"> pakalpojumu kategorijas, kas nav vajadzīgas vienkāršai kafejnīcai.</w:t>
      </w:r>
    </w:p>
    <w:p w:rsidR="00BC6A27" w:rsidRDefault="00BC6A27" w:rsidP="00BC6A27">
      <w:pPr>
        <w:pStyle w:val="a4"/>
        <w:spacing w:after="100"/>
        <w:ind w:left="720"/>
        <w:rPr>
          <w:lang w:val="en-US"/>
        </w:rPr>
      </w:pPr>
    </w:p>
    <w:p w:rsidR="00097BFA" w:rsidRPr="00BC6A27" w:rsidRDefault="00744C95" w:rsidP="00BC6A27">
      <w:pPr>
        <w:spacing w:after="100"/>
        <w:rPr>
          <w:lang w:val="en-US"/>
        </w:rPr>
      </w:pPr>
      <w:r w:rsidRPr="00BC6A27">
        <w:rPr>
          <w:b/>
          <w:bCs/>
          <w:sz w:val="28"/>
          <w:szCs w:val="28"/>
          <w:lang w:val="en-US"/>
        </w:rPr>
        <w:t>QLess</w:t>
      </w:r>
    </w:p>
    <w:p w:rsidR="00097BFA" w:rsidRPr="00BC6A27" w:rsidRDefault="00744C95">
      <w:pPr>
        <w:spacing w:after="160"/>
        <w:rPr>
          <w:lang w:val="en-US"/>
        </w:rPr>
      </w:pPr>
      <w:r w:rsidRPr="00BC6A27">
        <w:rPr>
          <w:lang w:val="en-US"/>
        </w:rPr>
        <w:t>QLess ir ASV bāzēts rindas pārvaldības risinājums, kas īpaši akcentē virtuālās rindas konceptu — klienti reģistrējas rindā attālināti, pirms ierodas vietā.</w:t>
      </w:r>
    </w:p>
    <w:p w:rsidR="00097BFA" w:rsidRPr="00BC6A27" w:rsidRDefault="00744C95">
      <w:pPr>
        <w:spacing w:after="160"/>
        <w:rPr>
          <w:lang w:val="en-US"/>
        </w:rPr>
      </w:pPr>
      <w:r w:rsidRPr="00BC6A27">
        <w:rPr>
          <w:lang w:val="en-US"/>
        </w:rPr>
        <w:t xml:space="preserve">Stiprās puses: labi piemērots scenārijiem, kur klienti </w:t>
      </w:r>
      <w:proofErr w:type="gramStart"/>
      <w:r w:rsidRPr="00BC6A27">
        <w:rPr>
          <w:lang w:val="en-US"/>
        </w:rPr>
        <w:t>plāno</w:t>
      </w:r>
      <w:proofErr w:type="gramEnd"/>
      <w:r w:rsidRPr="00BC6A27">
        <w:rPr>
          <w:lang w:val="en-US"/>
        </w:rPr>
        <w:t xml:space="preserve"> apmeklēšanu iepriekš; SMS paziņojumi darbojas arī bez viedtālruņa aplikācijas.</w:t>
      </w:r>
    </w:p>
    <w:p w:rsidR="00097BFA" w:rsidRPr="00BC6A27" w:rsidRDefault="00744C95">
      <w:pPr>
        <w:spacing w:after="160"/>
        <w:rPr>
          <w:lang w:val="en-US"/>
        </w:rPr>
      </w:pPr>
      <w:r w:rsidRPr="00BC6A27">
        <w:rPr>
          <w:lang w:val="en-US"/>
        </w:rPr>
        <w:t xml:space="preserve">Vājās puses </w:t>
      </w:r>
      <w:proofErr w:type="gramStart"/>
      <w:r w:rsidRPr="00BC6A27">
        <w:rPr>
          <w:lang w:val="en-US"/>
        </w:rPr>
        <w:t>un</w:t>
      </w:r>
      <w:proofErr w:type="gramEnd"/>
      <w:r w:rsidRPr="00BC6A27">
        <w:rPr>
          <w:lang w:val="en-US"/>
        </w:rPr>
        <w:t xml:space="preserve"> neatbilstība mūsu scenārijam:</w:t>
      </w:r>
    </w:p>
    <w:p w:rsidR="00097BFA" w:rsidRPr="00BC6A27" w:rsidRDefault="00744C95">
      <w:pPr>
        <w:pStyle w:val="a4"/>
        <w:numPr>
          <w:ilvl w:val="0"/>
          <w:numId w:val="2"/>
        </w:numPr>
        <w:spacing w:after="100"/>
        <w:rPr>
          <w:lang w:val="en-US"/>
        </w:rPr>
      </w:pPr>
      <w:r w:rsidRPr="00BC6A27">
        <w:rPr>
          <w:lang w:val="en-US"/>
        </w:rPr>
        <w:t>Kafejnīcas klients parasti ierodas spontāni — attālinātā priekšreģistrācija nav piemērots modelis ikdienas pusdienlaika ēdināšanai.</w:t>
      </w:r>
    </w:p>
    <w:p w:rsidR="00097BFA" w:rsidRDefault="00744C95">
      <w:pPr>
        <w:pStyle w:val="a4"/>
        <w:numPr>
          <w:ilvl w:val="0"/>
          <w:numId w:val="2"/>
        </w:numPr>
        <w:spacing w:after="100"/>
      </w:pPr>
      <w:r>
        <w:t>Nav BLE displeja risinājuma.</w:t>
      </w:r>
    </w:p>
    <w:p w:rsidR="00097BFA" w:rsidRPr="00BC6A27" w:rsidRDefault="00744C95">
      <w:pPr>
        <w:pStyle w:val="a4"/>
        <w:numPr>
          <w:ilvl w:val="0"/>
          <w:numId w:val="2"/>
        </w:numPr>
        <w:spacing w:after="100"/>
        <w:rPr>
          <w:lang w:val="en-US"/>
        </w:rPr>
      </w:pPr>
      <w:r w:rsidRPr="00BC6A27">
        <w:rPr>
          <w:lang w:val="en-US"/>
        </w:rPr>
        <w:t>Platforma nav paredzēta ātrgaitas ēdināšanas scenārijiem ar augstu caurlaides jaudu.</w:t>
      </w:r>
    </w:p>
    <w:p w:rsidR="00BC6A27" w:rsidRDefault="00744C95" w:rsidP="00BC6A27">
      <w:pPr>
        <w:pStyle w:val="a4"/>
        <w:numPr>
          <w:ilvl w:val="0"/>
          <w:numId w:val="2"/>
        </w:numPr>
        <w:spacing w:after="100"/>
        <w:rPr>
          <w:lang w:val="en-US"/>
        </w:rPr>
      </w:pPr>
      <w:r w:rsidRPr="00BC6A27">
        <w:rPr>
          <w:lang w:val="en-US"/>
        </w:rPr>
        <w:t xml:space="preserve">SMS paziņojumi ārpus ASV prasa papildu integrācijas </w:t>
      </w:r>
      <w:proofErr w:type="gramStart"/>
      <w:r w:rsidRPr="00BC6A27">
        <w:rPr>
          <w:lang w:val="en-US"/>
        </w:rPr>
        <w:t>un</w:t>
      </w:r>
      <w:proofErr w:type="gramEnd"/>
      <w:r w:rsidRPr="00BC6A27">
        <w:rPr>
          <w:lang w:val="en-US"/>
        </w:rPr>
        <w:t xml:space="preserve"> rada izmaksas par katru ziņu.</w:t>
      </w:r>
    </w:p>
    <w:p w:rsidR="00BC6A27" w:rsidRDefault="00BC6A27" w:rsidP="00BC6A27">
      <w:pPr>
        <w:pStyle w:val="a4"/>
        <w:spacing w:after="100"/>
        <w:ind w:left="720"/>
        <w:rPr>
          <w:lang w:val="en-US"/>
        </w:rPr>
      </w:pPr>
    </w:p>
    <w:p w:rsidR="00BC6A27" w:rsidRDefault="00BC6A27" w:rsidP="00BC6A27">
      <w:pPr>
        <w:pStyle w:val="a4"/>
        <w:spacing w:after="100"/>
        <w:ind w:left="720"/>
        <w:rPr>
          <w:lang w:val="en-US"/>
        </w:rPr>
      </w:pPr>
    </w:p>
    <w:p w:rsidR="00097BFA" w:rsidRPr="00BC6A27" w:rsidRDefault="00744C95" w:rsidP="00BC6A27">
      <w:pPr>
        <w:pStyle w:val="a4"/>
        <w:spacing w:after="100"/>
        <w:ind w:left="720"/>
        <w:rPr>
          <w:lang w:val="en-US"/>
        </w:rPr>
      </w:pPr>
      <w:r>
        <w:rPr>
          <w:sz w:val="28"/>
          <w:szCs w:val="28"/>
        </w:rPr>
        <w:t>Salīdzinājuma tabula</w:t>
      </w:r>
    </w:p>
    <w:p w:rsidR="00097BFA" w:rsidRDefault="00097BFA">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700"/>
        <w:gridCol w:w="1700"/>
        <w:gridCol w:w="1700"/>
        <w:gridCol w:w="2060"/>
      </w:tblGrid>
      <w:tr w:rsidR="00097BFA">
        <w:trPr>
          <w:tblHeader/>
        </w:trPr>
        <w:tc>
          <w:tcPr>
            <w:tcW w:w="22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rsidR="00097BFA" w:rsidRDefault="00744C95">
            <w:pPr>
              <w:jc w:val="center"/>
            </w:pPr>
            <w:r>
              <w:rPr>
                <w:b/>
                <w:bCs/>
                <w:color w:val="FFFFFF"/>
                <w:sz w:val="20"/>
                <w:szCs w:val="20"/>
              </w:rPr>
              <w:t>Kritērijs</w:t>
            </w:r>
          </w:p>
        </w:tc>
        <w:tc>
          <w:tcPr>
            <w:tcW w:w="17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rsidR="00097BFA" w:rsidRDefault="00CE4A75">
            <w:pPr>
              <w:jc w:val="center"/>
            </w:pPr>
            <w:r w:rsidRPr="00CE4A75">
              <w:rPr>
                <w:b/>
                <w:bCs/>
                <w:color w:val="FFFFFF"/>
                <w:sz w:val="20"/>
                <w:szCs w:val="20"/>
              </w:rPr>
              <w:t>Digitāla rindas rinda</w:t>
            </w:r>
          </w:p>
        </w:tc>
        <w:tc>
          <w:tcPr>
            <w:tcW w:w="17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rsidR="00097BFA" w:rsidRDefault="00744C95">
            <w:pPr>
              <w:jc w:val="center"/>
            </w:pPr>
            <w:r>
              <w:rPr>
                <w:b/>
                <w:bCs/>
                <w:color w:val="FFFFFF"/>
                <w:sz w:val="20"/>
                <w:szCs w:val="20"/>
              </w:rPr>
              <w:t>Qminder</w:t>
            </w:r>
          </w:p>
        </w:tc>
        <w:tc>
          <w:tcPr>
            <w:tcW w:w="17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rsidR="00097BFA" w:rsidRDefault="00744C95">
            <w:pPr>
              <w:jc w:val="center"/>
            </w:pPr>
            <w:r>
              <w:rPr>
                <w:b/>
                <w:bCs/>
                <w:color w:val="FFFFFF"/>
                <w:sz w:val="20"/>
                <w:szCs w:val="20"/>
              </w:rPr>
              <w:t>Skiplino</w:t>
            </w:r>
          </w:p>
        </w:tc>
        <w:tc>
          <w:tcPr>
            <w:tcW w:w="20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rsidR="00097BFA" w:rsidRDefault="00744C95">
            <w:pPr>
              <w:jc w:val="center"/>
            </w:pPr>
            <w:r>
              <w:rPr>
                <w:b/>
                <w:bCs/>
                <w:color w:val="FFFFFF"/>
                <w:sz w:val="20"/>
                <w:szCs w:val="20"/>
              </w:rPr>
              <w:t>QLess</w:t>
            </w:r>
          </w:p>
        </w:tc>
      </w:tr>
      <w:tr w:rsidR="00097BFA">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097BFA" w:rsidRDefault="00744C95">
            <w:r>
              <w:rPr>
                <w:b/>
                <w:bCs/>
                <w:sz w:val="20"/>
                <w:szCs w:val="20"/>
              </w:rPr>
              <w:t>QR kiosk / bezmaksas reģ.</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097BFA" w:rsidRDefault="00744C95">
            <w:pPr>
              <w:jc w:val="center"/>
            </w:pPr>
            <w:r>
              <w:rPr>
                <w:sz w:val="20"/>
                <w:szCs w:val="20"/>
              </w:rPr>
              <w:t>Jā</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097BFA" w:rsidRDefault="00744C95">
            <w:pPr>
              <w:jc w:val="center"/>
            </w:pPr>
            <w:r>
              <w:rPr>
                <w:sz w:val="20"/>
                <w:szCs w:val="20"/>
              </w:rPr>
              <w:t>Jā</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097BFA" w:rsidRDefault="00744C95">
            <w:pPr>
              <w:jc w:val="center"/>
            </w:pPr>
            <w:r>
              <w:rPr>
                <w:sz w:val="20"/>
                <w:szCs w:val="20"/>
              </w:rPr>
              <w:t>Jā</w:t>
            </w:r>
          </w:p>
        </w:tc>
        <w:tc>
          <w:tcPr>
            <w:tcW w:w="20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097BFA" w:rsidRDefault="00744C95">
            <w:pPr>
              <w:jc w:val="center"/>
            </w:pPr>
            <w:r>
              <w:rPr>
                <w:sz w:val="20"/>
                <w:szCs w:val="20"/>
              </w:rPr>
              <w:t>Jā</w:t>
            </w:r>
          </w:p>
        </w:tc>
      </w:tr>
      <w:tr w:rsidR="00097BFA">
        <w:tc>
          <w:tcPr>
            <w:tcW w:w="22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097BFA" w:rsidRDefault="009C14AB">
            <w:r>
              <w:rPr>
                <w:b/>
                <w:bCs/>
                <w:sz w:val="20"/>
                <w:szCs w:val="20"/>
              </w:rPr>
              <w:t>PWA</w:t>
            </w:r>
          </w:p>
        </w:tc>
        <w:tc>
          <w:tcPr>
            <w:tcW w:w="17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097BFA" w:rsidRDefault="00744C95">
            <w:pPr>
              <w:jc w:val="center"/>
            </w:pPr>
            <w:r>
              <w:rPr>
                <w:sz w:val="20"/>
                <w:szCs w:val="20"/>
              </w:rPr>
              <w:t>Jā</w:t>
            </w:r>
          </w:p>
        </w:tc>
        <w:tc>
          <w:tcPr>
            <w:tcW w:w="17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097BFA" w:rsidRDefault="00744C95">
            <w:pPr>
              <w:jc w:val="center"/>
            </w:pPr>
            <w:r>
              <w:rPr>
                <w:sz w:val="20"/>
                <w:szCs w:val="20"/>
              </w:rPr>
              <w:t>Nē</w:t>
            </w:r>
          </w:p>
        </w:tc>
        <w:tc>
          <w:tcPr>
            <w:tcW w:w="17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097BFA" w:rsidRDefault="00744C95">
            <w:pPr>
              <w:jc w:val="center"/>
            </w:pPr>
            <w:r>
              <w:rPr>
                <w:sz w:val="20"/>
                <w:szCs w:val="20"/>
              </w:rPr>
              <w:t>Nē</w:t>
            </w:r>
          </w:p>
        </w:tc>
        <w:tc>
          <w:tcPr>
            <w:tcW w:w="206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097BFA" w:rsidRDefault="00744C95">
            <w:pPr>
              <w:jc w:val="center"/>
            </w:pPr>
            <w:r>
              <w:rPr>
                <w:sz w:val="20"/>
                <w:szCs w:val="20"/>
              </w:rPr>
              <w:t>Daļēji</w:t>
            </w:r>
          </w:p>
        </w:tc>
      </w:tr>
      <w:tr w:rsidR="00097BFA">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097BFA" w:rsidRDefault="00744C95">
            <w:r>
              <w:rPr>
                <w:b/>
                <w:bCs/>
                <w:sz w:val="20"/>
                <w:szCs w:val="20"/>
              </w:rPr>
              <w:t>BLE bezsaistes displejs</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097BFA" w:rsidRDefault="00744C95">
            <w:pPr>
              <w:jc w:val="center"/>
            </w:pPr>
            <w:r>
              <w:rPr>
                <w:sz w:val="20"/>
                <w:szCs w:val="20"/>
              </w:rPr>
              <w:t>Jā</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097BFA" w:rsidRDefault="00744C95">
            <w:pPr>
              <w:jc w:val="center"/>
            </w:pPr>
            <w:r>
              <w:rPr>
                <w:sz w:val="20"/>
                <w:szCs w:val="20"/>
              </w:rPr>
              <w:t>Nē</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097BFA" w:rsidRDefault="00744C95">
            <w:pPr>
              <w:jc w:val="center"/>
            </w:pPr>
            <w:r>
              <w:rPr>
                <w:sz w:val="20"/>
                <w:szCs w:val="20"/>
              </w:rPr>
              <w:t>Nē</w:t>
            </w:r>
          </w:p>
        </w:tc>
        <w:tc>
          <w:tcPr>
            <w:tcW w:w="20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097BFA" w:rsidRDefault="00744C95">
            <w:pPr>
              <w:jc w:val="center"/>
            </w:pPr>
            <w:r>
              <w:rPr>
                <w:sz w:val="20"/>
                <w:szCs w:val="20"/>
              </w:rPr>
              <w:t>Nē</w:t>
            </w:r>
          </w:p>
        </w:tc>
      </w:tr>
      <w:tr w:rsidR="00097BFA">
        <w:tc>
          <w:tcPr>
            <w:tcW w:w="22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097BFA" w:rsidRDefault="00744C95">
            <w:r>
              <w:rPr>
                <w:b/>
                <w:bCs/>
                <w:sz w:val="20"/>
                <w:szCs w:val="20"/>
              </w:rPr>
              <w:t>Ātrai ēdināšanai optimiz.</w:t>
            </w:r>
          </w:p>
        </w:tc>
        <w:tc>
          <w:tcPr>
            <w:tcW w:w="17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097BFA" w:rsidRDefault="00744C95">
            <w:pPr>
              <w:jc w:val="center"/>
            </w:pPr>
            <w:r>
              <w:rPr>
                <w:sz w:val="20"/>
                <w:szCs w:val="20"/>
              </w:rPr>
              <w:t>Jā</w:t>
            </w:r>
          </w:p>
        </w:tc>
        <w:tc>
          <w:tcPr>
            <w:tcW w:w="17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097BFA" w:rsidRDefault="00744C95">
            <w:pPr>
              <w:jc w:val="center"/>
            </w:pPr>
            <w:r>
              <w:rPr>
                <w:sz w:val="20"/>
                <w:szCs w:val="20"/>
              </w:rPr>
              <w:t>Nē</w:t>
            </w:r>
          </w:p>
        </w:tc>
        <w:tc>
          <w:tcPr>
            <w:tcW w:w="17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097BFA" w:rsidRDefault="00744C95">
            <w:pPr>
              <w:jc w:val="center"/>
            </w:pPr>
            <w:r>
              <w:rPr>
                <w:sz w:val="20"/>
                <w:szCs w:val="20"/>
              </w:rPr>
              <w:t>Nē</w:t>
            </w:r>
          </w:p>
        </w:tc>
        <w:tc>
          <w:tcPr>
            <w:tcW w:w="206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097BFA" w:rsidRDefault="00744C95">
            <w:pPr>
              <w:jc w:val="center"/>
            </w:pPr>
            <w:r>
              <w:rPr>
                <w:sz w:val="20"/>
                <w:szCs w:val="20"/>
              </w:rPr>
              <w:t>Daļēji</w:t>
            </w:r>
          </w:p>
        </w:tc>
      </w:tr>
      <w:tr w:rsidR="00097BFA">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097BFA" w:rsidRDefault="00744C95">
            <w:r>
              <w:rPr>
                <w:b/>
                <w:bCs/>
                <w:sz w:val="20"/>
                <w:szCs w:val="20"/>
              </w:rPr>
              <w:t>Cena / mēnesī</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097BFA" w:rsidRDefault="00744C95">
            <w:pPr>
              <w:jc w:val="center"/>
            </w:pPr>
            <w:r>
              <w:rPr>
                <w:sz w:val="20"/>
                <w:szCs w:val="20"/>
              </w:rPr>
              <w:t>~30-60 EUR</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097BFA" w:rsidRPr="00CD5688" w:rsidRDefault="00CD5688">
            <w:pPr>
              <w:jc w:val="center"/>
              <w:rPr>
                <w:lang w:val="lv-LV"/>
              </w:rPr>
            </w:pPr>
            <w:r>
              <w:rPr>
                <w:sz w:val="20"/>
                <w:szCs w:val="20"/>
              </w:rPr>
              <w:t xml:space="preserve">389+ </w:t>
            </w:r>
            <w:r>
              <w:rPr>
                <w:sz w:val="20"/>
                <w:szCs w:val="20"/>
                <w:lang w:val="lv-LV"/>
              </w:rPr>
              <w:t>EUR</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097BFA" w:rsidRPr="00CD5688" w:rsidRDefault="00CD5688">
            <w:pPr>
              <w:jc w:val="center"/>
              <w:rPr>
                <w:lang w:val="lv-LV"/>
              </w:rPr>
            </w:pPr>
            <w:r>
              <w:rPr>
                <w:sz w:val="20"/>
                <w:szCs w:val="20"/>
              </w:rPr>
              <w:t xml:space="preserve">99+ </w:t>
            </w:r>
            <w:r>
              <w:rPr>
                <w:sz w:val="20"/>
                <w:szCs w:val="20"/>
                <w:lang w:val="lv-LV"/>
              </w:rPr>
              <w:t>EUR</w:t>
            </w:r>
          </w:p>
        </w:tc>
        <w:tc>
          <w:tcPr>
            <w:tcW w:w="20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097BFA" w:rsidRPr="00CD5688" w:rsidRDefault="00CD5688">
            <w:pPr>
              <w:jc w:val="center"/>
              <w:rPr>
                <w:lang w:val="lv-LV"/>
              </w:rPr>
            </w:pPr>
            <w:r>
              <w:rPr>
                <w:sz w:val="20"/>
                <w:szCs w:val="20"/>
              </w:rPr>
              <w:t xml:space="preserve">50+ </w:t>
            </w:r>
            <w:r>
              <w:rPr>
                <w:sz w:val="20"/>
                <w:szCs w:val="20"/>
                <w:lang w:val="lv-LV"/>
              </w:rPr>
              <w:t>EUR</w:t>
            </w:r>
          </w:p>
        </w:tc>
      </w:tr>
      <w:tr w:rsidR="00097BFA">
        <w:tc>
          <w:tcPr>
            <w:tcW w:w="22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097BFA" w:rsidRDefault="00744C95">
            <w:r>
              <w:rPr>
                <w:b/>
                <w:bCs/>
                <w:sz w:val="20"/>
                <w:szCs w:val="20"/>
              </w:rPr>
              <w:lastRenderedPageBreak/>
              <w:t>Plug-and-play uzstādīšana</w:t>
            </w:r>
          </w:p>
        </w:tc>
        <w:tc>
          <w:tcPr>
            <w:tcW w:w="17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097BFA" w:rsidRDefault="00744C95">
            <w:pPr>
              <w:jc w:val="center"/>
            </w:pPr>
            <w:r>
              <w:rPr>
                <w:sz w:val="20"/>
                <w:szCs w:val="20"/>
              </w:rPr>
              <w:t>Jā</w:t>
            </w:r>
          </w:p>
        </w:tc>
        <w:tc>
          <w:tcPr>
            <w:tcW w:w="17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097BFA" w:rsidRDefault="00744C95">
            <w:pPr>
              <w:jc w:val="center"/>
            </w:pPr>
            <w:r>
              <w:rPr>
                <w:sz w:val="20"/>
                <w:szCs w:val="20"/>
              </w:rPr>
              <w:t>Nē</w:t>
            </w:r>
          </w:p>
        </w:tc>
        <w:tc>
          <w:tcPr>
            <w:tcW w:w="17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097BFA" w:rsidRDefault="00744C95">
            <w:pPr>
              <w:jc w:val="center"/>
            </w:pPr>
            <w:r>
              <w:rPr>
                <w:sz w:val="20"/>
                <w:szCs w:val="20"/>
              </w:rPr>
              <w:t>Daļēji</w:t>
            </w:r>
          </w:p>
        </w:tc>
        <w:tc>
          <w:tcPr>
            <w:tcW w:w="206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097BFA" w:rsidRDefault="00744C95">
            <w:pPr>
              <w:jc w:val="center"/>
            </w:pPr>
            <w:r>
              <w:rPr>
                <w:sz w:val="20"/>
                <w:szCs w:val="20"/>
              </w:rPr>
              <w:t>Jā</w:t>
            </w:r>
          </w:p>
        </w:tc>
      </w:tr>
      <w:tr w:rsidR="00097BFA">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097BFA" w:rsidRDefault="00744C95">
            <w:r>
              <w:rPr>
                <w:b/>
                <w:bCs/>
                <w:sz w:val="20"/>
                <w:szCs w:val="20"/>
              </w:rPr>
              <w:t>Statistika</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097BFA" w:rsidRDefault="00744C95">
            <w:pPr>
              <w:jc w:val="center"/>
            </w:pPr>
            <w:r>
              <w:rPr>
                <w:sz w:val="20"/>
                <w:szCs w:val="20"/>
              </w:rPr>
              <w:t>Jā</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097BFA" w:rsidRDefault="00744C95">
            <w:pPr>
              <w:jc w:val="center"/>
            </w:pPr>
            <w:r>
              <w:rPr>
                <w:sz w:val="20"/>
                <w:szCs w:val="20"/>
              </w:rPr>
              <w:t>Jā</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097BFA" w:rsidRDefault="00744C95">
            <w:pPr>
              <w:jc w:val="center"/>
            </w:pPr>
            <w:r>
              <w:rPr>
                <w:sz w:val="20"/>
                <w:szCs w:val="20"/>
              </w:rPr>
              <w:t>Jā</w:t>
            </w:r>
          </w:p>
        </w:tc>
        <w:tc>
          <w:tcPr>
            <w:tcW w:w="20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097BFA" w:rsidRDefault="00744C95">
            <w:pPr>
              <w:jc w:val="center"/>
            </w:pPr>
            <w:r>
              <w:rPr>
                <w:sz w:val="20"/>
                <w:szCs w:val="20"/>
              </w:rPr>
              <w:t>Daļēji</w:t>
            </w:r>
          </w:p>
        </w:tc>
      </w:tr>
      <w:tr w:rsidR="00097BFA">
        <w:tc>
          <w:tcPr>
            <w:tcW w:w="22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097BFA" w:rsidRDefault="00744C95">
            <w:r>
              <w:rPr>
                <w:b/>
                <w:bCs/>
                <w:sz w:val="20"/>
                <w:szCs w:val="20"/>
              </w:rPr>
              <w:t>Darbojas bez interneta</w:t>
            </w:r>
          </w:p>
        </w:tc>
        <w:tc>
          <w:tcPr>
            <w:tcW w:w="17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097BFA" w:rsidRDefault="00744C95">
            <w:pPr>
              <w:jc w:val="center"/>
            </w:pPr>
            <w:r>
              <w:rPr>
                <w:sz w:val="20"/>
                <w:szCs w:val="20"/>
              </w:rPr>
              <w:t>Daļēji (BLE)</w:t>
            </w:r>
          </w:p>
        </w:tc>
        <w:tc>
          <w:tcPr>
            <w:tcW w:w="17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097BFA" w:rsidRDefault="00744C95">
            <w:pPr>
              <w:jc w:val="center"/>
            </w:pPr>
            <w:r>
              <w:rPr>
                <w:sz w:val="20"/>
                <w:szCs w:val="20"/>
              </w:rPr>
              <w:t>Nē</w:t>
            </w:r>
          </w:p>
        </w:tc>
        <w:tc>
          <w:tcPr>
            <w:tcW w:w="17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097BFA" w:rsidRDefault="00744C95">
            <w:pPr>
              <w:jc w:val="center"/>
            </w:pPr>
            <w:r>
              <w:rPr>
                <w:sz w:val="20"/>
                <w:szCs w:val="20"/>
              </w:rPr>
              <w:t>Nē</w:t>
            </w:r>
          </w:p>
        </w:tc>
        <w:tc>
          <w:tcPr>
            <w:tcW w:w="206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097BFA" w:rsidRDefault="00744C95">
            <w:pPr>
              <w:jc w:val="center"/>
            </w:pPr>
            <w:r>
              <w:rPr>
                <w:sz w:val="20"/>
                <w:szCs w:val="20"/>
              </w:rPr>
              <w:t>Nē</w:t>
            </w:r>
          </w:p>
        </w:tc>
      </w:tr>
    </w:tbl>
    <w:p w:rsidR="00BC6A27" w:rsidRDefault="00BC6A27" w:rsidP="00BC6A27">
      <w:pPr>
        <w:pStyle w:val="a4"/>
        <w:spacing w:after="100"/>
        <w:ind w:left="720"/>
        <w:jc w:val="center"/>
        <w:rPr>
          <w:sz w:val="32"/>
          <w:szCs w:val="32"/>
        </w:rPr>
      </w:pPr>
    </w:p>
    <w:p w:rsidR="00097BFA" w:rsidRPr="009C14AB" w:rsidRDefault="00744C95" w:rsidP="00BC6A27">
      <w:pPr>
        <w:pStyle w:val="a4"/>
        <w:spacing w:after="100"/>
        <w:ind w:left="720"/>
        <w:jc w:val="center"/>
        <w:rPr>
          <w:b/>
          <w:sz w:val="40"/>
          <w:szCs w:val="32"/>
        </w:rPr>
      </w:pPr>
      <w:r w:rsidRPr="009C14AB">
        <w:rPr>
          <w:b/>
          <w:sz w:val="40"/>
          <w:szCs w:val="32"/>
        </w:rPr>
        <w:t>Projekta nepieciešamība un nozīmīgums</w:t>
      </w:r>
    </w:p>
    <w:p w:rsidR="00BC6A27" w:rsidRPr="00BC6A27" w:rsidRDefault="00BC6A27" w:rsidP="00BC6A27">
      <w:pPr>
        <w:pStyle w:val="a4"/>
        <w:spacing w:after="100"/>
        <w:ind w:left="720"/>
        <w:jc w:val="center"/>
        <w:rPr>
          <w:sz w:val="32"/>
          <w:szCs w:val="32"/>
        </w:rPr>
      </w:pPr>
    </w:p>
    <w:p w:rsidR="00097BFA" w:rsidRDefault="00744C95">
      <w:pPr>
        <w:spacing w:after="160"/>
      </w:pPr>
      <w:r>
        <w:t>Pamatojoties uz veikto tirgus analīzi, var secināt, ka neviens no esošajiem risinājumiem neapmierina sekojošas prasības vienlaicīgi:</w:t>
      </w:r>
    </w:p>
    <w:p w:rsidR="00097BFA" w:rsidRDefault="00744C95" w:rsidP="00744C95">
      <w:pPr>
        <w:pStyle w:val="a4"/>
        <w:numPr>
          <w:ilvl w:val="0"/>
          <w:numId w:val="4"/>
        </w:numPr>
        <w:spacing w:after="100"/>
      </w:pPr>
      <w:r>
        <w:t>Pieejama cena mazam uzņēmumam (līdz 60 EUR/mēnesī vai vienreizēja maksa);</w:t>
      </w:r>
    </w:p>
    <w:p w:rsidR="00097BFA" w:rsidRDefault="00744C95" w:rsidP="00744C95">
      <w:pPr>
        <w:pStyle w:val="a4"/>
        <w:numPr>
          <w:ilvl w:val="0"/>
          <w:numId w:val="4"/>
        </w:numPr>
        <w:spacing w:after="100"/>
      </w:pPr>
      <w:r>
        <w:t>Darbība bez klientu aplikācijas instalēšanas (PWA vai ekrāna bāzēts risinājums);</w:t>
      </w:r>
    </w:p>
    <w:p w:rsidR="00097BFA" w:rsidRPr="00744C95" w:rsidRDefault="00744C95" w:rsidP="00744C95">
      <w:pPr>
        <w:pStyle w:val="a4"/>
        <w:numPr>
          <w:ilvl w:val="0"/>
          <w:numId w:val="4"/>
        </w:numPr>
        <w:spacing w:after="100"/>
        <w:rPr>
          <w:lang w:val="en-US"/>
        </w:rPr>
      </w:pPr>
      <w:r w:rsidRPr="00744C95">
        <w:rPr>
          <w:lang w:val="en-US"/>
        </w:rPr>
        <w:t>BLE bezsaistes displejs ārpus iestādes telpām, neatkarīgi no WiFi tīkla;</w:t>
      </w:r>
    </w:p>
    <w:p w:rsidR="00097BFA" w:rsidRPr="00744C95" w:rsidRDefault="00744C95" w:rsidP="00744C95">
      <w:pPr>
        <w:pStyle w:val="a4"/>
        <w:numPr>
          <w:ilvl w:val="0"/>
          <w:numId w:val="4"/>
        </w:numPr>
        <w:spacing w:after="100"/>
        <w:rPr>
          <w:lang w:val="en-US"/>
        </w:rPr>
      </w:pPr>
      <w:r w:rsidRPr="00744C95">
        <w:rPr>
          <w:lang w:val="en-US"/>
        </w:rPr>
        <w:t>Optimizācija ātrajai ēdināšanai ar augstu klientu rotāciju (2–5 minūtes uz klientu).</w:t>
      </w:r>
    </w:p>
    <w:p w:rsidR="00097BFA" w:rsidRPr="00BC6A27" w:rsidRDefault="00744C95">
      <w:pPr>
        <w:spacing w:after="160"/>
        <w:rPr>
          <w:lang w:val="en-US"/>
        </w:rPr>
      </w:pPr>
      <w:r w:rsidRPr="00BC6A27">
        <w:rPr>
          <w:lang w:val="en-US"/>
        </w:rPr>
        <w:t xml:space="preserve">CafeQueue Pro ir vienīgais risinājums, kas apvieno visas četras prasības vienā produktā. BLE displejs ir īpaši nozīmīgs universitātes vidē, kur daudzas kafejnīcas atrodas ēku gaiteņos </w:t>
      </w:r>
      <w:proofErr w:type="gramStart"/>
      <w:r w:rsidRPr="00BC6A27">
        <w:rPr>
          <w:lang w:val="en-US"/>
        </w:rPr>
        <w:t>un</w:t>
      </w:r>
      <w:proofErr w:type="gramEnd"/>
      <w:r w:rsidRPr="00BC6A27">
        <w:rPr>
          <w:lang w:val="en-US"/>
        </w:rPr>
        <w:t xml:space="preserve"> labumu telpu tuvumā, kur universitātes IT infrastruktūra ir slēgta. Šis risinājums ļauj potenciālajai klientam redzēt rindas garumu vēl pirms ienākšanas kafejnīcā — </w:t>
      </w:r>
      <w:proofErr w:type="gramStart"/>
      <w:r w:rsidRPr="00BC6A27">
        <w:rPr>
          <w:lang w:val="en-US"/>
        </w:rPr>
        <w:t>tas</w:t>
      </w:r>
      <w:proofErr w:type="gramEnd"/>
      <w:r w:rsidRPr="00BC6A27">
        <w:rPr>
          <w:lang w:val="en-US"/>
        </w:rPr>
        <w:t xml:space="preserve"> samazina neproduktīvos apmeklējumus un optimizē klientu plūsmu.</w:t>
      </w:r>
    </w:p>
    <w:p w:rsidR="00BC6A27" w:rsidRDefault="00744C95" w:rsidP="00BC6A27">
      <w:pPr>
        <w:spacing w:after="160"/>
        <w:rPr>
          <w:lang w:val="en-US"/>
        </w:rPr>
      </w:pPr>
      <w:r w:rsidRPr="00BC6A27">
        <w:rPr>
          <w:lang w:val="en-US"/>
        </w:rPr>
        <w:t xml:space="preserve">Vienlaikus projekts ir nozīmīgs no izstrādātāja perspektīvas: </w:t>
      </w:r>
      <w:proofErr w:type="gramStart"/>
      <w:r w:rsidRPr="00BC6A27">
        <w:rPr>
          <w:lang w:val="en-US"/>
        </w:rPr>
        <w:t>tas</w:t>
      </w:r>
      <w:proofErr w:type="gramEnd"/>
      <w:r w:rsidRPr="00BC6A27">
        <w:rPr>
          <w:lang w:val="en-US"/>
        </w:rPr>
        <w:t xml:space="preserve"> prasa zināšanas IoT un BLE tehnoloģijā, reāllaika tīmekļa lietotnēs (WebSocket), lietotāja pieredzes projektēšanā un mazas uzņēmuma programmatūras komercializācijā. Šis ir komplekss, daudzslāņains projekts, kas skar gan aparatūru, gan programmatūru, gan biznesa loģiku.</w:t>
      </w:r>
    </w:p>
    <w:p w:rsidR="00BC6A27" w:rsidRDefault="00BC6A27" w:rsidP="00BC6A27">
      <w:pPr>
        <w:spacing w:after="160"/>
        <w:rPr>
          <w:lang w:val="en-US"/>
        </w:rPr>
      </w:pPr>
    </w:p>
    <w:p w:rsidR="00BC6A27" w:rsidRPr="00CD5688" w:rsidRDefault="00744C95" w:rsidP="00BC6A27">
      <w:pPr>
        <w:spacing w:after="160"/>
        <w:jc w:val="center"/>
        <w:rPr>
          <w:b/>
          <w:bCs/>
          <w:sz w:val="40"/>
          <w:szCs w:val="32"/>
        </w:rPr>
      </w:pPr>
      <w:r w:rsidRPr="00CD5688">
        <w:rPr>
          <w:b/>
          <w:bCs/>
          <w:sz w:val="40"/>
          <w:szCs w:val="32"/>
        </w:rPr>
        <w:t>Prasības</w:t>
      </w:r>
    </w:p>
    <w:p w:rsidR="00BC6A27" w:rsidRPr="00CD5688" w:rsidRDefault="00BC6A27" w:rsidP="00BC6A27">
      <w:pPr>
        <w:spacing w:after="160"/>
        <w:jc w:val="center"/>
        <w:rPr>
          <w:b/>
          <w:bCs/>
          <w:sz w:val="40"/>
          <w:szCs w:val="32"/>
        </w:rPr>
      </w:pPr>
    </w:p>
    <w:p w:rsidR="00097BFA" w:rsidRPr="00CD5688" w:rsidRDefault="00744C95" w:rsidP="00CD5688">
      <w:pPr>
        <w:spacing w:after="160"/>
        <w:jc w:val="center"/>
        <w:rPr>
          <w:b/>
          <w:bCs/>
          <w:sz w:val="36"/>
          <w:szCs w:val="28"/>
        </w:rPr>
      </w:pPr>
      <w:r w:rsidRPr="00CD5688">
        <w:rPr>
          <w:b/>
          <w:bCs/>
          <w:sz w:val="36"/>
          <w:szCs w:val="28"/>
        </w:rPr>
        <w:t>Funkcionālās prasības</w:t>
      </w:r>
    </w:p>
    <w:p w:rsidR="00CD5688" w:rsidRDefault="00CD5688" w:rsidP="00CD5688">
      <w:pPr>
        <w:spacing w:after="160"/>
        <w:jc w:val="center"/>
        <w:rPr>
          <w:b/>
          <w:bCs/>
          <w:sz w:val="28"/>
          <w:szCs w:val="28"/>
        </w:rPr>
      </w:pPr>
    </w:p>
    <w:p w:rsidR="00CD5688" w:rsidRPr="00BC6A27" w:rsidRDefault="00CD5688" w:rsidP="00CD5688">
      <w:pPr>
        <w:spacing w:after="160"/>
        <w:jc w:val="center"/>
        <w:rPr>
          <w:lang w:val="en-US"/>
        </w:rPr>
      </w:pPr>
    </w:p>
    <w:p w:rsidR="00097BFA" w:rsidRPr="009C14AB" w:rsidRDefault="00744C95">
      <w:pPr>
        <w:pStyle w:val="a4"/>
        <w:numPr>
          <w:ilvl w:val="0"/>
          <w:numId w:val="2"/>
        </w:numPr>
        <w:spacing w:after="100"/>
        <w:rPr>
          <w:lang w:val="en-US"/>
        </w:rPr>
      </w:pPr>
      <w:r w:rsidRPr="009C14AB">
        <w:rPr>
          <w:lang w:val="en-US"/>
        </w:rPr>
        <w:t xml:space="preserve">Sistēmai jāspēj izsniegt rindas numurus caur kioska saskarni </w:t>
      </w:r>
      <w:proofErr w:type="gramStart"/>
      <w:r w:rsidRPr="009C14AB">
        <w:rPr>
          <w:lang w:val="en-US"/>
        </w:rPr>
        <w:t>un</w:t>
      </w:r>
      <w:proofErr w:type="gramEnd"/>
      <w:r w:rsidRPr="009C14AB">
        <w:rPr>
          <w:lang w:val="en-US"/>
        </w:rPr>
        <w:t xml:space="preserve"> QR kodu.</w:t>
      </w:r>
    </w:p>
    <w:p w:rsidR="00097BFA" w:rsidRPr="009C14AB" w:rsidRDefault="00744C95">
      <w:pPr>
        <w:pStyle w:val="a4"/>
        <w:numPr>
          <w:ilvl w:val="0"/>
          <w:numId w:val="2"/>
        </w:numPr>
        <w:spacing w:after="100"/>
        <w:rPr>
          <w:lang w:val="en-US"/>
        </w:rPr>
      </w:pPr>
      <w:r w:rsidRPr="009C14AB">
        <w:rPr>
          <w:lang w:val="en-US"/>
        </w:rPr>
        <w:t>Rindas displejs jāatjaunina reāllaikā, bez lapas pārlādēšanas.</w:t>
      </w:r>
    </w:p>
    <w:p w:rsidR="00097BFA" w:rsidRPr="00BC6A27" w:rsidRDefault="00744C95">
      <w:pPr>
        <w:pStyle w:val="a4"/>
        <w:numPr>
          <w:ilvl w:val="0"/>
          <w:numId w:val="2"/>
        </w:numPr>
        <w:spacing w:after="100"/>
        <w:rPr>
          <w:lang w:val="en-US"/>
        </w:rPr>
      </w:pPr>
      <w:r w:rsidRPr="00BC6A27">
        <w:rPr>
          <w:lang w:val="en-US"/>
        </w:rPr>
        <w:t>Klienta mobilā saskarne (PWA) jādarbojas bez instalēšanas.</w:t>
      </w:r>
    </w:p>
    <w:p w:rsidR="00097BFA" w:rsidRPr="00BC6A27" w:rsidRDefault="00744C95">
      <w:pPr>
        <w:pStyle w:val="a4"/>
        <w:numPr>
          <w:ilvl w:val="0"/>
          <w:numId w:val="2"/>
        </w:numPr>
        <w:spacing w:after="100"/>
        <w:rPr>
          <w:lang w:val="en-US"/>
        </w:rPr>
      </w:pPr>
      <w:r w:rsidRPr="00BC6A27">
        <w:rPr>
          <w:lang w:val="en-US"/>
        </w:rPr>
        <w:t>BLE displejs jāspēj uztvērt rindas informāciju bez WiFi savienojuma.</w:t>
      </w:r>
    </w:p>
    <w:p w:rsidR="00097BFA" w:rsidRPr="00BC6A27" w:rsidRDefault="00744C95">
      <w:pPr>
        <w:pStyle w:val="a4"/>
        <w:numPr>
          <w:ilvl w:val="0"/>
          <w:numId w:val="2"/>
        </w:numPr>
        <w:spacing w:after="100"/>
        <w:rPr>
          <w:lang w:val="en-US"/>
        </w:rPr>
      </w:pPr>
      <w:r w:rsidRPr="00BC6A27">
        <w:rPr>
          <w:lang w:val="en-US"/>
        </w:rPr>
        <w:t>Darbinieku saskarnei jānodrošina viena klikšķa 'Nākamais' funkcija.</w:t>
      </w:r>
    </w:p>
    <w:p w:rsidR="00097BFA" w:rsidRPr="00BC6A27" w:rsidRDefault="00744C95">
      <w:pPr>
        <w:pStyle w:val="a4"/>
        <w:numPr>
          <w:ilvl w:val="0"/>
          <w:numId w:val="2"/>
        </w:numPr>
        <w:spacing w:after="100"/>
        <w:rPr>
          <w:lang w:val="en-US"/>
        </w:rPr>
      </w:pPr>
      <w:r w:rsidRPr="00BC6A27">
        <w:rPr>
          <w:lang w:val="en-US"/>
        </w:rPr>
        <w:t xml:space="preserve">Sistēmai jāuzglabā statistika par gaidīšanas laikiem </w:t>
      </w:r>
      <w:proofErr w:type="gramStart"/>
      <w:r w:rsidRPr="00BC6A27">
        <w:rPr>
          <w:lang w:val="en-US"/>
        </w:rPr>
        <w:t>un</w:t>
      </w:r>
      <w:proofErr w:type="gramEnd"/>
      <w:r w:rsidRPr="00BC6A27">
        <w:rPr>
          <w:lang w:val="en-US"/>
        </w:rPr>
        <w:t xml:space="preserve"> rindas dinamiku.</w:t>
      </w:r>
    </w:p>
    <w:p w:rsidR="00BC6A27" w:rsidRDefault="00744C95" w:rsidP="00BC6A27">
      <w:pPr>
        <w:pStyle w:val="a4"/>
        <w:numPr>
          <w:ilvl w:val="0"/>
          <w:numId w:val="2"/>
        </w:numPr>
        <w:spacing w:after="100"/>
        <w:rPr>
          <w:lang w:val="en-US"/>
        </w:rPr>
      </w:pPr>
      <w:r w:rsidRPr="00BC6A27">
        <w:rPr>
          <w:lang w:val="en-US"/>
        </w:rPr>
        <w:lastRenderedPageBreak/>
        <w:t>Administratoram jābūt iespējai mainīt displeja vizuālo dizainu (logo, krāsas).</w:t>
      </w:r>
    </w:p>
    <w:p w:rsidR="00A65628" w:rsidRDefault="00A65628" w:rsidP="00A65628">
      <w:pPr>
        <w:spacing w:after="100"/>
        <w:rPr>
          <w:lang w:val="en-US"/>
        </w:rPr>
      </w:pPr>
    </w:p>
    <w:p w:rsidR="00A65628" w:rsidRPr="00A65628" w:rsidRDefault="00A65628" w:rsidP="00A65628">
      <w:pPr>
        <w:pStyle w:val="a4"/>
        <w:numPr>
          <w:ilvl w:val="0"/>
          <w:numId w:val="6"/>
        </w:numPr>
        <w:spacing w:after="100"/>
        <w:rPr>
          <w:lang w:val="en-US"/>
        </w:rPr>
      </w:pPr>
      <w:r w:rsidRPr="000A2BBD">
        <w:rPr>
          <w:b/>
          <w:lang w:val="en-US"/>
        </w:rPr>
        <w:t>Rindas numura izsniegšana</w:t>
      </w:r>
      <w:r w:rsidRPr="00A65628">
        <w:rPr>
          <w:lang w:val="en-US"/>
        </w:rPr>
        <w:t xml:space="preserve"> (kiosks)</w:t>
      </w:r>
    </w:p>
    <w:p w:rsidR="00A65628" w:rsidRPr="00A65628" w:rsidRDefault="00A65628" w:rsidP="00A65628">
      <w:pPr>
        <w:spacing w:after="100"/>
        <w:rPr>
          <w:lang w:val="en-US"/>
        </w:rPr>
      </w:pPr>
      <w:r w:rsidRPr="00A65628">
        <w:rPr>
          <w:lang w:val="en-US"/>
        </w:rPr>
        <w:t>Izsaukšanas elements: pieskāriens kioska ekrānam / QR koda skenēšana.</w:t>
      </w:r>
    </w:p>
    <w:p w:rsidR="00A65628" w:rsidRPr="00A65628" w:rsidRDefault="00A65628" w:rsidP="00A65628">
      <w:pPr>
        <w:spacing w:after="100"/>
        <w:rPr>
          <w:lang w:val="en-US"/>
        </w:rPr>
      </w:pPr>
      <w:r w:rsidRPr="00A65628">
        <w:rPr>
          <w:lang w:val="en-US"/>
        </w:rPr>
        <w:t>Darbība: Sistēma ģenerē nākamo secīgo numuru, izveido ierakstu datubāzē ar statusu “gaida”, attēlo numuru uz kioska, un, ja klients skenējis QR, atver PWA lapu ar sesijas informāciju.</w:t>
      </w:r>
    </w:p>
    <w:p w:rsidR="00BC6A27" w:rsidRDefault="00BC6A27" w:rsidP="00BC6A27">
      <w:pPr>
        <w:pStyle w:val="a4"/>
        <w:spacing w:after="100"/>
        <w:ind w:left="720"/>
        <w:rPr>
          <w:lang w:val="en-US"/>
        </w:rPr>
      </w:pPr>
    </w:p>
    <w:p w:rsidR="00A65628" w:rsidRDefault="000A2BBD" w:rsidP="00BC6A27">
      <w:pPr>
        <w:pStyle w:val="a4"/>
        <w:spacing w:after="100"/>
        <w:ind w:left="720"/>
        <w:rPr>
          <w:lang w:val="en-US"/>
        </w:rPr>
      </w:pPr>
      <w:r>
        <w:rPr>
          <w:noProof/>
        </w:rPr>
        <w:drawing>
          <wp:inline distT="0" distB="0" distL="0" distR="0">
            <wp:extent cx="5731510" cy="6470015"/>
            <wp:effectExtent l="0" t="0" r="254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6470015"/>
                    </a:xfrm>
                    <a:prstGeom prst="rect">
                      <a:avLst/>
                    </a:prstGeom>
                  </pic:spPr>
                </pic:pic>
              </a:graphicData>
            </a:graphic>
          </wp:inline>
        </w:drawing>
      </w:r>
    </w:p>
    <w:p w:rsidR="00A65628" w:rsidRDefault="00A65628" w:rsidP="00BC6A27">
      <w:pPr>
        <w:pStyle w:val="a4"/>
        <w:spacing w:after="100"/>
        <w:ind w:left="720"/>
        <w:rPr>
          <w:lang w:val="en-US"/>
        </w:rPr>
      </w:pPr>
    </w:p>
    <w:p w:rsidR="00A65628" w:rsidRDefault="00A65628" w:rsidP="00BC6A27">
      <w:pPr>
        <w:pStyle w:val="a4"/>
        <w:spacing w:after="100"/>
        <w:ind w:left="720"/>
        <w:rPr>
          <w:lang w:val="en-US"/>
        </w:rPr>
      </w:pPr>
    </w:p>
    <w:p w:rsidR="00A65628" w:rsidRDefault="00A65628" w:rsidP="00BC6A27">
      <w:pPr>
        <w:pStyle w:val="a4"/>
        <w:spacing w:after="100"/>
        <w:ind w:left="720"/>
        <w:rPr>
          <w:lang w:val="en-US"/>
        </w:rPr>
      </w:pPr>
    </w:p>
    <w:p w:rsidR="00A65628" w:rsidRDefault="000A2BBD" w:rsidP="000A2BBD">
      <w:pPr>
        <w:pStyle w:val="a4"/>
        <w:numPr>
          <w:ilvl w:val="0"/>
          <w:numId w:val="6"/>
        </w:numPr>
        <w:spacing w:after="100"/>
        <w:rPr>
          <w:b/>
          <w:lang w:val="en-US"/>
        </w:rPr>
      </w:pPr>
      <w:r w:rsidRPr="000A2BBD">
        <w:rPr>
          <w:b/>
          <w:lang w:val="en-US"/>
        </w:rPr>
        <w:lastRenderedPageBreak/>
        <w:t>Darbinieka darbības</w:t>
      </w:r>
      <w:r w:rsidRPr="000A2BBD">
        <w:rPr>
          <w:b/>
          <w:lang w:val="en-US"/>
        </w:rPr>
        <w:t xml:space="preserve"> </w:t>
      </w:r>
      <w:r w:rsidRPr="000A2BBD">
        <w:rPr>
          <w:b/>
          <w:lang w:val="en-US"/>
        </w:rPr>
        <w:t>”Nākamais”</w:t>
      </w:r>
    </w:p>
    <w:p w:rsidR="000A2BBD" w:rsidRDefault="000A2BBD" w:rsidP="000A2BBD">
      <w:pPr>
        <w:spacing w:after="100"/>
        <w:rPr>
          <w:b/>
          <w:lang w:val="en-US"/>
        </w:rPr>
      </w:pPr>
    </w:p>
    <w:p w:rsidR="000A2BBD" w:rsidRPr="000A2BBD" w:rsidRDefault="000A2BBD" w:rsidP="000A2BBD">
      <w:pPr>
        <w:spacing w:after="100"/>
        <w:rPr>
          <w:b/>
          <w:lang w:val="en-US"/>
        </w:rPr>
      </w:pPr>
    </w:p>
    <w:p w:rsidR="00A65628" w:rsidRDefault="00A65628" w:rsidP="00BC6A27">
      <w:pPr>
        <w:pStyle w:val="a4"/>
        <w:spacing w:after="100"/>
        <w:ind w:left="720"/>
        <w:rPr>
          <w:lang w:val="en-US"/>
        </w:rPr>
      </w:pPr>
    </w:p>
    <w:p w:rsidR="000A2BBD" w:rsidRDefault="000A2BBD" w:rsidP="00BC6A27">
      <w:pPr>
        <w:pStyle w:val="a4"/>
        <w:spacing w:after="100"/>
        <w:ind w:left="720"/>
        <w:rPr>
          <w:lang w:val="en-US"/>
        </w:rPr>
      </w:pPr>
      <w:r>
        <w:rPr>
          <w:noProof/>
        </w:rPr>
        <w:drawing>
          <wp:inline distT="0" distB="0" distL="0" distR="0">
            <wp:extent cx="5731510" cy="6463665"/>
            <wp:effectExtent l="0" t="0" r="254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titled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6463665"/>
                    </a:xfrm>
                    <a:prstGeom prst="rect">
                      <a:avLst/>
                    </a:prstGeom>
                  </pic:spPr>
                </pic:pic>
              </a:graphicData>
            </a:graphic>
          </wp:inline>
        </w:drawing>
      </w:r>
    </w:p>
    <w:p w:rsidR="00A65628" w:rsidRDefault="00A65628" w:rsidP="00BC6A27">
      <w:pPr>
        <w:pStyle w:val="a4"/>
        <w:spacing w:after="100"/>
        <w:ind w:left="720"/>
        <w:rPr>
          <w:lang w:val="en-US"/>
        </w:rPr>
      </w:pPr>
    </w:p>
    <w:p w:rsidR="000A2BBD" w:rsidRDefault="000A2BBD" w:rsidP="00BC6A27">
      <w:pPr>
        <w:pStyle w:val="a4"/>
        <w:spacing w:after="100"/>
        <w:ind w:left="720"/>
        <w:rPr>
          <w:lang w:val="en-US"/>
        </w:rPr>
      </w:pPr>
    </w:p>
    <w:p w:rsidR="000A2BBD" w:rsidRDefault="000A2BBD" w:rsidP="00CD5688">
      <w:pPr>
        <w:pStyle w:val="a4"/>
        <w:spacing w:after="100"/>
        <w:ind w:left="720"/>
        <w:rPr>
          <w:b/>
          <w:lang w:val="en-US"/>
        </w:rPr>
      </w:pPr>
      <w:r w:rsidRPr="000A2BBD">
        <w:rPr>
          <w:b/>
          <w:lang w:val="en-US"/>
        </w:rPr>
        <w:t xml:space="preserve">Darbinieka </w:t>
      </w:r>
      <w:proofErr w:type="gramStart"/>
      <w:r w:rsidRPr="000A2BBD">
        <w:rPr>
          <w:b/>
          <w:lang w:val="en-US"/>
        </w:rPr>
        <w:t>darbības ”</w:t>
      </w:r>
      <w:proofErr w:type="gramEnd"/>
      <w:r>
        <w:rPr>
          <w:b/>
          <w:lang w:val="en-US"/>
        </w:rPr>
        <w:t>Gatavs</w:t>
      </w:r>
      <w:r w:rsidRPr="000A2BBD">
        <w:rPr>
          <w:b/>
          <w:lang w:val="en-US"/>
        </w:rPr>
        <w:t>”</w:t>
      </w:r>
    </w:p>
    <w:p w:rsidR="000A2BBD" w:rsidRDefault="000A2BBD" w:rsidP="00BC6A27">
      <w:pPr>
        <w:pStyle w:val="a4"/>
        <w:spacing w:after="100"/>
        <w:ind w:left="720"/>
        <w:rPr>
          <w:lang w:val="en-US"/>
        </w:rPr>
      </w:pPr>
    </w:p>
    <w:p w:rsidR="000A2BBD" w:rsidRDefault="00CD5688" w:rsidP="00BC6A27">
      <w:pPr>
        <w:pStyle w:val="a4"/>
        <w:spacing w:after="100"/>
        <w:ind w:left="720"/>
        <w:rPr>
          <w:lang w:val="en-US"/>
        </w:rPr>
      </w:pPr>
      <w:r>
        <w:rPr>
          <w:noProof/>
        </w:rPr>
        <w:lastRenderedPageBreak/>
        <w:drawing>
          <wp:inline distT="0" distB="0" distL="0" distR="0">
            <wp:extent cx="5731510" cy="5971540"/>
            <wp:effectExtent l="0" t="0" r="254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 (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5971540"/>
                    </a:xfrm>
                    <a:prstGeom prst="rect">
                      <a:avLst/>
                    </a:prstGeom>
                  </pic:spPr>
                </pic:pic>
              </a:graphicData>
            </a:graphic>
          </wp:inline>
        </w:drawing>
      </w:r>
    </w:p>
    <w:p w:rsidR="000A2BBD" w:rsidRDefault="000A2BBD" w:rsidP="00BC6A27">
      <w:pPr>
        <w:pStyle w:val="a4"/>
        <w:spacing w:after="100"/>
        <w:ind w:left="720"/>
        <w:rPr>
          <w:lang w:val="en-US"/>
        </w:rPr>
      </w:pPr>
    </w:p>
    <w:p w:rsidR="00CD5688" w:rsidRPr="00CD5688" w:rsidRDefault="00CD5688" w:rsidP="00CD5688">
      <w:pPr>
        <w:pStyle w:val="a4"/>
        <w:numPr>
          <w:ilvl w:val="0"/>
          <w:numId w:val="6"/>
        </w:numPr>
        <w:spacing w:after="100"/>
        <w:rPr>
          <w:b/>
          <w:lang w:val="en-US"/>
        </w:rPr>
      </w:pPr>
      <w:r w:rsidRPr="00CD5688">
        <w:rPr>
          <w:b/>
          <w:lang w:val="en-US"/>
        </w:rPr>
        <w:t>BLE bezsaistes displeja atjaunināšana</w:t>
      </w:r>
    </w:p>
    <w:p w:rsidR="00CD5688" w:rsidRPr="00CD5688" w:rsidRDefault="00CD5688" w:rsidP="00CD5688">
      <w:pPr>
        <w:pStyle w:val="a4"/>
        <w:spacing w:after="100"/>
        <w:ind w:left="720"/>
        <w:rPr>
          <w:b/>
          <w:lang w:val="en-US"/>
        </w:rPr>
      </w:pPr>
      <w:r w:rsidRPr="00CD5688">
        <w:rPr>
          <w:b/>
          <w:lang w:val="en-US"/>
        </w:rPr>
        <w:t>Servera puse (periodiski):</w:t>
      </w:r>
    </w:p>
    <w:p w:rsidR="00CD5688" w:rsidRPr="00CD5688" w:rsidRDefault="00CD5688" w:rsidP="00CD5688">
      <w:pPr>
        <w:pStyle w:val="a4"/>
        <w:spacing w:after="100"/>
        <w:ind w:left="720"/>
        <w:rPr>
          <w:lang w:val="en-US"/>
        </w:rPr>
      </w:pPr>
    </w:p>
    <w:p w:rsidR="00CD5688" w:rsidRPr="00CD5688" w:rsidRDefault="00CD5688" w:rsidP="00CD5688">
      <w:pPr>
        <w:pStyle w:val="a4"/>
        <w:numPr>
          <w:ilvl w:val="0"/>
          <w:numId w:val="8"/>
        </w:numPr>
        <w:spacing w:after="100"/>
        <w:rPr>
          <w:lang w:val="en-US"/>
        </w:rPr>
      </w:pPr>
      <w:r w:rsidRPr="00CD5688">
        <w:rPr>
          <w:lang w:val="en-US"/>
        </w:rPr>
        <w:t>Sākums ciklā (</w:t>
      </w:r>
      <w:proofErr w:type="gramStart"/>
      <w:r w:rsidRPr="00CD5688">
        <w:rPr>
          <w:lang w:val="en-US"/>
        </w:rPr>
        <w:t>piem.,</w:t>
      </w:r>
      <w:proofErr w:type="gramEnd"/>
      <w:r w:rsidRPr="00CD5688">
        <w:rPr>
          <w:lang w:val="en-US"/>
        </w:rPr>
        <w:t xml:space="preserve"> ik pēc 3 s).</w:t>
      </w:r>
    </w:p>
    <w:p w:rsidR="00CD5688" w:rsidRPr="00CD5688" w:rsidRDefault="00CD5688" w:rsidP="00CD5688">
      <w:pPr>
        <w:pStyle w:val="a4"/>
        <w:spacing w:after="100"/>
        <w:ind w:left="720"/>
        <w:rPr>
          <w:lang w:val="en-US"/>
        </w:rPr>
      </w:pPr>
    </w:p>
    <w:p w:rsidR="00CD5688" w:rsidRPr="00CD5688" w:rsidRDefault="00CD5688" w:rsidP="00CD5688">
      <w:pPr>
        <w:pStyle w:val="a4"/>
        <w:numPr>
          <w:ilvl w:val="0"/>
          <w:numId w:val="8"/>
        </w:numPr>
        <w:spacing w:after="100"/>
        <w:rPr>
          <w:lang w:val="en-US"/>
        </w:rPr>
      </w:pPr>
      <w:r w:rsidRPr="00CD5688">
        <w:rPr>
          <w:lang w:val="en-US"/>
        </w:rPr>
        <w:t>Serveris iegūst aktuālos datus: apkalpojamais numurs, rindas garums, gatavie numuri, vidējais gaidīšanas laiks.</w:t>
      </w:r>
    </w:p>
    <w:p w:rsidR="00CD5688" w:rsidRPr="00CD5688" w:rsidRDefault="00CD5688" w:rsidP="00CD5688">
      <w:pPr>
        <w:pStyle w:val="a4"/>
        <w:spacing w:after="100"/>
        <w:ind w:left="720"/>
        <w:rPr>
          <w:lang w:val="en-US"/>
        </w:rPr>
      </w:pPr>
    </w:p>
    <w:p w:rsidR="00CD5688" w:rsidRPr="00CD5688" w:rsidRDefault="00CD5688" w:rsidP="00CD5688">
      <w:pPr>
        <w:pStyle w:val="a4"/>
        <w:numPr>
          <w:ilvl w:val="0"/>
          <w:numId w:val="8"/>
        </w:numPr>
        <w:spacing w:after="100"/>
        <w:rPr>
          <w:lang w:val="en-US"/>
        </w:rPr>
      </w:pPr>
      <w:r w:rsidRPr="00CD5688">
        <w:rPr>
          <w:lang w:val="en-US"/>
        </w:rPr>
        <w:t>Izveido JSON paketi.</w:t>
      </w:r>
    </w:p>
    <w:p w:rsidR="00CD5688" w:rsidRPr="00CD5688" w:rsidRDefault="00CD5688" w:rsidP="00CD5688">
      <w:pPr>
        <w:pStyle w:val="a4"/>
        <w:spacing w:after="100"/>
        <w:ind w:left="720"/>
        <w:rPr>
          <w:lang w:val="en-US"/>
        </w:rPr>
      </w:pPr>
    </w:p>
    <w:p w:rsidR="00CD5688" w:rsidRPr="00CD5688" w:rsidRDefault="00CD5688" w:rsidP="00CD5688">
      <w:pPr>
        <w:pStyle w:val="a4"/>
        <w:numPr>
          <w:ilvl w:val="0"/>
          <w:numId w:val="8"/>
        </w:numPr>
        <w:spacing w:after="100"/>
        <w:rPr>
          <w:lang w:val="en-US"/>
        </w:rPr>
      </w:pPr>
      <w:r w:rsidRPr="00CD5688">
        <w:rPr>
          <w:lang w:val="en-US"/>
        </w:rPr>
        <w:t xml:space="preserve">Ieraksta to BLE raksturlielumā </w:t>
      </w:r>
      <w:proofErr w:type="gramStart"/>
      <w:r w:rsidRPr="00CD5688">
        <w:rPr>
          <w:lang w:val="en-US"/>
        </w:rPr>
        <w:t>un</w:t>
      </w:r>
      <w:proofErr w:type="gramEnd"/>
      <w:r w:rsidRPr="00CD5688">
        <w:rPr>
          <w:lang w:val="en-US"/>
        </w:rPr>
        <w:t xml:space="preserve"> nosūta notifikāciju visiem uztvērējiem.</w:t>
      </w:r>
    </w:p>
    <w:p w:rsidR="00CD5688" w:rsidRPr="00CD5688" w:rsidRDefault="00CD5688" w:rsidP="00CD5688">
      <w:pPr>
        <w:pStyle w:val="a4"/>
        <w:spacing w:after="100"/>
        <w:ind w:left="720"/>
        <w:rPr>
          <w:lang w:val="en-US"/>
        </w:rPr>
      </w:pPr>
    </w:p>
    <w:p w:rsidR="00CD5688" w:rsidRPr="00CD5688" w:rsidRDefault="00CD5688" w:rsidP="00CD5688">
      <w:pPr>
        <w:pStyle w:val="a4"/>
        <w:numPr>
          <w:ilvl w:val="0"/>
          <w:numId w:val="8"/>
        </w:numPr>
        <w:spacing w:after="100"/>
        <w:rPr>
          <w:lang w:val="en-US"/>
        </w:rPr>
      </w:pPr>
      <w:r w:rsidRPr="00CD5688">
        <w:rPr>
          <w:lang w:val="en-US"/>
        </w:rPr>
        <w:lastRenderedPageBreak/>
        <w:t>Atkārto ciklu.</w:t>
      </w:r>
    </w:p>
    <w:p w:rsidR="00CD5688" w:rsidRPr="00CD5688" w:rsidRDefault="00CD5688" w:rsidP="00CD5688">
      <w:pPr>
        <w:pStyle w:val="a4"/>
        <w:spacing w:after="100"/>
        <w:ind w:left="720"/>
        <w:rPr>
          <w:lang w:val="en-US"/>
        </w:rPr>
      </w:pPr>
    </w:p>
    <w:p w:rsidR="00CD5688" w:rsidRPr="00CD5688" w:rsidRDefault="00CD5688" w:rsidP="00CD5688">
      <w:pPr>
        <w:pStyle w:val="a4"/>
        <w:spacing w:after="100"/>
        <w:ind w:left="720"/>
        <w:rPr>
          <w:b/>
          <w:lang w:val="en-US"/>
        </w:rPr>
      </w:pPr>
      <w:r w:rsidRPr="00CD5688">
        <w:rPr>
          <w:b/>
          <w:lang w:val="en-US"/>
        </w:rPr>
        <w:t>ESP32 displeja puse:</w:t>
      </w:r>
    </w:p>
    <w:p w:rsidR="00CD5688" w:rsidRPr="00CD5688" w:rsidRDefault="00CD5688" w:rsidP="00CD5688">
      <w:pPr>
        <w:pStyle w:val="a4"/>
        <w:spacing w:after="100"/>
        <w:ind w:left="720"/>
        <w:rPr>
          <w:lang w:val="en-US"/>
        </w:rPr>
      </w:pPr>
    </w:p>
    <w:p w:rsidR="00CD5688" w:rsidRPr="00CD5688" w:rsidRDefault="00CD5688" w:rsidP="00CD5688">
      <w:pPr>
        <w:pStyle w:val="a4"/>
        <w:numPr>
          <w:ilvl w:val="0"/>
          <w:numId w:val="9"/>
        </w:numPr>
        <w:spacing w:after="100"/>
        <w:rPr>
          <w:lang w:val="en-US"/>
        </w:rPr>
      </w:pPr>
      <w:r w:rsidRPr="00CD5688">
        <w:rPr>
          <w:lang w:val="en-US"/>
        </w:rPr>
        <w:t xml:space="preserve">ESP32 ir pieslēdzies servera BLE perifērijai </w:t>
      </w:r>
      <w:proofErr w:type="gramStart"/>
      <w:r w:rsidRPr="00CD5688">
        <w:rPr>
          <w:lang w:val="en-US"/>
        </w:rPr>
        <w:t>un</w:t>
      </w:r>
      <w:proofErr w:type="gramEnd"/>
      <w:r w:rsidRPr="00CD5688">
        <w:rPr>
          <w:lang w:val="en-US"/>
        </w:rPr>
        <w:t xml:space="preserve"> abonējis paziņojumus.</w:t>
      </w:r>
    </w:p>
    <w:p w:rsidR="00CD5688" w:rsidRPr="00CD5688" w:rsidRDefault="00CD5688" w:rsidP="00CD5688">
      <w:pPr>
        <w:pStyle w:val="a4"/>
        <w:spacing w:after="100"/>
        <w:ind w:left="720"/>
        <w:rPr>
          <w:lang w:val="en-US"/>
        </w:rPr>
      </w:pPr>
    </w:p>
    <w:p w:rsidR="00CD5688" w:rsidRPr="00CD5688" w:rsidRDefault="00CD5688" w:rsidP="00CD5688">
      <w:pPr>
        <w:pStyle w:val="a4"/>
        <w:numPr>
          <w:ilvl w:val="0"/>
          <w:numId w:val="9"/>
        </w:numPr>
        <w:spacing w:after="100"/>
        <w:rPr>
          <w:lang w:val="en-US"/>
        </w:rPr>
      </w:pPr>
      <w:r w:rsidRPr="00CD5688">
        <w:rPr>
          <w:lang w:val="en-US"/>
        </w:rPr>
        <w:t>Saņemot jaunu paziņojumu, atkodē JSON.</w:t>
      </w:r>
    </w:p>
    <w:p w:rsidR="00CD5688" w:rsidRPr="00CD5688" w:rsidRDefault="00CD5688" w:rsidP="00CD5688">
      <w:pPr>
        <w:pStyle w:val="a4"/>
        <w:spacing w:after="100"/>
        <w:ind w:left="720"/>
        <w:rPr>
          <w:lang w:val="en-US"/>
        </w:rPr>
      </w:pPr>
    </w:p>
    <w:p w:rsidR="00CD5688" w:rsidRPr="00CD5688" w:rsidRDefault="00CD5688" w:rsidP="00CD5688">
      <w:pPr>
        <w:pStyle w:val="a4"/>
        <w:numPr>
          <w:ilvl w:val="0"/>
          <w:numId w:val="9"/>
        </w:numPr>
        <w:spacing w:after="100"/>
        <w:rPr>
          <w:lang w:val="en-US"/>
        </w:rPr>
      </w:pPr>
      <w:r w:rsidRPr="00CD5688">
        <w:rPr>
          <w:lang w:val="en-US"/>
        </w:rPr>
        <w:t>Atjaunina e</w:t>
      </w:r>
      <w:r w:rsidRPr="00CD5688">
        <w:rPr>
          <w:rFonts w:ascii="Cambria Math" w:hAnsi="Cambria Math" w:cs="Cambria Math"/>
          <w:lang w:val="en-US"/>
        </w:rPr>
        <w:t>‑</w:t>
      </w:r>
      <w:r w:rsidRPr="00CD5688">
        <w:rPr>
          <w:lang w:val="en-US"/>
        </w:rPr>
        <w:t xml:space="preserve">Paper/LCD ekrānu: rāda “Apkalpo: [numurs]”, rindas garumu, aptuveno gaidīšanas laiku </w:t>
      </w:r>
      <w:proofErr w:type="gramStart"/>
      <w:r w:rsidRPr="00CD5688">
        <w:rPr>
          <w:lang w:val="en-US"/>
        </w:rPr>
        <w:t>un</w:t>
      </w:r>
      <w:proofErr w:type="gramEnd"/>
      <w:r w:rsidRPr="00CD5688">
        <w:rPr>
          <w:lang w:val="en-US"/>
        </w:rPr>
        <w:t xml:space="preserve"> gatavos numurus.</w:t>
      </w:r>
    </w:p>
    <w:p w:rsidR="00CD5688" w:rsidRPr="00CD5688" w:rsidRDefault="00CD5688" w:rsidP="00CD5688">
      <w:pPr>
        <w:pStyle w:val="a4"/>
        <w:spacing w:after="100"/>
        <w:ind w:left="720"/>
        <w:rPr>
          <w:lang w:val="en-US"/>
        </w:rPr>
      </w:pPr>
    </w:p>
    <w:p w:rsidR="00CD5688" w:rsidRPr="00CD5688" w:rsidRDefault="00CD5688" w:rsidP="00CD5688">
      <w:pPr>
        <w:pStyle w:val="a4"/>
        <w:numPr>
          <w:ilvl w:val="0"/>
          <w:numId w:val="9"/>
        </w:numPr>
        <w:spacing w:after="100"/>
        <w:rPr>
          <w:lang w:val="en-US"/>
        </w:rPr>
      </w:pPr>
      <w:proofErr w:type="gramStart"/>
      <w:r w:rsidRPr="00CD5688">
        <w:rPr>
          <w:lang w:val="en-US"/>
        </w:rPr>
        <w:t>Ja</w:t>
      </w:r>
      <w:proofErr w:type="gramEnd"/>
      <w:r w:rsidRPr="00CD5688">
        <w:rPr>
          <w:lang w:val="en-US"/>
        </w:rPr>
        <w:t xml:space="preserve"> paziņojums nenāk ilgāk par 10 s, ekrānā parādās brīdinājuma ikona; pretējā gadījumā gaida nākamo atjauninājumu.</w:t>
      </w:r>
    </w:p>
    <w:p w:rsidR="00CD5688" w:rsidRDefault="00CD5688" w:rsidP="00CD5688">
      <w:pPr>
        <w:pStyle w:val="a4"/>
        <w:spacing w:after="100"/>
        <w:ind w:left="720"/>
        <w:rPr>
          <w:lang w:val="en-US"/>
        </w:rPr>
      </w:pPr>
    </w:p>
    <w:p w:rsidR="00CD5688" w:rsidRDefault="00CD5688" w:rsidP="00CD5688">
      <w:pPr>
        <w:pStyle w:val="a4"/>
        <w:spacing w:after="100"/>
        <w:ind w:left="720"/>
        <w:rPr>
          <w:lang w:val="en-US"/>
        </w:rPr>
      </w:pPr>
    </w:p>
    <w:p w:rsidR="00CD5688" w:rsidRPr="00CD5688" w:rsidRDefault="00CD5688" w:rsidP="00CD5688">
      <w:pPr>
        <w:pStyle w:val="a4"/>
        <w:numPr>
          <w:ilvl w:val="0"/>
          <w:numId w:val="6"/>
        </w:numPr>
        <w:spacing w:after="100"/>
        <w:rPr>
          <w:b/>
          <w:lang w:val="en-US"/>
        </w:rPr>
      </w:pPr>
      <w:r w:rsidRPr="00CD5688">
        <w:rPr>
          <w:b/>
          <w:lang w:val="en-US"/>
        </w:rPr>
        <w:t>Statistika</w:t>
      </w:r>
    </w:p>
    <w:p w:rsidR="00CD5688" w:rsidRPr="00CD5688" w:rsidRDefault="00CD5688" w:rsidP="00CD5688">
      <w:pPr>
        <w:pStyle w:val="a4"/>
        <w:spacing w:after="100"/>
        <w:ind w:left="720"/>
        <w:rPr>
          <w:b/>
          <w:lang w:val="en-US"/>
        </w:rPr>
      </w:pPr>
      <w:r w:rsidRPr="00CD5688">
        <w:rPr>
          <w:b/>
          <w:lang w:val="en-US"/>
        </w:rPr>
        <w:t>Automātiska statistikas apkopošana (cron darbs):</w:t>
      </w:r>
    </w:p>
    <w:p w:rsidR="00CD5688" w:rsidRPr="00CD5688" w:rsidRDefault="00CD5688" w:rsidP="00CD5688">
      <w:pPr>
        <w:pStyle w:val="a4"/>
        <w:spacing w:after="100"/>
        <w:ind w:left="720"/>
        <w:rPr>
          <w:lang w:val="en-US"/>
        </w:rPr>
      </w:pPr>
    </w:p>
    <w:p w:rsidR="00CD5688" w:rsidRPr="00CD5688" w:rsidRDefault="00CD5688" w:rsidP="00CD5688">
      <w:pPr>
        <w:pStyle w:val="a4"/>
        <w:numPr>
          <w:ilvl w:val="0"/>
          <w:numId w:val="13"/>
        </w:numPr>
        <w:spacing w:after="100"/>
        <w:rPr>
          <w:lang w:val="en-US"/>
        </w:rPr>
      </w:pPr>
      <w:r w:rsidRPr="00CD5688">
        <w:rPr>
          <w:lang w:val="en-US"/>
        </w:rPr>
        <w:t>Pēc noteikta grafika (</w:t>
      </w:r>
      <w:proofErr w:type="gramStart"/>
      <w:r w:rsidRPr="00CD5688">
        <w:rPr>
          <w:lang w:val="en-US"/>
        </w:rPr>
        <w:t>piem.,</w:t>
      </w:r>
      <w:proofErr w:type="gramEnd"/>
      <w:r w:rsidRPr="00CD5688">
        <w:rPr>
          <w:lang w:val="en-US"/>
        </w:rPr>
        <w:t xml:space="preserve"> reizi stundā) sistēma nolasa pabeigtos queue ierakstus.</w:t>
      </w:r>
    </w:p>
    <w:p w:rsidR="00CD5688" w:rsidRPr="00CD5688" w:rsidRDefault="00CD5688" w:rsidP="00CD5688">
      <w:pPr>
        <w:pStyle w:val="a4"/>
        <w:spacing w:after="100"/>
        <w:ind w:left="720"/>
        <w:rPr>
          <w:lang w:val="en-US"/>
        </w:rPr>
      </w:pPr>
    </w:p>
    <w:p w:rsidR="00CD5688" w:rsidRPr="00CD5688" w:rsidRDefault="00CD5688" w:rsidP="00CD5688">
      <w:pPr>
        <w:pStyle w:val="a4"/>
        <w:numPr>
          <w:ilvl w:val="0"/>
          <w:numId w:val="13"/>
        </w:numPr>
        <w:spacing w:after="100"/>
        <w:rPr>
          <w:lang w:val="en-US"/>
        </w:rPr>
      </w:pPr>
      <w:r w:rsidRPr="00CD5688">
        <w:rPr>
          <w:lang w:val="en-US"/>
        </w:rPr>
        <w:t>Aprēķina vidējo gaidīšanas laiku, maksimālo gaidīšanas laiku, apkalpoto skaitu attiecīgajai stundai/dienai.</w:t>
      </w:r>
    </w:p>
    <w:p w:rsidR="00CD5688" w:rsidRPr="00CD5688" w:rsidRDefault="00CD5688" w:rsidP="00CD5688">
      <w:pPr>
        <w:pStyle w:val="a4"/>
        <w:spacing w:after="100"/>
        <w:ind w:left="720"/>
        <w:rPr>
          <w:lang w:val="en-US"/>
        </w:rPr>
      </w:pPr>
    </w:p>
    <w:p w:rsidR="00CD5688" w:rsidRPr="00CD5688" w:rsidRDefault="00CD5688" w:rsidP="00CD5688">
      <w:pPr>
        <w:pStyle w:val="a4"/>
        <w:numPr>
          <w:ilvl w:val="0"/>
          <w:numId w:val="13"/>
        </w:numPr>
        <w:spacing w:after="100"/>
        <w:rPr>
          <w:lang w:val="en-US"/>
        </w:rPr>
      </w:pPr>
      <w:r w:rsidRPr="00CD5688">
        <w:rPr>
          <w:lang w:val="en-US"/>
        </w:rPr>
        <w:t>Sagatavoto kopsavilkumu saglabā statistics tabulā.</w:t>
      </w:r>
    </w:p>
    <w:p w:rsidR="00CD5688" w:rsidRPr="00CD5688" w:rsidRDefault="00CD5688" w:rsidP="00CD5688">
      <w:pPr>
        <w:pStyle w:val="a4"/>
        <w:spacing w:after="100"/>
        <w:ind w:left="720"/>
        <w:rPr>
          <w:lang w:val="en-US"/>
        </w:rPr>
      </w:pPr>
    </w:p>
    <w:p w:rsidR="00CD5688" w:rsidRPr="00CD5688" w:rsidRDefault="00CD5688" w:rsidP="00CD5688">
      <w:pPr>
        <w:pStyle w:val="a4"/>
        <w:spacing w:after="100"/>
        <w:ind w:left="720"/>
        <w:rPr>
          <w:b/>
          <w:lang w:val="en-US"/>
        </w:rPr>
      </w:pPr>
      <w:r w:rsidRPr="00CD5688">
        <w:rPr>
          <w:b/>
          <w:lang w:val="en-US"/>
        </w:rPr>
        <w:t>Administratora skats:</w:t>
      </w:r>
    </w:p>
    <w:p w:rsidR="00CD5688" w:rsidRPr="00CD5688" w:rsidRDefault="00CD5688" w:rsidP="00CD5688">
      <w:pPr>
        <w:pStyle w:val="a4"/>
        <w:spacing w:after="100"/>
        <w:ind w:left="720"/>
        <w:rPr>
          <w:lang w:val="en-US"/>
        </w:rPr>
      </w:pPr>
    </w:p>
    <w:p w:rsidR="00CD5688" w:rsidRPr="00CD5688" w:rsidRDefault="00CD5688" w:rsidP="00CD5688">
      <w:pPr>
        <w:pStyle w:val="a4"/>
        <w:numPr>
          <w:ilvl w:val="0"/>
          <w:numId w:val="12"/>
        </w:numPr>
        <w:spacing w:after="100"/>
        <w:rPr>
          <w:lang w:val="en-US"/>
        </w:rPr>
      </w:pPr>
      <w:r w:rsidRPr="00CD5688">
        <w:rPr>
          <w:lang w:val="en-US"/>
        </w:rPr>
        <w:t>Īpašnieks atver pārskatu lapu.</w:t>
      </w:r>
    </w:p>
    <w:p w:rsidR="00CD5688" w:rsidRPr="00CD5688" w:rsidRDefault="00CD5688" w:rsidP="00CD5688">
      <w:pPr>
        <w:pStyle w:val="a4"/>
        <w:spacing w:after="100"/>
        <w:ind w:left="720"/>
        <w:rPr>
          <w:lang w:val="en-US"/>
        </w:rPr>
      </w:pPr>
    </w:p>
    <w:p w:rsidR="00CD5688" w:rsidRPr="00CD5688" w:rsidRDefault="00CD5688" w:rsidP="00CD5688">
      <w:pPr>
        <w:pStyle w:val="a4"/>
        <w:numPr>
          <w:ilvl w:val="0"/>
          <w:numId w:val="12"/>
        </w:numPr>
        <w:spacing w:after="100"/>
        <w:rPr>
          <w:lang w:val="en-US"/>
        </w:rPr>
      </w:pPr>
      <w:r w:rsidRPr="00CD5688">
        <w:rPr>
          <w:lang w:val="en-US"/>
        </w:rPr>
        <w:t>Sistēma nolasa datus no statistics tabulas un ar JavaScript diagrammu bibliotēku (</w:t>
      </w:r>
      <w:proofErr w:type="gramStart"/>
      <w:r w:rsidRPr="00CD5688">
        <w:rPr>
          <w:lang w:val="en-US"/>
        </w:rPr>
        <w:t>piem.,</w:t>
      </w:r>
      <w:proofErr w:type="gramEnd"/>
      <w:r w:rsidRPr="00CD5688">
        <w:rPr>
          <w:lang w:val="en-US"/>
        </w:rPr>
        <w:t xml:space="preserve"> Chart.js) attēlo grafikus par noslodzi, gaidīšanas ilgumu utt.</w:t>
      </w:r>
    </w:p>
    <w:p w:rsidR="00CD5688" w:rsidRDefault="00CD5688" w:rsidP="00BC6A27">
      <w:pPr>
        <w:pStyle w:val="a4"/>
        <w:spacing w:after="100"/>
        <w:ind w:left="720"/>
        <w:rPr>
          <w:lang w:val="en-US"/>
        </w:rPr>
      </w:pPr>
    </w:p>
    <w:p w:rsidR="000A2BBD" w:rsidRDefault="000A2BBD" w:rsidP="00BC6A27">
      <w:pPr>
        <w:pStyle w:val="a4"/>
        <w:spacing w:after="100"/>
        <w:ind w:left="720"/>
        <w:rPr>
          <w:lang w:val="en-US"/>
        </w:rPr>
      </w:pPr>
    </w:p>
    <w:p w:rsidR="00097BFA" w:rsidRPr="00CD5688" w:rsidRDefault="00744C95" w:rsidP="00CD5688">
      <w:pPr>
        <w:pStyle w:val="a4"/>
        <w:spacing w:after="100"/>
        <w:ind w:left="720"/>
        <w:jc w:val="center"/>
        <w:rPr>
          <w:sz w:val="28"/>
          <w:lang w:val="en-US"/>
        </w:rPr>
      </w:pPr>
      <w:r w:rsidRPr="005B6C38">
        <w:rPr>
          <w:b/>
          <w:bCs/>
          <w:sz w:val="36"/>
          <w:szCs w:val="28"/>
          <w:lang w:val="en-US"/>
        </w:rPr>
        <w:t>Nefunkcionālās prasības</w:t>
      </w:r>
    </w:p>
    <w:p w:rsidR="005B6C38" w:rsidRPr="005B6C38" w:rsidRDefault="005B6C38" w:rsidP="005B6C38">
      <w:pPr>
        <w:pStyle w:val="a4"/>
        <w:numPr>
          <w:ilvl w:val="0"/>
          <w:numId w:val="14"/>
        </w:numPr>
        <w:spacing w:after="100"/>
        <w:rPr>
          <w:lang w:val="en-US"/>
        </w:rPr>
      </w:pPr>
      <w:r w:rsidRPr="005B6C38">
        <w:rPr>
          <w:lang w:val="en-US"/>
        </w:rPr>
        <w:t>Veiktspēja:</w:t>
      </w:r>
    </w:p>
    <w:p w:rsidR="005B6C38" w:rsidRPr="005B6C38" w:rsidRDefault="005B6C38" w:rsidP="005B6C38">
      <w:pPr>
        <w:pStyle w:val="a4"/>
        <w:numPr>
          <w:ilvl w:val="0"/>
          <w:numId w:val="15"/>
        </w:numPr>
        <w:spacing w:after="100"/>
        <w:rPr>
          <w:lang w:val="en-US"/>
        </w:rPr>
      </w:pPr>
      <w:r w:rsidRPr="005B6C38">
        <w:rPr>
          <w:lang w:val="en-US"/>
        </w:rPr>
        <w:t>Reakcija uz kioska pieskārienu &lt; 500 ms.</w:t>
      </w:r>
    </w:p>
    <w:p w:rsidR="005B6C38" w:rsidRPr="005B6C38" w:rsidRDefault="005B6C38" w:rsidP="005B6C38">
      <w:pPr>
        <w:pStyle w:val="a4"/>
        <w:numPr>
          <w:ilvl w:val="0"/>
          <w:numId w:val="15"/>
        </w:numPr>
        <w:spacing w:after="100"/>
        <w:rPr>
          <w:lang w:val="en-US"/>
        </w:rPr>
      </w:pPr>
      <w:r w:rsidRPr="005B6C38">
        <w:rPr>
          <w:lang w:val="en-US"/>
        </w:rPr>
        <w:t>Rindas displeja atjauninājums pēc darbinieka darbības &lt; 2 s.</w:t>
      </w:r>
    </w:p>
    <w:p w:rsidR="005B6C38" w:rsidRDefault="005B6C38" w:rsidP="005B6C38">
      <w:pPr>
        <w:pStyle w:val="a4"/>
        <w:numPr>
          <w:ilvl w:val="0"/>
          <w:numId w:val="15"/>
        </w:numPr>
        <w:spacing w:after="100"/>
        <w:rPr>
          <w:lang w:val="en-US"/>
        </w:rPr>
      </w:pPr>
      <w:r w:rsidRPr="005B6C38">
        <w:rPr>
          <w:lang w:val="en-US"/>
        </w:rPr>
        <w:t>BLE displeja aizkave ≤ 5 s (apraides cikls).</w:t>
      </w:r>
    </w:p>
    <w:p w:rsidR="00550804" w:rsidRPr="00550804" w:rsidRDefault="00550804" w:rsidP="00550804">
      <w:pPr>
        <w:pStyle w:val="a4"/>
        <w:numPr>
          <w:ilvl w:val="0"/>
          <w:numId w:val="15"/>
        </w:numPr>
        <w:rPr>
          <w:lang w:val="en-US"/>
        </w:rPr>
      </w:pPr>
      <w:r w:rsidRPr="00550804">
        <w:rPr>
          <w:lang w:val="en-US"/>
        </w:rPr>
        <w:t>Sistēmai jāspēj vienlaicīgi apstrādāt vismaz 100 aktīvus rindas numurus (ar statusu “gaida” vai “apkalpo”) bez veiktspējas kritumiem.</w:t>
      </w:r>
    </w:p>
    <w:p w:rsidR="00550804" w:rsidRPr="005B6C38" w:rsidRDefault="00550804" w:rsidP="005B6C38">
      <w:pPr>
        <w:pStyle w:val="a4"/>
        <w:numPr>
          <w:ilvl w:val="0"/>
          <w:numId w:val="15"/>
        </w:numPr>
        <w:spacing w:after="100"/>
        <w:rPr>
          <w:lang w:val="en-US"/>
        </w:rPr>
      </w:pPr>
    </w:p>
    <w:p w:rsidR="005B6C38" w:rsidRPr="005B6C38" w:rsidRDefault="005B6C38" w:rsidP="005B6C38">
      <w:pPr>
        <w:pStyle w:val="a4"/>
        <w:numPr>
          <w:ilvl w:val="0"/>
          <w:numId w:val="14"/>
        </w:numPr>
        <w:spacing w:after="100"/>
        <w:rPr>
          <w:lang w:val="en-US"/>
        </w:rPr>
      </w:pPr>
      <w:r w:rsidRPr="005B6C38">
        <w:rPr>
          <w:lang w:val="en-US"/>
        </w:rPr>
        <w:t>Uzticamība:</w:t>
      </w:r>
    </w:p>
    <w:p w:rsidR="005B6C38" w:rsidRPr="005B6C38" w:rsidRDefault="005B6C38" w:rsidP="005B6C38">
      <w:pPr>
        <w:pStyle w:val="a4"/>
        <w:numPr>
          <w:ilvl w:val="0"/>
          <w:numId w:val="16"/>
        </w:numPr>
        <w:spacing w:after="100"/>
        <w:rPr>
          <w:lang w:val="en-US"/>
        </w:rPr>
      </w:pPr>
      <w:r w:rsidRPr="005B6C38">
        <w:rPr>
          <w:lang w:val="en-US"/>
        </w:rPr>
        <w:t>Sistēmai jādarbojas 24/7, pieļaujamā dīkstāve ne vairāk kā 1 h/mēnesī.</w:t>
      </w:r>
    </w:p>
    <w:p w:rsidR="005B6C38" w:rsidRPr="005B6C38" w:rsidRDefault="005B6C38" w:rsidP="005B6C38">
      <w:pPr>
        <w:pStyle w:val="a4"/>
        <w:numPr>
          <w:ilvl w:val="0"/>
          <w:numId w:val="16"/>
        </w:numPr>
        <w:spacing w:after="100"/>
        <w:rPr>
          <w:lang w:val="en-US"/>
        </w:rPr>
      </w:pPr>
      <w:r w:rsidRPr="005B6C38">
        <w:rPr>
          <w:lang w:val="en-US"/>
        </w:rPr>
        <w:t>Pie servera atteices kioska modulim jāspēj izsniegt numurus lokāli (kešatmiņa).</w:t>
      </w:r>
    </w:p>
    <w:p w:rsidR="005B6C38" w:rsidRPr="005B6C38" w:rsidRDefault="005B6C38" w:rsidP="005B6C38">
      <w:pPr>
        <w:pStyle w:val="a4"/>
        <w:numPr>
          <w:ilvl w:val="0"/>
          <w:numId w:val="14"/>
        </w:numPr>
        <w:spacing w:after="100"/>
        <w:rPr>
          <w:lang w:val="en-US"/>
        </w:rPr>
      </w:pPr>
      <w:r w:rsidRPr="005B6C38">
        <w:rPr>
          <w:lang w:val="en-US"/>
        </w:rPr>
        <w:t>Lietojamība:</w:t>
      </w:r>
    </w:p>
    <w:p w:rsidR="005B6C38" w:rsidRPr="005B6C38" w:rsidRDefault="005B6C38" w:rsidP="005B6C38">
      <w:pPr>
        <w:pStyle w:val="a4"/>
        <w:numPr>
          <w:ilvl w:val="0"/>
          <w:numId w:val="17"/>
        </w:numPr>
        <w:spacing w:after="100"/>
        <w:rPr>
          <w:lang w:val="en-US"/>
        </w:rPr>
      </w:pPr>
      <w:r w:rsidRPr="005B6C38">
        <w:rPr>
          <w:lang w:val="en-US"/>
        </w:rPr>
        <w:t>Kioskam jābūt intuitīvam – tikai viena poga “Saņemt numuru”.</w:t>
      </w:r>
    </w:p>
    <w:p w:rsidR="005B6C38" w:rsidRPr="005B6C38" w:rsidRDefault="005B6C38" w:rsidP="005B6C38">
      <w:pPr>
        <w:pStyle w:val="a4"/>
        <w:numPr>
          <w:ilvl w:val="0"/>
          <w:numId w:val="17"/>
        </w:numPr>
        <w:spacing w:after="100"/>
        <w:rPr>
          <w:lang w:val="en-US"/>
        </w:rPr>
      </w:pPr>
      <w:r w:rsidRPr="005B6C38">
        <w:rPr>
          <w:lang w:val="en-US"/>
        </w:rPr>
        <w:t>Darbinieka saskarnē viena galvenā darbība – poga “Nākamais”.</w:t>
      </w:r>
    </w:p>
    <w:p w:rsidR="005B6C38" w:rsidRPr="005B6C38" w:rsidRDefault="005B6C38" w:rsidP="005B6C38">
      <w:pPr>
        <w:pStyle w:val="a4"/>
        <w:numPr>
          <w:ilvl w:val="0"/>
          <w:numId w:val="14"/>
        </w:numPr>
        <w:spacing w:after="100"/>
        <w:rPr>
          <w:lang w:val="en-US"/>
        </w:rPr>
      </w:pPr>
      <w:r w:rsidRPr="005B6C38">
        <w:rPr>
          <w:lang w:val="en-US"/>
        </w:rPr>
        <w:t>Saskarņu maketi (apraksts):</w:t>
      </w:r>
    </w:p>
    <w:p w:rsidR="005B6C38" w:rsidRPr="005B6C38" w:rsidRDefault="005B6C38" w:rsidP="005B6C38">
      <w:pPr>
        <w:pStyle w:val="a4"/>
        <w:spacing w:after="100"/>
        <w:ind w:left="720"/>
        <w:rPr>
          <w:lang w:val="en-US"/>
        </w:rPr>
      </w:pPr>
      <w:r w:rsidRPr="005B6C38">
        <w:rPr>
          <w:lang w:val="en-US"/>
        </w:rPr>
        <w:t>Kioska ekrāns:</w:t>
      </w:r>
    </w:p>
    <w:p w:rsidR="005B6C38" w:rsidRPr="005B6C38" w:rsidRDefault="005B6C38" w:rsidP="005B6C38">
      <w:pPr>
        <w:pStyle w:val="a4"/>
        <w:numPr>
          <w:ilvl w:val="0"/>
          <w:numId w:val="18"/>
        </w:numPr>
        <w:spacing w:after="100"/>
        <w:rPr>
          <w:lang w:val="en-US"/>
        </w:rPr>
      </w:pPr>
      <w:r w:rsidRPr="005B6C38">
        <w:rPr>
          <w:lang w:val="en-US"/>
        </w:rPr>
        <w:t>Pilnekrāna sākuma lapa ar uzrakstu “Pieskaries, lai saņemtu rindas numuru”.</w:t>
      </w:r>
    </w:p>
    <w:p w:rsidR="005B6C38" w:rsidRPr="005B6C38" w:rsidRDefault="005B6C38" w:rsidP="005B6C38">
      <w:pPr>
        <w:pStyle w:val="a4"/>
        <w:numPr>
          <w:ilvl w:val="0"/>
          <w:numId w:val="18"/>
        </w:numPr>
        <w:spacing w:after="100"/>
        <w:rPr>
          <w:lang w:val="en-US"/>
        </w:rPr>
      </w:pPr>
      <w:r w:rsidRPr="005B6C38">
        <w:rPr>
          <w:lang w:val="en-US"/>
        </w:rPr>
        <w:t>Pēc pieskāriena – liels, centrēts numurs, īsa instrukcija “Saglabā numuru un seko līdzi ekrānam”.</w:t>
      </w:r>
    </w:p>
    <w:p w:rsidR="005B6C38" w:rsidRPr="005B6C38" w:rsidRDefault="005B6C38" w:rsidP="005B6C38">
      <w:pPr>
        <w:pStyle w:val="a4"/>
        <w:numPr>
          <w:ilvl w:val="0"/>
          <w:numId w:val="18"/>
        </w:numPr>
        <w:spacing w:after="100"/>
        <w:rPr>
          <w:lang w:val="en-US"/>
        </w:rPr>
      </w:pPr>
      <w:r w:rsidRPr="005B6C38">
        <w:rPr>
          <w:lang w:val="en-US"/>
        </w:rPr>
        <w:t>Apakšā QR kods, kas ved uz PWA (ar tajā iekodētu unikālo sesijas ID).</w:t>
      </w:r>
    </w:p>
    <w:p w:rsidR="005B6C38" w:rsidRPr="005B6C38" w:rsidRDefault="005B6C38" w:rsidP="005B6C38">
      <w:pPr>
        <w:pStyle w:val="a4"/>
        <w:spacing w:after="100"/>
        <w:ind w:left="720"/>
        <w:rPr>
          <w:lang w:val="en-US"/>
        </w:rPr>
      </w:pPr>
      <w:r w:rsidRPr="005B6C38">
        <w:rPr>
          <w:lang w:val="en-US"/>
        </w:rPr>
        <w:t>Galvenais telpas displejs:</w:t>
      </w:r>
    </w:p>
    <w:p w:rsidR="005B6C38" w:rsidRPr="005B6C38" w:rsidRDefault="005B6C38" w:rsidP="005B6C38">
      <w:pPr>
        <w:pStyle w:val="a4"/>
        <w:numPr>
          <w:ilvl w:val="0"/>
          <w:numId w:val="19"/>
        </w:numPr>
        <w:spacing w:after="100"/>
        <w:rPr>
          <w:lang w:val="en-US"/>
        </w:rPr>
      </w:pPr>
      <w:r w:rsidRPr="005B6C38">
        <w:rPr>
          <w:lang w:val="en-US"/>
        </w:rPr>
        <w:t xml:space="preserve">Tumšs </w:t>
      </w:r>
      <w:proofErr w:type="gramStart"/>
      <w:r w:rsidRPr="005B6C38">
        <w:rPr>
          <w:lang w:val="en-US"/>
        </w:rPr>
        <w:t>fons</w:t>
      </w:r>
      <w:proofErr w:type="gramEnd"/>
      <w:r w:rsidRPr="005B6C38">
        <w:rPr>
          <w:lang w:val="en-US"/>
        </w:rPr>
        <w:t>, lieliem burtiem “TIEK APKALPOTS: 047”, zem tā “GATAVS: 045, 046”.</w:t>
      </w:r>
    </w:p>
    <w:p w:rsidR="005B6C38" w:rsidRPr="005B6C38" w:rsidRDefault="005B6C38" w:rsidP="005B6C38">
      <w:pPr>
        <w:pStyle w:val="a4"/>
        <w:numPr>
          <w:ilvl w:val="0"/>
          <w:numId w:val="19"/>
        </w:numPr>
        <w:spacing w:after="100"/>
        <w:rPr>
          <w:lang w:val="en-US"/>
        </w:rPr>
      </w:pPr>
      <w:r w:rsidRPr="005B6C38">
        <w:rPr>
          <w:lang w:val="en-US"/>
        </w:rPr>
        <w:t>Sīkā drukā – aptuvenais gaidīšanas laiks (</w:t>
      </w:r>
      <w:proofErr w:type="gramStart"/>
      <w:r w:rsidRPr="005B6C38">
        <w:rPr>
          <w:lang w:val="en-US"/>
        </w:rPr>
        <w:t>piem.,</w:t>
      </w:r>
      <w:proofErr w:type="gramEnd"/>
      <w:r w:rsidRPr="005B6C38">
        <w:rPr>
          <w:lang w:val="en-US"/>
        </w:rPr>
        <w:t xml:space="preserve"> “~4 min”).</w:t>
      </w:r>
    </w:p>
    <w:p w:rsidR="005B6C38" w:rsidRPr="005B6C38" w:rsidRDefault="005B6C38" w:rsidP="005B6C38">
      <w:pPr>
        <w:pStyle w:val="a4"/>
        <w:numPr>
          <w:ilvl w:val="0"/>
          <w:numId w:val="19"/>
        </w:numPr>
        <w:spacing w:after="100"/>
        <w:rPr>
          <w:lang w:val="en-US"/>
        </w:rPr>
      </w:pPr>
      <w:r w:rsidRPr="005B6C38">
        <w:rPr>
          <w:lang w:val="en-US"/>
        </w:rPr>
        <w:t xml:space="preserve">Kad tiek izsaukts jauns numurs, īsi mirgo atbilstošais cipars </w:t>
      </w:r>
      <w:proofErr w:type="gramStart"/>
      <w:r w:rsidRPr="005B6C38">
        <w:rPr>
          <w:lang w:val="en-US"/>
        </w:rPr>
        <w:t>un</w:t>
      </w:r>
      <w:proofErr w:type="gramEnd"/>
      <w:r w:rsidRPr="005B6C38">
        <w:rPr>
          <w:lang w:val="en-US"/>
        </w:rPr>
        <w:t xml:space="preserve"> atskan skaņas signāls.</w:t>
      </w:r>
    </w:p>
    <w:p w:rsidR="005B6C38" w:rsidRPr="005B6C38" w:rsidRDefault="005B6C38" w:rsidP="005B6C38">
      <w:pPr>
        <w:spacing w:after="100"/>
        <w:ind w:firstLine="708"/>
        <w:rPr>
          <w:lang w:val="en-US"/>
        </w:rPr>
      </w:pPr>
      <w:r w:rsidRPr="005B6C38">
        <w:rPr>
          <w:lang w:val="en-US"/>
        </w:rPr>
        <w:t>Darbinieka saskarne:</w:t>
      </w:r>
    </w:p>
    <w:p w:rsidR="005B6C38" w:rsidRPr="005B6C38" w:rsidRDefault="005B6C38" w:rsidP="005B6C38">
      <w:pPr>
        <w:pStyle w:val="a4"/>
        <w:numPr>
          <w:ilvl w:val="0"/>
          <w:numId w:val="20"/>
        </w:numPr>
        <w:spacing w:after="100"/>
        <w:rPr>
          <w:lang w:val="en-US"/>
        </w:rPr>
      </w:pPr>
      <w:r w:rsidRPr="005B6C38">
        <w:rPr>
          <w:lang w:val="en-US"/>
        </w:rPr>
        <w:t xml:space="preserve">Virsraksts “Rinda”, zem tā saraksts ar visiem aktīvajiem numuriem </w:t>
      </w:r>
      <w:proofErr w:type="gramStart"/>
      <w:r w:rsidRPr="005B6C38">
        <w:rPr>
          <w:lang w:val="en-US"/>
        </w:rPr>
        <w:t>un</w:t>
      </w:r>
      <w:proofErr w:type="gramEnd"/>
      <w:r w:rsidRPr="005B6C38">
        <w:rPr>
          <w:lang w:val="en-US"/>
        </w:rPr>
        <w:t xml:space="preserve"> statusu (gaida / gatavs).</w:t>
      </w:r>
    </w:p>
    <w:p w:rsidR="005B6C38" w:rsidRPr="005B6C38" w:rsidRDefault="005B6C38" w:rsidP="005B6C38">
      <w:pPr>
        <w:pStyle w:val="a4"/>
        <w:numPr>
          <w:ilvl w:val="0"/>
          <w:numId w:val="20"/>
        </w:numPr>
        <w:spacing w:after="100"/>
        <w:rPr>
          <w:lang w:val="en-US"/>
        </w:rPr>
      </w:pPr>
      <w:r w:rsidRPr="005B6C38">
        <w:rPr>
          <w:lang w:val="en-US"/>
        </w:rPr>
        <w:t>Izcelta poga “Nākamais”, kas nākamo gaidītāju pārceļ uz “apkalpošanā”.</w:t>
      </w:r>
    </w:p>
    <w:p w:rsidR="005B6C38" w:rsidRPr="005B6C38" w:rsidRDefault="005B6C38" w:rsidP="005B6C38">
      <w:pPr>
        <w:pStyle w:val="a4"/>
        <w:numPr>
          <w:ilvl w:val="0"/>
          <w:numId w:val="20"/>
        </w:numPr>
        <w:spacing w:after="100"/>
        <w:rPr>
          <w:lang w:val="en-US"/>
        </w:rPr>
      </w:pPr>
      <w:r w:rsidRPr="005B6C38">
        <w:rPr>
          <w:lang w:val="en-US"/>
        </w:rPr>
        <w:t>Blakus katrai rindai poga “Gatavs”, lai atzīmētu, ka pasūtījums izpildīts.</w:t>
      </w:r>
    </w:p>
    <w:p w:rsidR="005B6C38" w:rsidRPr="005B6C38" w:rsidRDefault="005B6C38" w:rsidP="005B6C38">
      <w:pPr>
        <w:spacing w:after="100"/>
        <w:ind w:firstLine="708"/>
        <w:rPr>
          <w:lang w:val="en-US"/>
        </w:rPr>
      </w:pPr>
      <w:r w:rsidRPr="005B6C38">
        <w:rPr>
          <w:lang w:val="en-US"/>
        </w:rPr>
        <w:t>Klienta PWA:</w:t>
      </w:r>
    </w:p>
    <w:p w:rsidR="005B6C38" w:rsidRPr="005B6C38" w:rsidRDefault="005B6C38" w:rsidP="005B6C38">
      <w:pPr>
        <w:pStyle w:val="a4"/>
        <w:numPr>
          <w:ilvl w:val="0"/>
          <w:numId w:val="21"/>
        </w:numPr>
        <w:spacing w:after="100"/>
        <w:rPr>
          <w:lang w:val="en-US"/>
        </w:rPr>
      </w:pPr>
      <w:r w:rsidRPr="005B6C38">
        <w:rPr>
          <w:lang w:val="en-US"/>
        </w:rPr>
        <w:t xml:space="preserve">Vienkārša lapa, kas rāda klienta numuru, pašreizējo apkalpojamo numuru </w:t>
      </w:r>
      <w:proofErr w:type="gramStart"/>
      <w:r w:rsidRPr="005B6C38">
        <w:rPr>
          <w:lang w:val="en-US"/>
        </w:rPr>
        <w:t>un</w:t>
      </w:r>
      <w:proofErr w:type="gramEnd"/>
      <w:r w:rsidRPr="005B6C38">
        <w:rPr>
          <w:lang w:val="en-US"/>
        </w:rPr>
        <w:t xml:space="preserve"> aptuveno atlikušo laiku.</w:t>
      </w:r>
    </w:p>
    <w:p w:rsidR="005B6C38" w:rsidRPr="005B6C38" w:rsidRDefault="005B6C38" w:rsidP="005B6C38">
      <w:pPr>
        <w:pStyle w:val="a4"/>
        <w:spacing w:after="100"/>
        <w:ind w:left="720"/>
        <w:rPr>
          <w:lang w:val="en-US"/>
        </w:rPr>
      </w:pPr>
      <w:r w:rsidRPr="005B6C38">
        <w:rPr>
          <w:lang w:val="en-US"/>
        </w:rPr>
        <w:t>Administratora panelis:</w:t>
      </w:r>
    </w:p>
    <w:p w:rsidR="005B6C38" w:rsidRPr="005B6C38" w:rsidRDefault="005B6C38" w:rsidP="00A43640">
      <w:pPr>
        <w:pStyle w:val="a4"/>
        <w:numPr>
          <w:ilvl w:val="0"/>
          <w:numId w:val="21"/>
        </w:numPr>
        <w:spacing w:after="100"/>
        <w:rPr>
          <w:lang w:val="en-US"/>
        </w:rPr>
      </w:pPr>
      <w:r w:rsidRPr="005B6C38">
        <w:rPr>
          <w:lang w:val="en-US"/>
        </w:rPr>
        <w:t>Pārskata lapa ar rindas vēsturi, diagrammām (gaidīšanas laiki, pīķa stundas).</w:t>
      </w:r>
    </w:p>
    <w:p w:rsidR="005B6C38" w:rsidRDefault="005B6C38" w:rsidP="00A43640">
      <w:pPr>
        <w:pStyle w:val="a4"/>
        <w:numPr>
          <w:ilvl w:val="0"/>
          <w:numId w:val="21"/>
        </w:numPr>
        <w:spacing w:after="100"/>
        <w:rPr>
          <w:lang w:val="en-US"/>
        </w:rPr>
      </w:pPr>
      <w:r w:rsidRPr="005B6C38">
        <w:rPr>
          <w:lang w:val="en-US"/>
        </w:rPr>
        <w:t>Iestatījumi: logo, krāsas, BLE raidīšanas intervāls.</w:t>
      </w:r>
    </w:p>
    <w:p w:rsidR="00CE4A75" w:rsidRDefault="00CE4A75" w:rsidP="00CE4A75">
      <w:pPr>
        <w:spacing w:after="100"/>
        <w:rPr>
          <w:lang w:val="en-US"/>
        </w:rPr>
      </w:pPr>
    </w:p>
    <w:p w:rsidR="00CE4A75" w:rsidRDefault="00CE4A75" w:rsidP="00CE4A75">
      <w:pPr>
        <w:spacing w:after="100"/>
        <w:rPr>
          <w:lang w:val="en-US"/>
        </w:rPr>
      </w:pPr>
    </w:p>
    <w:p w:rsidR="00CE4A75" w:rsidRDefault="00CE4A75" w:rsidP="00CE4A75">
      <w:pPr>
        <w:spacing w:after="100"/>
        <w:rPr>
          <w:lang w:val="en-US"/>
        </w:rPr>
      </w:pPr>
    </w:p>
    <w:p w:rsidR="00CE4A75" w:rsidRDefault="00CE4A75" w:rsidP="00CE4A75">
      <w:pPr>
        <w:spacing w:after="100"/>
        <w:rPr>
          <w:lang w:val="en-US"/>
        </w:rPr>
      </w:pPr>
    </w:p>
    <w:p w:rsidR="00CE4A75" w:rsidRDefault="00CE4A75" w:rsidP="00CE4A75">
      <w:pPr>
        <w:spacing w:after="100"/>
        <w:rPr>
          <w:lang w:val="en-US"/>
        </w:rPr>
      </w:pPr>
    </w:p>
    <w:p w:rsidR="00CE4A75" w:rsidRPr="00CE4A75" w:rsidRDefault="00CE4A75" w:rsidP="00CE4A75">
      <w:pPr>
        <w:spacing w:after="100"/>
        <w:jc w:val="center"/>
        <w:rPr>
          <w:b/>
          <w:sz w:val="40"/>
          <w:lang w:val="en-US"/>
        </w:rPr>
      </w:pPr>
      <w:r w:rsidRPr="00CE4A75">
        <w:rPr>
          <w:b/>
          <w:sz w:val="40"/>
          <w:lang w:val="en-US"/>
        </w:rPr>
        <w:t>Sistēmas struktūras modelis</w:t>
      </w:r>
    </w:p>
    <w:p w:rsidR="00CE4A75" w:rsidRDefault="00CE4A75" w:rsidP="00CE4A75">
      <w:pPr>
        <w:spacing w:after="100"/>
        <w:rPr>
          <w:lang w:val="en-US"/>
        </w:rPr>
      </w:pPr>
      <w:r w:rsidRPr="00CE4A75">
        <w:rPr>
          <w:lang w:val="en-US"/>
        </w:rPr>
        <w:lastRenderedPageBreak/>
        <w:drawing>
          <wp:inline distT="0" distB="0" distL="0" distR="0" wp14:anchorId="19177449" wp14:editId="7A83A54B">
            <wp:extent cx="5731510" cy="484124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4841240"/>
                    </a:xfrm>
                    <a:prstGeom prst="rect">
                      <a:avLst/>
                    </a:prstGeom>
                  </pic:spPr>
                </pic:pic>
              </a:graphicData>
            </a:graphic>
          </wp:inline>
        </w:drawing>
      </w:r>
    </w:p>
    <w:p w:rsidR="00CE4A75" w:rsidRDefault="00CE4A75" w:rsidP="00CE4A75">
      <w:pPr>
        <w:spacing w:after="100"/>
        <w:rPr>
          <w:lang w:val="en-US"/>
        </w:rPr>
      </w:pPr>
    </w:p>
    <w:p w:rsidR="00CE4A75" w:rsidRPr="00CE4A75" w:rsidRDefault="00CE4A75" w:rsidP="00CE4A75">
      <w:pPr>
        <w:pStyle w:val="a4"/>
        <w:numPr>
          <w:ilvl w:val="0"/>
          <w:numId w:val="21"/>
        </w:numPr>
        <w:spacing w:after="100"/>
        <w:rPr>
          <w:lang w:val="en-US"/>
        </w:rPr>
      </w:pPr>
      <w:proofErr w:type="gramStart"/>
      <w:r w:rsidRPr="00CE4A75">
        <w:rPr>
          <w:lang w:val="en-US"/>
        </w:rPr>
        <w:t>kafejnica</w:t>
      </w:r>
      <w:proofErr w:type="gramEnd"/>
      <w:r w:rsidRPr="00CE4A75">
        <w:rPr>
          <w:lang w:val="en-US"/>
        </w:rPr>
        <w:t xml:space="preserve"> → </w:t>
      </w:r>
      <w:r w:rsidRPr="00CE4A75">
        <w:rPr>
          <w:lang w:val="en-US"/>
        </w:rPr>
        <w:t>darbinieks</w:t>
      </w:r>
      <w:r w:rsidRPr="00CE4A75">
        <w:rPr>
          <w:lang w:val="en-US"/>
        </w:rPr>
        <w:t xml:space="preserve"> — viena kafejnīca nodarbina daudzus darbiniekus (1:N), savienots caur </w:t>
      </w:r>
      <w:r w:rsidRPr="00CE4A75">
        <w:rPr>
          <w:lang w:val="en-US"/>
        </w:rPr>
        <w:t>darbinieks.kafejnica_id</w:t>
      </w:r>
      <w:r w:rsidRPr="00CE4A75">
        <w:rPr>
          <w:lang w:val="en-US"/>
        </w:rPr>
        <w:t>.</w:t>
      </w:r>
    </w:p>
    <w:p w:rsidR="00CE4A75" w:rsidRPr="00CE4A75" w:rsidRDefault="00CE4A75" w:rsidP="00CE4A75">
      <w:pPr>
        <w:pStyle w:val="a4"/>
        <w:numPr>
          <w:ilvl w:val="0"/>
          <w:numId w:val="21"/>
        </w:numPr>
        <w:spacing w:after="100"/>
        <w:rPr>
          <w:lang w:val="en-US"/>
        </w:rPr>
      </w:pPr>
      <w:proofErr w:type="gramStart"/>
      <w:r w:rsidRPr="00CE4A75">
        <w:rPr>
          <w:lang w:val="en-US"/>
        </w:rPr>
        <w:t>kafejnica</w:t>
      </w:r>
      <w:proofErr w:type="gramEnd"/>
      <w:r w:rsidRPr="00CE4A75">
        <w:rPr>
          <w:lang w:val="en-US"/>
        </w:rPr>
        <w:t xml:space="preserve"> → </w:t>
      </w:r>
      <w:r w:rsidRPr="00CE4A75">
        <w:rPr>
          <w:lang w:val="en-US"/>
        </w:rPr>
        <w:t>kiosks</w:t>
      </w:r>
      <w:r w:rsidRPr="00CE4A75">
        <w:rPr>
          <w:lang w:val="en-US"/>
        </w:rPr>
        <w:t xml:space="preserve"> — viena kafejnīca var turēt vairākus kioskus (1:N), savienots caur </w:t>
      </w:r>
      <w:r w:rsidRPr="00CE4A75">
        <w:rPr>
          <w:lang w:val="en-US"/>
        </w:rPr>
        <w:t>kiosks.kafejnica_id</w:t>
      </w:r>
      <w:r w:rsidRPr="00CE4A75">
        <w:rPr>
          <w:lang w:val="en-US"/>
        </w:rPr>
        <w:t>.</w:t>
      </w:r>
    </w:p>
    <w:p w:rsidR="00CE4A75" w:rsidRPr="00CE4A75" w:rsidRDefault="00CE4A75" w:rsidP="00CE4A75">
      <w:pPr>
        <w:pStyle w:val="a4"/>
        <w:numPr>
          <w:ilvl w:val="0"/>
          <w:numId w:val="21"/>
        </w:numPr>
        <w:spacing w:after="100"/>
        <w:rPr>
          <w:lang w:val="en-US"/>
        </w:rPr>
      </w:pPr>
      <w:proofErr w:type="gramStart"/>
      <w:r w:rsidRPr="00CE4A75">
        <w:rPr>
          <w:lang w:val="en-US"/>
        </w:rPr>
        <w:t>kafejnica</w:t>
      </w:r>
      <w:proofErr w:type="gramEnd"/>
      <w:r w:rsidRPr="00CE4A75">
        <w:rPr>
          <w:lang w:val="en-US"/>
        </w:rPr>
        <w:t xml:space="preserve"> → </w:t>
      </w:r>
      <w:r w:rsidRPr="00CE4A75">
        <w:rPr>
          <w:lang w:val="en-US"/>
        </w:rPr>
        <w:t>displejs</w:t>
      </w:r>
      <w:r w:rsidRPr="00CE4A75">
        <w:rPr>
          <w:lang w:val="en-US"/>
        </w:rPr>
        <w:t xml:space="preserve"> — viena kafejnīca var uzstādīt vairākus displejus (1:N), savienots caur </w:t>
      </w:r>
      <w:r w:rsidRPr="00CE4A75">
        <w:rPr>
          <w:lang w:val="en-US"/>
        </w:rPr>
        <w:t>displejs.kafejnica_id</w:t>
      </w:r>
      <w:r w:rsidRPr="00CE4A75">
        <w:rPr>
          <w:lang w:val="en-US"/>
        </w:rPr>
        <w:t>.</w:t>
      </w:r>
    </w:p>
    <w:p w:rsidR="00CE4A75" w:rsidRPr="00CE4A75" w:rsidRDefault="00CE4A75" w:rsidP="00CE4A75">
      <w:pPr>
        <w:pStyle w:val="a4"/>
        <w:numPr>
          <w:ilvl w:val="0"/>
          <w:numId w:val="21"/>
        </w:numPr>
        <w:spacing w:after="100"/>
        <w:rPr>
          <w:lang w:val="en-US"/>
        </w:rPr>
      </w:pPr>
      <w:proofErr w:type="gramStart"/>
      <w:r w:rsidRPr="00CE4A75">
        <w:rPr>
          <w:lang w:val="en-US"/>
        </w:rPr>
        <w:t>kafejnica</w:t>
      </w:r>
      <w:proofErr w:type="gramEnd"/>
      <w:r w:rsidRPr="00CE4A75">
        <w:rPr>
          <w:lang w:val="en-US"/>
        </w:rPr>
        <w:t xml:space="preserve"> → </w:t>
      </w:r>
      <w:r w:rsidRPr="00CE4A75">
        <w:rPr>
          <w:lang w:val="en-US"/>
        </w:rPr>
        <w:t>rindas_numurs</w:t>
      </w:r>
      <w:r w:rsidRPr="00CE4A75">
        <w:rPr>
          <w:lang w:val="en-US"/>
        </w:rPr>
        <w:t xml:space="preserve"> — viena kafejnīca izsniedz daudzus numurus (1:N), savienots caur </w:t>
      </w:r>
      <w:r w:rsidRPr="00CE4A75">
        <w:rPr>
          <w:lang w:val="en-US"/>
        </w:rPr>
        <w:t>rindas_numurs.kafejnica_id</w:t>
      </w:r>
      <w:r w:rsidRPr="00CE4A75">
        <w:rPr>
          <w:lang w:val="en-US"/>
        </w:rPr>
        <w:t>.</w:t>
      </w:r>
    </w:p>
    <w:p w:rsidR="00CE4A75" w:rsidRPr="00CE4A75" w:rsidRDefault="00CE4A75" w:rsidP="00CE4A75">
      <w:pPr>
        <w:pStyle w:val="a4"/>
        <w:numPr>
          <w:ilvl w:val="0"/>
          <w:numId w:val="21"/>
        </w:numPr>
        <w:spacing w:after="100"/>
        <w:rPr>
          <w:lang w:val="en-US"/>
        </w:rPr>
      </w:pPr>
      <w:proofErr w:type="gramStart"/>
      <w:r w:rsidRPr="00CE4A75">
        <w:rPr>
          <w:lang w:val="en-US"/>
        </w:rPr>
        <w:t>kafejnica</w:t>
      </w:r>
      <w:proofErr w:type="gramEnd"/>
      <w:r w:rsidRPr="00CE4A75">
        <w:rPr>
          <w:lang w:val="en-US"/>
        </w:rPr>
        <w:t xml:space="preserve"> → </w:t>
      </w:r>
      <w:r w:rsidRPr="00CE4A75">
        <w:rPr>
          <w:lang w:val="en-US"/>
        </w:rPr>
        <w:t>statistika</w:t>
      </w:r>
      <w:r w:rsidRPr="00CE4A75">
        <w:rPr>
          <w:lang w:val="en-US"/>
        </w:rPr>
        <w:t xml:space="preserve"> — viena kafejnīca veido daudzus statistikas ierakstus (1:N), savienots caur </w:t>
      </w:r>
      <w:r w:rsidRPr="00CE4A75">
        <w:rPr>
          <w:lang w:val="en-US"/>
        </w:rPr>
        <w:t>statistika.kafejnica_id</w:t>
      </w:r>
      <w:r w:rsidRPr="00CE4A75">
        <w:rPr>
          <w:lang w:val="en-US"/>
        </w:rPr>
        <w:t>.</w:t>
      </w:r>
    </w:p>
    <w:p w:rsidR="00CE4A75" w:rsidRPr="00CE4A75" w:rsidRDefault="00CE4A75" w:rsidP="00CE4A75">
      <w:pPr>
        <w:pStyle w:val="a4"/>
        <w:numPr>
          <w:ilvl w:val="0"/>
          <w:numId w:val="21"/>
        </w:numPr>
        <w:spacing w:after="100"/>
        <w:rPr>
          <w:lang w:val="en-US"/>
        </w:rPr>
      </w:pPr>
      <w:proofErr w:type="gramStart"/>
      <w:r w:rsidRPr="00CE4A75">
        <w:rPr>
          <w:lang w:val="en-US"/>
        </w:rPr>
        <w:t>displejs</w:t>
      </w:r>
      <w:proofErr w:type="gramEnd"/>
      <w:r w:rsidRPr="00CE4A75">
        <w:rPr>
          <w:lang w:val="en-US"/>
        </w:rPr>
        <w:t xml:space="preserve"> → </w:t>
      </w:r>
      <w:r w:rsidRPr="00CE4A75">
        <w:rPr>
          <w:lang w:val="en-US"/>
        </w:rPr>
        <w:t>ble_modulis</w:t>
      </w:r>
      <w:r w:rsidRPr="00CE4A75">
        <w:rPr>
          <w:lang w:val="en-US"/>
        </w:rPr>
        <w:t xml:space="preserve"> — vienam displejam var piederēt viens BLE modulis (1:0..1), savienots caur </w:t>
      </w:r>
      <w:r w:rsidRPr="00CE4A75">
        <w:rPr>
          <w:lang w:val="en-US"/>
        </w:rPr>
        <w:t>ble_modulis.displejs_id</w:t>
      </w:r>
      <w:r w:rsidRPr="00CE4A75">
        <w:rPr>
          <w:lang w:val="en-US"/>
        </w:rPr>
        <w:t>.</w:t>
      </w:r>
    </w:p>
    <w:p w:rsidR="00CE4A75" w:rsidRPr="00CE4A75" w:rsidRDefault="00CE4A75" w:rsidP="00CE4A75">
      <w:pPr>
        <w:pStyle w:val="a4"/>
        <w:numPr>
          <w:ilvl w:val="0"/>
          <w:numId w:val="21"/>
        </w:numPr>
        <w:spacing w:after="100"/>
        <w:rPr>
          <w:lang w:val="en-US"/>
        </w:rPr>
      </w:pPr>
      <w:proofErr w:type="gramStart"/>
      <w:r w:rsidRPr="00CE4A75">
        <w:rPr>
          <w:lang w:val="en-US"/>
        </w:rPr>
        <w:t>kiosks</w:t>
      </w:r>
      <w:proofErr w:type="gramEnd"/>
      <w:r w:rsidRPr="00CE4A75">
        <w:rPr>
          <w:lang w:val="en-US"/>
        </w:rPr>
        <w:t xml:space="preserve"> → </w:t>
      </w:r>
      <w:r w:rsidRPr="00CE4A75">
        <w:rPr>
          <w:lang w:val="en-US"/>
        </w:rPr>
        <w:t>rindas_numurs</w:t>
      </w:r>
      <w:r w:rsidRPr="00CE4A75">
        <w:rPr>
          <w:lang w:val="en-US"/>
        </w:rPr>
        <w:t xml:space="preserve"> — viens kiosks ģenerē daudzus numurus (1:N), savienots caur </w:t>
      </w:r>
      <w:r w:rsidRPr="00CE4A75">
        <w:rPr>
          <w:lang w:val="en-US"/>
        </w:rPr>
        <w:t>rindas_numurs.kiosks_id</w:t>
      </w:r>
      <w:r w:rsidRPr="00CE4A75">
        <w:rPr>
          <w:lang w:val="en-US"/>
        </w:rPr>
        <w:t>.</w:t>
      </w:r>
    </w:p>
    <w:p w:rsidR="00CE4A75" w:rsidRPr="00CE4A75" w:rsidRDefault="00CE4A75" w:rsidP="00CE4A75">
      <w:pPr>
        <w:pStyle w:val="a4"/>
        <w:numPr>
          <w:ilvl w:val="0"/>
          <w:numId w:val="21"/>
        </w:numPr>
        <w:spacing w:after="100"/>
        <w:rPr>
          <w:lang w:val="en-US"/>
        </w:rPr>
      </w:pPr>
      <w:proofErr w:type="gramStart"/>
      <w:r w:rsidRPr="00CE4A75">
        <w:rPr>
          <w:lang w:val="en-US"/>
        </w:rPr>
        <w:t>darbinieks</w:t>
      </w:r>
      <w:proofErr w:type="gramEnd"/>
      <w:r w:rsidRPr="00CE4A75">
        <w:rPr>
          <w:lang w:val="en-US"/>
        </w:rPr>
        <w:t xml:space="preserve"> → </w:t>
      </w:r>
      <w:r w:rsidRPr="00CE4A75">
        <w:rPr>
          <w:lang w:val="en-US"/>
        </w:rPr>
        <w:t>rindas_numurs</w:t>
      </w:r>
      <w:r w:rsidRPr="00CE4A75">
        <w:rPr>
          <w:lang w:val="en-US"/>
        </w:rPr>
        <w:t xml:space="preserve"> — viens darbinieks apkalpo daudzus numurus (1:N), savienots caur </w:t>
      </w:r>
      <w:r w:rsidRPr="00CE4A75">
        <w:rPr>
          <w:lang w:val="en-US"/>
        </w:rPr>
        <w:t>rindas_numurs.apkalpo_darbinieks</w:t>
      </w:r>
      <w:r w:rsidRPr="00CE4A75">
        <w:rPr>
          <w:lang w:val="en-US"/>
        </w:rPr>
        <w:t>.</w:t>
      </w:r>
    </w:p>
    <w:p w:rsidR="00CE4A75" w:rsidRDefault="00CE4A75" w:rsidP="00CE4A75">
      <w:pPr>
        <w:pStyle w:val="a4"/>
        <w:numPr>
          <w:ilvl w:val="0"/>
          <w:numId w:val="21"/>
        </w:numPr>
        <w:spacing w:after="100"/>
        <w:rPr>
          <w:lang w:val="en-US"/>
        </w:rPr>
      </w:pPr>
      <w:r w:rsidRPr="00CE4A75">
        <w:rPr>
          <w:lang w:val="en-US"/>
        </w:rPr>
        <w:t>rindas_numurs</w:t>
      </w:r>
      <w:r w:rsidRPr="00CE4A75">
        <w:rPr>
          <w:lang w:val="en-US"/>
        </w:rPr>
        <w:t xml:space="preserve"> → </w:t>
      </w:r>
      <w:r w:rsidRPr="00CE4A75">
        <w:rPr>
          <w:lang w:val="en-US"/>
        </w:rPr>
        <w:t>pwa_sesija</w:t>
      </w:r>
      <w:r w:rsidRPr="00CE4A75">
        <w:rPr>
          <w:lang w:val="en-US"/>
        </w:rPr>
        <w:t xml:space="preserve"> — vienam numuram var atbilst viena PWA sesija (1:0</w:t>
      </w:r>
      <w:proofErr w:type="gramStart"/>
      <w:r w:rsidRPr="00CE4A75">
        <w:rPr>
          <w:lang w:val="en-US"/>
        </w:rPr>
        <w:t>..1</w:t>
      </w:r>
      <w:proofErr w:type="gramEnd"/>
      <w:r w:rsidRPr="00CE4A75">
        <w:rPr>
          <w:lang w:val="en-US"/>
        </w:rPr>
        <w:t xml:space="preserve">), savienots caur </w:t>
      </w:r>
      <w:r w:rsidRPr="00CE4A75">
        <w:rPr>
          <w:lang w:val="en-US"/>
        </w:rPr>
        <w:t>pwa_sesija.rindas_numurs_id</w:t>
      </w:r>
      <w:r w:rsidRPr="00CE4A75">
        <w:rPr>
          <w:lang w:val="en-US"/>
        </w:rPr>
        <w:t>.</w:t>
      </w:r>
    </w:p>
    <w:p w:rsidR="00CE4A75" w:rsidRDefault="00CE4A75" w:rsidP="00CE4A75">
      <w:pPr>
        <w:spacing w:after="100"/>
        <w:rPr>
          <w:lang w:val="en-US"/>
        </w:rPr>
      </w:pPr>
    </w:p>
    <w:p w:rsidR="00CE4A75" w:rsidRPr="00CE4A75" w:rsidRDefault="00CE4A75" w:rsidP="00CE4A75">
      <w:pPr>
        <w:spacing w:after="100"/>
        <w:jc w:val="center"/>
        <w:rPr>
          <w:b/>
          <w:sz w:val="40"/>
          <w:lang w:val="en-US"/>
        </w:rPr>
      </w:pPr>
      <w:r w:rsidRPr="00CE4A75">
        <w:rPr>
          <w:b/>
          <w:sz w:val="40"/>
          <w:lang w:val="en-US"/>
        </w:rPr>
        <w:lastRenderedPageBreak/>
        <w:t>Lietotāja ceļvedis</w:t>
      </w:r>
    </w:p>
    <w:p w:rsidR="00CE4A75" w:rsidRPr="00DB0A50" w:rsidRDefault="00CE4A75" w:rsidP="00CE4A75">
      <w:pPr>
        <w:spacing w:after="100"/>
        <w:rPr>
          <w:b/>
          <w:lang w:val="en-US"/>
        </w:rPr>
      </w:pPr>
      <w:r w:rsidRPr="00DB0A50">
        <w:rPr>
          <w:b/>
          <w:lang w:val="en-US"/>
        </w:rPr>
        <w:t>Klientam:</w:t>
      </w:r>
    </w:p>
    <w:p w:rsidR="00CE4A75" w:rsidRPr="00CE4A75" w:rsidRDefault="00CE4A75" w:rsidP="00CE4A75">
      <w:pPr>
        <w:spacing w:after="100"/>
        <w:rPr>
          <w:lang w:val="en-US"/>
        </w:rPr>
      </w:pPr>
    </w:p>
    <w:p w:rsidR="00CE4A75" w:rsidRPr="00CE4A75" w:rsidRDefault="00CE4A75" w:rsidP="00CE4A75">
      <w:pPr>
        <w:pStyle w:val="a4"/>
        <w:numPr>
          <w:ilvl w:val="0"/>
          <w:numId w:val="23"/>
        </w:numPr>
        <w:spacing w:after="100"/>
        <w:rPr>
          <w:lang w:val="en-US"/>
        </w:rPr>
      </w:pPr>
      <w:r w:rsidRPr="00CE4A75">
        <w:rPr>
          <w:lang w:val="en-US"/>
        </w:rPr>
        <w:t>Ienāc kafejnīcā.</w:t>
      </w:r>
    </w:p>
    <w:p w:rsidR="00CE4A75" w:rsidRPr="00CE4A75" w:rsidRDefault="00CE4A75" w:rsidP="00CE4A75">
      <w:pPr>
        <w:spacing w:after="100"/>
        <w:rPr>
          <w:lang w:val="en-US"/>
        </w:rPr>
      </w:pPr>
    </w:p>
    <w:p w:rsidR="00CE4A75" w:rsidRPr="00CE4A75" w:rsidRDefault="00CE4A75" w:rsidP="00CE4A75">
      <w:pPr>
        <w:pStyle w:val="a4"/>
        <w:numPr>
          <w:ilvl w:val="0"/>
          <w:numId w:val="23"/>
        </w:numPr>
        <w:spacing w:after="100"/>
        <w:rPr>
          <w:lang w:val="en-US"/>
        </w:rPr>
      </w:pPr>
      <w:r w:rsidRPr="00CE4A75">
        <w:rPr>
          <w:lang w:val="en-US"/>
        </w:rPr>
        <w:t>Pieskaries pie kioska ekrāna vai noskenē QR kodu pie letes.</w:t>
      </w:r>
    </w:p>
    <w:p w:rsidR="00CE4A75" w:rsidRPr="00CE4A75" w:rsidRDefault="00CE4A75" w:rsidP="00CE4A75">
      <w:pPr>
        <w:spacing w:after="100"/>
        <w:rPr>
          <w:lang w:val="en-US"/>
        </w:rPr>
      </w:pPr>
    </w:p>
    <w:p w:rsidR="00CE4A75" w:rsidRPr="00CE4A75" w:rsidRDefault="00CE4A75" w:rsidP="00CE4A75">
      <w:pPr>
        <w:pStyle w:val="a4"/>
        <w:numPr>
          <w:ilvl w:val="0"/>
          <w:numId w:val="23"/>
        </w:numPr>
        <w:spacing w:after="100"/>
        <w:rPr>
          <w:lang w:val="en-US"/>
        </w:rPr>
      </w:pPr>
      <w:r w:rsidRPr="00CE4A75">
        <w:rPr>
          <w:lang w:val="en-US"/>
        </w:rPr>
        <w:t>Saglabā saņemto numuru (var nofotografēt).</w:t>
      </w:r>
    </w:p>
    <w:p w:rsidR="00CE4A75" w:rsidRPr="00CE4A75" w:rsidRDefault="00CE4A75" w:rsidP="00CE4A75">
      <w:pPr>
        <w:spacing w:after="100"/>
        <w:rPr>
          <w:lang w:val="en-US"/>
        </w:rPr>
      </w:pPr>
    </w:p>
    <w:p w:rsidR="00CE4A75" w:rsidRPr="00CE4A75" w:rsidRDefault="00CE4A75" w:rsidP="00CE4A75">
      <w:pPr>
        <w:pStyle w:val="a4"/>
        <w:numPr>
          <w:ilvl w:val="0"/>
          <w:numId w:val="23"/>
        </w:numPr>
        <w:spacing w:after="100"/>
        <w:rPr>
          <w:lang w:val="en-US"/>
        </w:rPr>
      </w:pPr>
      <w:r w:rsidRPr="00CE4A75">
        <w:rPr>
          <w:lang w:val="en-US"/>
        </w:rPr>
        <w:t xml:space="preserve">Sekojiet līdzi lielajam ekrānam vai atveriet PWA </w:t>
      </w:r>
      <w:proofErr w:type="gramStart"/>
      <w:r w:rsidRPr="00CE4A75">
        <w:rPr>
          <w:lang w:val="en-US"/>
        </w:rPr>
        <w:t>savā</w:t>
      </w:r>
      <w:proofErr w:type="gramEnd"/>
      <w:r w:rsidRPr="00CE4A75">
        <w:rPr>
          <w:lang w:val="en-US"/>
        </w:rPr>
        <w:t xml:space="preserve"> telefonā – tajā redzēsiet savu numuru un progre</w:t>
      </w:r>
      <w:bookmarkStart w:id="0" w:name="_GoBack"/>
      <w:bookmarkEnd w:id="0"/>
      <w:r w:rsidRPr="00CE4A75">
        <w:rPr>
          <w:lang w:val="en-US"/>
        </w:rPr>
        <w:t>sa joslu.</w:t>
      </w:r>
    </w:p>
    <w:p w:rsidR="00CE4A75" w:rsidRPr="00CE4A75" w:rsidRDefault="00CE4A75" w:rsidP="00CE4A75">
      <w:pPr>
        <w:spacing w:after="100"/>
        <w:rPr>
          <w:lang w:val="en-US"/>
        </w:rPr>
      </w:pPr>
    </w:p>
    <w:p w:rsidR="00CE4A75" w:rsidRPr="00CE4A75" w:rsidRDefault="00CE4A75" w:rsidP="00CE4A75">
      <w:pPr>
        <w:pStyle w:val="a4"/>
        <w:numPr>
          <w:ilvl w:val="0"/>
          <w:numId w:val="23"/>
        </w:numPr>
        <w:spacing w:after="100"/>
        <w:rPr>
          <w:lang w:val="en-US"/>
        </w:rPr>
      </w:pPr>
      <w:r w:rsidRPr="00CE4A75">
        <w:rPr>
          <w:lang w:val="en-US"/>
        </w:rPr>
        <w:t xml:space="preserve">Kad ekrānā parādīsies jūsu numurs, dodieties pie letes </w:t>
      </w:r>
      <w:proofErr w:type="gramStart"/>
      <w:r w:rsidRPr="00CE4A75">
        <w:rPr>
          <w:lang w:val="en-US"/>
        </w:rPr>
        <w:t>un</w:t>
      </w:r>
      <w:proofErr w:type="gramEnd"/>
      <w:r w:rsidRPr="00CE4A75">
        <w:rPr>
          <w:lang w:val="en-US"/>
        </w:rPr>
        <w:t xml:space="preserve"> nosauciet to.</w:t>
      </w:r>
    </w:p>
    <w:p w:rsidR="00CE4A75" w:rsidRPr="00CE4A75" w:rsidRDefault="00CE4A75" w:rsidP="00CE4A75">
      <w:pPr>
        <w:spacing w:after="100"/>
        <w:rPr>
          <w:lang w:val="en-US"/>
        </w:rPr>
      </w:pPr>
    </w:p>
    <w:p w:rsidR="00CE4A75" w:rsidRPr="00DB0A50" w:rsidRDefault="00CE4A75" w:rsidP="00CE4A75">
      <w:pPr>
        <w:spacing w:after="100"/>
        <w:rPr>
          <w:b/>
          <w:lang w:val="en-US"/>
        </w:rPr>
      </w:pPr>
      <w:r w:rsidRPr="00DB0A50">
        <w:rPr>
          <w:b/>
          <w:lang w:val="en-US"/>
        </w:rPr>
        <w:t>Darbiniekam:</w:t>
      </w:r>
    </w:p>
    <w:p w:rsidR="00CE4A75" w:rsidRPr="00CE4A75" w:rsidRDefault="00CE4A75" w:rsidP="00CE4A75">
      <w:pPr>
        <w:spacing w:after="100"/>
        <w:rPr>
          <w:lang w:val="en-US"/>
        </w:rPr>
      </w:pPr>
    </w:p>
    <w:p w:rsidR="00CE4A75" w:rsidRPr="00CE4A75" w:rsidRDefault="00CE4A75" w:rsidP="00CE4A75">
      <w:pPr>
        <w:pStyle w:val="a4"/>
        <w:numPr>
          <w:ilvl w:val="0"/>
          <w:numId w:val="24"/>
        </w:numPr>
        <w:spacing w:after="100"/>
        <w:rPr>
          <w:lang w:val="en-US"/>
        </w:rPr>
      </w:pPr>
      <w:r w:rsidRPr="00CE4A75">
        <w:rPr>
          <w:lang w:val="en-US"/>
        </w:rPr>
        <w:t>Atveriet planšeti/pārlūkprogrammu ar darbinieka paneli.</w:t>
      </w:r>
    </w:p>
    <w:p w:rsidR="00CE4A75" w:rsidRPr="00CE4A75" w:rsidRDefault="00CE4A75" w:rsidP="00CE4A75">
      <w:pPr>
        <w:spacing w:after="100"/>
        <w:rPr>
          <w:lang w:val="en-US"/>
        </w:rPr>
      </w:pPr>
    </w:p>
    <w:p w:rsidR="00CE4A75" w:rsidRPr="00CE4A75" w:rsidRDefault="00CE4A75" w:rsidP="00CE4A75">
      <w:pPr>
        <w:pStyle w:val="a4"/>
        <w:numPr>
          <w:ilvl w:val="0"/>
          <w:numId w:val="24"/>
        </w:numPr>
        <w:spacing w:after="100"/>
        <w:rPr>
          <w:lang w:val="en-US"/>
        </w:rPr>
      </w:pPr>
      <w:r w:rsidRPr="00CE4A75">
        <w:rPr>
          <w:lang w:val="en-US"/>
        </w:rPr>
        <w:t>Kad esat gatavs pieņemt jaunu pasūtījumu, spiediet “Nākamais”.</w:t>
      </w:r>
    </w:p>
    <w:p w:rsidR="00CE4A75" w:rsidRPr="00CE4A75" w:rsidRDefault="00CE4A75" w:rsidP="00CE4A75">
      <w:pPr>
        <w:spacing w:after="100"/>
        <w:rPr>
          <w:lang w:val="en-US"/>
        </w:rPr>
      </w:pPr>
    </w:p>
    <w:p w:rsidR="00CE4A75" w:rsidRPr="00CE4A75" w:rsidRDefault="00CE4A75" w:rsidP="00CE4A75">
      <w:pPr>
        <w:pStyle w:val="a4"/>
        <w:numPr>
          <w:ilvl w:val="0"/>
          <w:numId w:val="24"/>
        </w:numPr>
        <w:spacing w:after="100"/>
        <w:rPr>
          <w:lang w:val="en-US"/>
        </w:rPr>
      </w:pPr>
      <w:r w:rsidRPr="00CE4A75">
        <w:rPr>
          <w:lang w:val="en-US"/>
        </w:rPr>
        <w:t>Pēc pasūtījuma izpildes spiediet “Gatavs” pie attiecīgā numura.</w:t>
      </w:r>
    </w:p>
    <w:p w:rsidR="00CE4A75" w:rsidRPr="00CE4A75" w:rsidRDefault="00CE4A75" w:rsidP="00CE4A75">
      <w:pPr>
        <w:spacing w:after="100"/>
        <w:rPr>
          <w:lang w:val="en-US"/>
        </w:rPr>
      </w:pPr>
    </w:p>
    <w:p w:rsidR="00CE4A75" w:rsidRPr="00CE4A75" w:rsidRDefault="00CE4A75" w:rsidP="00CE4A75">
      <w:pPr>
        <w:pStyle w:val="a4"/>
        <w:numPr>
          <w:ilvl w:val="0"/>
          <w:numId w:val="24"/>
        </w:numPr>
        <w:spacing w:after="100"/>
        <w:rPr>
          <w:lang w:val="en-US"/>
        </w:rPr>
      </w:pPr>
      <w:proofErr w:type="gramStart"/>
      <w:r w:rsidRPr="00CE4A75">
        <w:rPr>
          <w:lang w:val="en-US"/>
        </w:rPr>
        <w:t>Ja</w:t>
      </w:r>
      <w:proofErr w:type="gramEnd"/>
      <w:r w:rsidRPr="00CE4A75">
        <w:rPr>
          <w:lang w:val="en-US"/>
        </w:rPr>
        <w:t xml:space="preserve"> klients nereaģē, numuru var izlaist (pārcelt atpakaļ rindas beigās).</w:t>
      </w:r>
    </w:p>
    <w:p w:rsidR="00CE4A75" w:rsidRPr="00CE4A75" w:rsidRDefault="00CE4A75" w:rsidP="00CE4A75">
      <w:pPr>
        <w:spacing w:after="100"/>
        <w:rPr>
          <w:lang w:val="en-US"/>
        </w:rPr>
      </w:pPr>
    </w:p>
    <w:p w:rsidR="00CE4A75" w:rsidRPr="00DB0A50" w:rsidRDefault="00CE4A75" w:rsidP="00CE4A75">
      <w:pPr>
        <w:spacing w:after="100"/>
        <w:rPr>
          <w:b/>
          <w:lang w:val="en-US"/>
        </w:rPr>
      </w:pPr>
      <w:r w:rsidRPr="00DB0A50">
        <w:rPr>
          <w:b/>
          <w:lang w:val="en-US"/>
        </w:rPr>
        <w:t>Administratoram:</w:t>
      </w:r>
    </w:p>
    <w:p w:rsidR="00CE4A75" w:rsidRPr="00CE4A75" w:rsidRDefault="00CE4A75" w:rsidP="00CE4A75">
      <w:pPr>
        <w:spacing w:after="100"/>
        <w:rPr>
          <w:lang w:val="en-US"/>
        </w:rPr>
      </w:pPr>
    </w:p>
    <w:p w:rsidR="00CE4A75" w:rsidRPr="00CE4A75" w:rsidRDefault="00CE4A75" w:rsidP="00CE4A75">
      <w:pPr>
        <w:pStyle w:val="a4"/>
        <w:numPr>
          <w:ilvl w:val="0"/>
          <w:numId w:val="25"/>
        </w:numPr>
        <w:spacing w:after="100"/>
        <w:rPr>
          <w:lang w:val="en-US"/>
        </w:rPr>
      </w:pPr>
      <w:r w:rsidRPr="00CE4A75">
        <w:rPr>
          <w:lang w:val="en-US"/>
        </w:rPr>
        <w:t>Pieslēdzieties administrācijas panelim.</w:t>
      </w:r>
    </w:p>
    <w:p w:rsidR="00CE4A75" w:rsidRPr="00CE4A75" w:rsidRDefault="00CE4A75" w:rsidP="00CE4A75">
      <w:pPr>
        <w:spacing w:after="100"/>
        <w:rPr>
          <w:lang w:val="en-US"/>
        </w:rPr>
      </w:pPr>
    </w:p>
    <w:p w:rsidR="00CE4A75" w:rsidRPr="00CE4A75" w:rsidRDefault="00CE4A75" w:rsidP="00CE4A75">
      <w:pPr>
        <w:pStyle w:val="a4"/>
        <w:numPr>
          <w:ilvl w:val="0"/>
          <w:numId w:val="25"/>
        </w:numPr>
        <w:spacing w:after="100"/>
        <w:rPr>
          <w:lang w:val="en-US"/>
        </w:rPr>
      </w:pPr>
      <w:r w:rsidRPr="00CE4A75">
        <w:rPr>
          <w:lang w:val="en-US"/>
        </w:rPr>
        <w:t>Sadaļā “Iestatījumi” varat augšupielādēt logo, mainīt krāsas.</w:t>
      </w:r>
    </w:p>
    <w:p w:rsidR="00CE4A75" w:rsidRPr="00CE4A75" w:rsidRDefault="00CE4A75" w:rsidP="00CE4A75">
      <w:pPr>
        <w:spacing w:after="100"/>
        <w:rPr>
          <w:lang w:val="en-US"/>
        </w:rPr>
      </w:pPr>
    </w:p>
    <w:p w:rsidR="00CE4A75" w:rsidRPr="00CE4A75" w:rsidRDefault="00CE4A75" w:rsidP="00CE4A75">
      <w:pPr>
        <w:pStyle w:val="a4"/>
        <w:numPr>
          <w:ilvl w:val="0"/>
          <w:numId w:val="25"/>
        </w:numPr>
        <w:spacing w:after="100"/>
        <w:rPr>
          <w:lang w:val="en-US"/>
        </w:rPr>
      </w:pPr>
      <w:r w:rsidRPr="00CE4A75">
        <w:rPr>
          <w:lang w:val="en-US"/>
        </w:rPr>
        <w:t>Sadaļā “Displeji” pievienojiet jaunu BLE displeju, norādot tā MAC adresi.</w:t>
      </w:r>
    </w:p>
    <w:p w:rsidR="00CE4A75" w:rsidRPr="00CE4A75" w:rsidRDefault="00CE4A75" w:rsidP="00CE4A75">
      <w:pPr>
        <w:spacing w:after="100"/>
        <w:rPr>
          <w:lang w:val="en-US"/>
        </w:rPr>
      </w:pPr>
    </w:p>
    <w:p w:rsidR="00CE4A75" w:rsidRPr="00CE4A75" w:rsidRDefault="00CE4A75" w:rsidP="00CE4A75">
      <w:pPr>
        <w:pStyle w:val="a4"/>
        <w:numPr>
          <w:ilvl w:val="0"/>
          <w:numId w:val="25"/>
        </w:numPr>
        <w:spacing w:after="100"/>
        <w:rPr>
          <w:lang w:val="en-US"/>
        </w:rPr>
      </w:pPr>
      <w:r w:rsidRPr="00CE4A75">
        <w:rPr>
          <w:lang w:val="en-US"/>
        </w:rPr>
        <w:t>Statistikas pārskati pieejami sadaļā “Analīze”.</w:t>
      </w:r>
    </w:p>
    <w:p w:rsidR="00CE4A75" w:rsidRPr="00CE4A75" w:rsidRDefault="00CE4A75" w:rsidP="00CE4A75">
      <w:pPr>
        <w:spacing w:after="100"/>
        <w:rPr>
          <w:lang w:val="en-US"/>
        </w:rPr>
      </w:pPr>
    </w:p>
    <w:p w:rsidR="00CE4A75" w:rsidRDefault="00CE4A75" w:rsidP="00CE4A75">
      <w:pPr>
        <w:spacing w:after="100"/>
        <w:rPr>
          <w:lang w:val="en-US"/>
        </w:rPr>
      </w:pPr>
    </w:p>
    <w:p w:rsidR="00CE4A75" w:rsidRPr="00CE4A75" w:rsidRDefault="00CE4A75" w:rsidP="00CE4A75">
      <w:pPr>
        <w:spacing w:after="100"/>
        <w:rPr>
          <w:lang w:val="en-US"/>
        </w:rPr>
      </w:pPr>
    </w:p>
    <w:p w:rsidR="00BC6A27" w:rsidRDefault="00BC6A27" w:rsidP="00BC6A27">
      <w:pPr>
        <w:pStyle w:val="a4"/>
        <w:spacing w:after="100"/>
        <w:ind w:left="720"/>
        <w:rPr>
          <w:lang w:val="en-US"/>
        </w:rPr>
      </w:pPr>
    </w:p>
    <w:p w:rsidR="00BC6A27" w:rsidRDefault="00BC6A27" w:rsidP="00BC6A27">
      <w:pPr>
        <w:pStyle w:val="a4"/>
        <w:spacing w:after="100"/>
        <w:ind w:left="720"/>
        <w:rPr>
          <w:lang w:val="en-US"/>
        </w:rPr>
      </w:pPr>
    </w:p>
    <w:p w:rsidR="00097BFA" w:rsidRPr="009C14AB" w:rsidRDefault="00744C95" w:rsidP="009C14AB">
      <w:pPr>
        <w:pStyle w:val="a4"/>
        <w:spacing w:after="100"/>
        <w:ind w:left="720"/>
        <w:jc w:val="center"/>
        <w:rPr>
          <w:b/>
          <w:sz w:val="40"/>
          <w:szCs w:val="32"/>
          <w:lang w:val="en-US"/>
        </w:rPr>
      </w:pPr>
      <w:r w:rsidRPr="009C14AB">
        <w:rPr>
          <w:b/>
          <w:sz w:val="40"/>
          <w:szCs w:val="32"/>
          <w:lang w:val="en-US"/>
        </w:rPr>
        <w:lastRenderedPageBreak/>
        <w:t>Noslēgums</w:t>
      </w:r>
    </w:p>
    <w:p w:rsidR="00BC6A27" w:rsidRPr="00BC6A27" w:rsidRDefault="00BC6A27" w:rsidP="00BC6A27">
      <w:pPr>
        <w:pStyle w:val="a4"/>
        <w:spacing w:after="100"/>
        <w:ind w:left="720"/>
        <w:rPr>
          <w:lang w:val="en-US"/>
        </w:rPr>
      </w:pPr>
    </w:p>
    <w:p w:rsidR="00097BFA" w:rsidRPr="00BC6A27" w:rsidRDefault="00CE4A75">
      <w:pPr>
        <w:spacing w:after="160"/>
        <w:rPr>
          <w:lang w:val="en-US"/>
        </w:rPr>
      </w:pPr>
      <w:r>
        <w:rPr>
          <w:lang w:val="en-US"/>
        </w:rPr>
        <w:t>D</w:t>
      </w:r>
      <w:r w:rsidRPr="00BC6A27">
        <w:rPr>
          <w:lang w:val="en-US"/>
        </w:rPr>
        <w:t xml:space="preserve">igitāla rindas </w:t>
      </w:r>
      <w:r>
        <w:rPr>
          <w:lang w:val="en-US"/>
        </w:rPr>
        <w:t xml:space="preserve">rinda </w:t>
      </w:r>
      <w:r w:rsidR="00744C95" w:rsidRPr="00BC6A27">
        <w:rPr>
          <w:lang w:val="en-US"/>
        </w:rPr>
        <w:t xml:space="preserve">ir mērķtiecīgi izstrādāts risinājums konkrētai, reālai problēmai — rindas haosu nelielas kafejnīcas pusdienlaikā. Atšķirībā no lieliem komerciāliem produktiem, kas paredzēti bankām </w:t>
      </w:r>
      <w:proofErr w:type="gramStart"/>
      <w:r w:rsidR="00744C95" w:rsidRPr="00BC6A27">
        <w:rPr>
          <w:lang w:val="en-US"/>
        </w:rPr>
        <w:t>un</w:t>
      </w:r>
      <w:proofErr w:type="gramEnd"/>
      <w:r w:rsidR="00744C95" w:rsidRPr="00BC6A27">
        <w:rPr>
          <w:lang w:val="en-US"/>
        </w:rPr>
        <w:t xml:space="preserve"> lieliem uzņēmumiem, šis projekts ir optimizēts maziem uzņēmumiem ar ierobežotu budžetu, nelielu IT infrastruktūru un nepieciešamību pēc vienkāršas, ātrā uzstādīšanas.</w:t>
      </w:r>
    </w:p>
    <w:p w:rsidR="00097BFA" w:rsidRPr="00BC6A27" w:rsidRDefault="00744C95">
      <w:pPr>
        <w:spacing w:after="160"/>
        <w:rPr>
          <w:lang w:val="en-US"/>
        </w:rPr>
      </w:pPr>
      <w:r w:rsidRPr="00BC6A27">
        <w:rPr>
          <w:lang w:val="en-US"/>
        </w:rPr>
        <w:t xml:space="preserve">Galvenā tehnoloģiskā inovācija — BLE bezsaistes displejs — risina unikālu problēmu, </w:t>
      </w:r>
      <w:proofErr w:type="gramStart"/>
      <w:r w:rsidRPr="00BC6A27">
        <w:rPr>
          <w:lang w:val="en-US"/>
        </w:rPr>
        <w:t>ko</w:t>
      </w:r>
      <w:proofErr w:type="gramEnd"/>
      <w:r w:rsidRPr="00BC6A27">
        <w:rPr>
          <w:lang w:val="en-US"/>
        </w:rPr>
        <w:t xml:space="preserve"> neadresē neviens no esošajiem tirgus risinājumiem: informācijas rādīšana ārpus kafejnīcas telpas vietās, kur interneta tīkls nav pieejams vai nav atļauts. Šī funkcija ne tikai uzlabo klientu pieredzi, bet arī var kalpot kā mārketinga instruments — potenciālie klienti koridorā redz rindas garumu </w:t>
      </w:r>
      <w:proofErr w:type="gramStart"/>
      <w:r w:rsidRPr="00BC6A27">
        <w:rPr>
          <w:lang w:val="en-US"/>
        </w:rPr>
        <w:t>un</w:t>
      </w:r>
      <w:proofErr w:type="gramEnd"/>
      <w:r w:rsidRPr="00BC6A27">
        <w:rPr>
          <w:lang w:val="en-US"/>
        </w:rPr>
        <w:t xml:space="preserve"> var pieņemt informētu lēmumu.</w:t>
      </w:r>
    </w:p>
    <w:p w:rsidR="009C14AB" w:rsidRDefault="00744C95" w:rsidP="009C14AB">
      <w:pPr>
        <w:spacing w:after="160"/>
        <w:rPr>
          <w:lang w:val="en-US"/>
        </w:rPr>
      </w:pPr>
      <w:r w:rsidRPr="00BC6A27">
        <w:rPr>
          <w:lang w:val="en-US"/>
        </w:rPr>
        <w:t xml:space="preserve">Projekta sekmīga īstenošana radīs gan praktisku, lietojamu produktu, gan nopietnu tehnoloģisko pieredzi IoT, reāllaika tīmekļa </w:t>
      </w:r>
      <w:proofErr w:type="gramStart"/>
      <w:r w:rsidRPr="00BC6A27">
        <w:rPr>
          <w:lang w:val="en-US"/>
        </w:rPr>
        <w:t>un</w:t>
      </w:r>
      <w:proofErr w:type="gramEnd"/>
      <w:r w:rsidRPr="00BC6A27">
        <w:rPr>
          <w:lang w:val="en-US"/>
        </w:rPr>
        <w:t xml:space="preserve"> lietotāja pieredzes jomās.</w:t>
      </w:r>
    </w:p>
    <w:p w:rsidR="009C14AB" w:rsidRDefault="009C14AB" w:rsidP="009C14AB">
      <w:pPr>
        <w:spacing w:after="160"/>
        <w:rPr>
          <w:lang w:val="en-US"/>
        </w:rPr>
      </w:pPr>
    </w:p>
    <w:p w:rsidR="009C14AB" w:rsidRDefault="009C14AB" w:rsidP="009C14AB">
      <w:pPr>
        <w:spacing w:after="160"/>
        <w:jc w:val="center"/>
        <w:rPr>
          <w:b/>
          <w:sz w:val="40"/>
          <w:lang w:val="en-US"/>
        </w:rPr>
      </w:pPr>
      <w:r w:rsidRPr="009C14AB">
        <w:rPr>
          <w:b/>
          <w:sz w:val="40"/>
          <w:lang w:val="en-US"/>
        </w:rPr>
        <w:br/>
        <w:t>Saīsinājumi</w:t>
      </w:r>
    </w:p>
    <w:p w:rsidR="009C14AB" w:rsidRPr="009C14AB" w:rsidRDefault="009C14AB" w:rsidP="009C14AB">
      <w:pPr>
        <w:spacing w:after="160"/>
        <w:jc w:val="center"/>
        <w:rPr>
          <w:b/>
          <w:sz w:val="40"/>
          <w:lang w:val="en-US"/>
        </w:rPr>
      </w:pPr>
    </w:p>
    <w:p w:rsidR="009C14AB" w:rsidRPr="009C14AB" w:rsidRDefault="009C14AB" w:rsidP="009C14AB">
      <w:pPr>
        <w:pStyle w:val="a4"/>
        <w:numPr>
          <w:ilvl w:val="0"/>
          <w:numId w:val="5"/>
        </w:numPr>
        <w:spacing w:after="160"/>
        <w:rPr>
          <w:lang w:val="en-US"/>
        </w:rPr>
      </w:pPr>
      <w:r w:rsidRPr="009C14AB">
        <w:rPr>
          <w:lang w:val="en-US"/>
        </w:rPr>
        <w:t>BLE</w:t>
      </w:r>
      <w:r w:rsidRPr="009C14AB">
        <w:rPr>
          <w:lang w:val="en-US"/>
        </w:rPr>
        <w:tab/>
        <w:t>Bluetooth Low Energy – bezvadu sakaru tehnoloģija ar zemu enerģijas patēriņu</w:t>
      </w:r>
    </w:p>
    <w:p w:rsidR="009C14AB" w:rsidRPr="009C14AB" w:rsidRDefault="009C14AB" w:rsidP="009C14AB">
      <w:pPr>
        <w:pStyle w:val="a4"/>
        <w:numPr>
          <w:ilvl w:val="0"/>
          <w:numId w:val="5"/>
        </w:numPr>
        <w:spacing w:after="160"/>
        <w:rPr>
          <w:lang w:val="en-US"/>
        </w:rPr>
      </w:pPr>
      <w:r w:rsidRPr="009C14AB">
        <w:rPr>
          <w:lang w:val="en-US"/>
        </w:rPr>
        <w:t>PWA</w:t>
      </w:r>
      <w:r w:rsidRPr="009C14AB">
        <w:rPr>
          <w:lang w:val="en-US"/>
        </w:rPr>
        <w:tab/>
        <w:t>Progressive Web App – tīmekļa lietotne, kas darbojas kā mobilā lietotne bez instalēšanas</w:t>
      </w:r>
    </w:p>
    <w:p w:rsidR="009C14AB" w:rsidRPr="009C14AB" w:rsidRDefault="009C14AB" w:rsidP="009C14AB">
      <w:pPr>
        <w:pStyle w:val="a4"/>
        <w:numPr>
          <w:ilvl w:val="0"/>
          <w:numId w:val="5"/>
        </w:numPr>
        <w:spacing w:after="160"/>
        <w:rPr>
          <w:lang w:val="en-US"/>
        </w:rPr>
      </w:pPr>
      <w:r w:rsidRPr="009C14AB">
        <w:rPr>
          <w:lang w:val="en-US"/>
        </w:rPr>
        <w:t>QR kods</w:t>
      </w:r>
      <w:r w:rsidRPr="009C14AB">
        <w:rPr>
          <w:lang w:val="en-US"/>
        </w:rPr>
        <w:tab/>
        <w:t>Quick Response kods – divdimensiju svītrkods ātrai informācijas nolasīšanai</w:t>
      </w:r>
    </w:p>
    <w:p w:rsidR="009C14AB" w:rsidRPr="009C14AB" w:rsidRDefault="009C14AB" w:rsidP="009C14AB">
      <w:pPr>
        <w:pStyle w:val="a4"/>
        <w:numPr>
          <w:ilvl w:val="0"/>
          <w:numId w:val="5"/>
        </w:numPr>
        <w:spacing w:after="160"/>
        <w:rPr>
          <w:lang w:val="en-US"/>
        </w:rPr>
      </w:pPr>
      <w:r w:rsidRPr="009C14AB">
        <w:rPr>
          <w:lang w:val="en-US"/>
        </w:rPr>
        <w:t>IoT</w:t>
      </w:r>
      <w:r w:rsidRPr="009C14AB">
        <w:rPr>
          <w:lang w:val="en-US"/>
        </w:rPr>
        <w:tab/>
        <w:t>Internet of Things – lietu internets</w:t>
      </w:r>
    </w:p>
    <w:p w:rsidR="009C14AB" w:rsidRPr="009C14AB" w:rsidRDefault="009C14AB" w:rsidP="009C14AB">
      <w:pPr>
        <w:pStyle w:val="a4"/>
        <w:numPr>
          <w:ilvl w:val="0"/>
          <w:numId w:val="5"/>
        </w:numPr>
        <w:spacing w:after="160"/>
        <w:rPr>
          <w:lang w:val="en-US"/>
        </w:rPr>
      </w:pPr>
      <w:r w:rsidRPr="009C14AB">
        <w:rPr>
          <w:lang w:val="en-US"/>
        </w:rPr>
        <w:t>ER diagramma</w:t>
      </w:r>
      <w:r w:rsidRPr="009C14AB">
        <w:rPr>
          <w:lang w:val="en-US"/>
        </w:rPr>
        <w:tab/>
        <w:t>Entitāšu relāciju diagramma</w:t>
      </w:r>
    </w:p>
    <w:p w:rsidR="009C14AB" w:rsidRPr="009C14AB" w:rsidRDefault="009C14AB" w:rsidP="009C14AB">
      <w:pPr>
        <w:pStyle w:val="a4"/>
        <w:numPr>
          <w:ilvl w:val="0"/>
          <w:numId w:val="5"/>
        </w:numPr>
        <w:spacing w:after="160"/>
        <w:rPr>
          <w:lang w:val="en-US"/>
        </w:rPr>
      </w:pPr>
      <w:r w:rsidRPr="009C14AB">
        <w:rPr>
          <w:lang w:val="en-US"/>
        </w:rPr>
        <w:t>DFD</w:t>
      </w:r>
      <w:r w:rsidRPr="009C14AB">
        <w:rPr>
          <w:lang w:val="en-US"/>
        </w:rPr>
        <w:tab/>
        <w:t>Datu plūsmas diagramma</w:t>
      </w:r>
    </w:p>
    <w:p w:rsidR="009C14AB" w:rsidRPr="009C14AB" w:rsidRDefault="009C14AB" w:rsidP="009C14AB">
      <w:pPr>
        <w:pStyle w:val="a4"/>
        <w:numPr>
          <w:ilvl w:val="0"/>
          <w:numId w:val="5"/>
        </w:numPr>
        <w:spacing w:after="160"/>
        <w:rPr>
          <w:lang w:val="en-US"/>
        </w:rPr>
      </w:pPr>
      <w:r w:rsidRPr="009C14AB">
        <w:rPr>
          <w:lang w:val="en-US"/>
        </w:rPr>
        <w:t>API</w:t>
      </w:r>
      <w:r w:rsidRPr="009C14AB">
        <w:rPr>
          <w:lang w:val="en-US"/>
        </w:rPr>
        <w:tab/>
        <w:t>Application Programming Interface – lietojumprogrammu saskarne</w:t>
      </w:r>
    </w:p>
    <w:p w:rsidR="009C14AB" w:rsidRPr="009C14AB" w:rsidRDefault="009C14AB" w:rsidP="00BC6A27">
      <w:pPr>
        <w:spacing w:after="160"/>
        <w:rPr>
          <w:lang w:val="en-US"/>
        </w:rPr>
      </w:pPr>
    </w:p>
    <w:sectPr w:rsidR="009C14AB" w:rsidRPr="009C14AB">
      <w:headerReference w:type="default" r:id="rId1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E03" w:rsidRDefault="009A3E03" w:rsidP="00A65628">
      <w:r>
        <w:separator/>
      </w:r>
    </w:p>
  </w:endnote>
  <w:endnote w:type="continuationSeparator" w:id="0">
    <w:p w:rsidR="009A3E03" w:rsidRDefault="009A3E03" w:rsidP="00A65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E03" w:rsidRDefault="009A3E03" w:rsidP="00A65628">
      <w:r>
        <w:separator/>
      </w:r>
    </w:p>
  </w:footnote>
  <w:footnote w:type="continuationSeparator" w:id="0">
    <w:p w:rsidR="009A3E03" w:rsidRDefault="009A3E03" w:rsidP="00A65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628" w:rsidRPr="00A65628" w:rsidRDefault="00A65628">
    <w:pPr>
      <w:pStyle w:val="a9"/>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2DD9"/>
    <w:multiLevelType w:val="hybridMultilevel"/>
    <w:tmpl w:val="62FE2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C18AE"/>
    <w:multiLevelType w:val="hybridMultilevel"/>
    <w:tmpl w:val="FDB6F28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44F7464"/>
    <w:multiLevelType w:val="hybridMultilevel"/>
    <w:tmpl w:val="EE0C0A22"/>
    <w:lvl w:ilvl="0" w:tplc="2924C776">
      <w:start w:val="1"/>
      <w:numFmt w:val="bullet"/>
      <w:lvlText w:val="•"/>
      <w:lvlJc w:val="left"/>
      <w:pPr>
        <w:ind w:left="720" w:hanging="360"/>
      </w:pPr>
    </w:lvl>
    <w:lvl w:ilvl="1" w:tplc="8B0CDE1A">
      <w:numFmt w:val="decimal"/>
      <w:lvlText w:val=""/>
      <w:lvlJc w:val="left"/>
    </w:lvl>
    <w:lvl w:ilvl="2" w:tplc="3E3E1FF6">
      <w:numFmt w:val="decimal"/>
      <w:lvlText w:val=""/>
      <w:lvlJc w:val="left"/>
    </w:lvl>
    <w:lvl w:ilvl="3" w:tplc="9DF44AA2">
      <w:numFmt w:val="decimal"/>
      <w:lvlText w:val=""/>
      <w:lvlJc w:val="left"/>
    </w:lvl>
    <w:lvl w:ilvl="4" w:tplc="8E389B52">
      <w:numFmt w:val="decimal"/>
      <w:lvlText w:val=""/>
      <w:lvlJc w:val="left"/>
    </w:lvl>
    <w:lvl w:ilvl="5" w:tplc="338A7D16">
      <w:numFmt w:val="decimal"/>
      <w:lvlText w:val=""/>
      <w:lvlJc w:val="left"/>
    </w:lvl>
    <w:lvl w:ilvl="6" w:tplc="51C8CDE4">
      <w:numFmt w:val="decimal"/>
      <w:lvlText w:val=""/>
      <w:lvlJc w:val="left"/>
    </w:lvl>
    <w:lvl w:ilvl="7" w:tplc="1D42C0B6">
      <w:numFmt w:val="decimal"/>
      <w:lvlText w:val=""/>
      <w:lvlJc w:val="left"/>
    </w:lvl>
    <w:lvl w:ilvl="8" w:tplc="849A8D64">
      <w:numFmt w:val="decimal"/>
      <w:lvlText w:val=""/>
      <w:lvlJc w:val="left"/>
    </w:lvl>
  </w:abstractNum>
  <w:abstractNum w:abstractNumId="3" w15:restartNumberingAfterBreak="0">
    <w:nsid w:val="04DF0314"/>
    <w:multiLevelType w:val="hybridMultilevel"/>
    <w:tmpl w:val="70DE5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24502F"/>
    <w:multiLevelType w:val="hybridMultilevel"/>
    <w:tmpl w:val="E7FAE2E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0B0B4F61"/>
    <w:multiLevelType w:val="hybridMultilevel"/>
    <w:tmpl w:val="DE2E47DC"/>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B184717"/>
    <w:multiLevelType w:val="hybridMultilevel"/>
    <w:tmpl w:val="1A7C589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0E2C6652"/>
    <w:multiLevelType w:val="hybridMultilevel"/>
    <w:tmpl w:val="37CCF1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EB327B8"/>
    <w:multiLevelType w:val="hybridMultilevel"/>
    <w:tmpl w:val="4300B838"/>
    <w:lvl w:ilvl="0" w:tplc="E64A31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0C45957"/>
    <w:multiLevelType w:val="hybridMultilevel"/>
    <w:tmpl w:val="37EA873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880142"/>
    <w:multiLevelType w:val="hybridMultilevel"/>
    <w:tmpl w:val="E4E6E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517F19"/>
    <w:multiLevelType w:val="hybridMultilevel"/>
    <w:tmpl w:val="8398CD6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D370102"/>
    <w:multiLevelType w:val="hybridMultilevel"/>
    <w:tmpl w:val="384AD9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066EDB"/>
    <w:multiLevelType w:val="hybridMultilevel"/>
    <w:tmpl w:val="1F4E51B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233316D1"/>
    <w:multiLevelType w:val="hybridMultilevel"/>
    <w:tmpl w:val="25E4F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FD60FA"/>
    <w:multiLevelType w:val="hybridMultilevel"/>
    <w:tmpl w:val="55120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CE3A56"/>
    <w:multiLevelType w:val="hybridMultilevel"/>
    <w:tmpl w:val="4A6EDE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33AC119D"/>
    <w:multiLevelType w:val="hybridMultilevel"/>
    <w:tmpl w:val="A93CDA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48FE7F61"/>
    <w:multiLevelType w:val="hybridMultilevel"/>
    <w:tmpl w:val="02D0498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4E623B09"/>
    <w:multiLevelType w:val="hybridMultilevel"/>
    <w:tmpl w:val="0140378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503660D3"/>
    <w:multiLevelType w:val="hybridMultilevel"/>
    <w:tmpl w:val="B65EB5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481FFA"/>
    <w:multiLevelType w:val="hybridMultilevel"/>
    <w:tmpl w:val="094E6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8F7DB9"/>
    <w:multiLevelType w:val="hybridMultilevel"/>
    <w:tmpl w:val="CF72F058"/>
    <w:lvl w:ilvl="0" w:tplc="1346EAA8">
      <w:start w:val="1"/>
      <w:numFmt w:val="decimal"/>
      <w:lvlText w:val="%1."/>
      <w:lvlJc w:val="left"/>
      <w:pPr>
        <w:ind w:left="720" w:hanging="360"/>
      </w:pPr>
    </w:lvl>
    <w:lvl w:ilvl="1" w:tplc="E28E097E">
      <w:numFmt w:val="decimal"/>
      <w:lvlText w:val=""/>
      <w:lvlJc w:val="left"/>
    </w:lvl>
    <w:lvl w:ilvl="2" w:tplc="60AC25C4">
      <w:numFmt w:val="decimal"/>
      <w:lvlText w:val=""/>
      <w:lvlJc w:val="left"/>
    </w:lvl>
    <w:lvl w:ilvl="3" w:tplc="36DCDF00">
      <w:numFmt w:val="decimal"/>
      <w:lvlText w:val=""/>
      <w:lvlJc w:val="left"/>
    </w:lvl>
    <w:lvl w:ilvl="4" w:tplc="A296BE2A">
      <w:numFmt w:val="decimal"/>
      <w:lvlText w:val=""/>
      <w:lvlJc w:val="left"/>
    </w:lvl>
    <w:lvl w:ilvl="5" w:tplc="D9005660">
      <w:numFmt w:val="decimal"/>
      <w:lvlText w:val=""/>
      <w:lvlJc w:val="left"/>
    </w:lvl>
    <w:lvl w:ilvl="6" w:tplc="F528932C">
      <w:numFmt w:val="decimal"/>
      <w:lvlText w:val=""/>
      <w:lvlJc w:val="left"/>
    </w:lvl>
    <w:lvl w:ilvl="7" w:tplc="6DC0FE0A">
      <w:numFmt w:val="decimal"/>
      <w:lvlText w:val=""/>
      <w:lvlJc w:val="left"/>
    </w:lvl>
    <w:lvl w:ilvl="8" w:tplc="50509280">
      <w:numFmt w:val="decimal"/>
      <w:lvlText w:val=""/>
      <w:lvlJc w:val="left"/>
    </w:lvl>
  </w:abstractNum>
  <w:abstractNum w:abstractNumId="23" w15:restartNumberingAfterBreak="0">
    <w:nsid w:val="5BA818B8"/>
    <w:multiLevelType w:val="hybridMultilevel"/>
    <w:tmpl w:val="DBD0620C"/>
    <w:lvl w:ilvl="0" w:tplc="FFDC6162">
      <w:start w:val="1"/>
      <w:numFmt w:val="bullet"/>
      <w:lvlText w:val="●"/>
      <w:lvlJc w:val="left"/>
      <w:pPr>
        <w:ind w:left="720" w:hanging="360"/>
      </w:pPr>
    </w:lvl>
    <w:lvl w:ilvl="1" w:tplc="4B22AB2C">
      <w:start w:val="1"/>
      <w:numFmt w:val="bullet"/>
      <w:lvlText w:val="○"/>
      <w:lvlJc w:val="left"/>
      <w:pPr>
        <w:ind w:left="1440" w:hanging="360"/>
      </w:pPr>
    </w:lvl>
    <w:lvl w:ilvl="2" w:tplc="59E87DB0">
      <w:start w:val="1"/>
      <w:numFmt w:val="bullet"/>
      <w:lvlText w:val="■"/>
      <w:lvlJc w:val="left"/>
      <w:pPr>
        <w:ind w:left="2160" w:hanging="360"/>
      </w:pPr>
    </w:lvl>
    <w:lvl w:ilvl="3" w:tplc="6CEC1FC0">
      <w:start w:val="1"/>
      <w:numFmt w:val="bullet"/>
      <w:lvlText w:val="●"/>
      <w:lvlJc w:val="left"/>
      <w:pPr>
        <w:ind w:left="2880" w:hanging="360"/>
      </w:pPr>
    </w:lvl>
    <w:lvl w:ilvl="4" w:tplc="73DC3568">
      <w:start w:val="1"/>
      <w:numFmt w:val="bullet"/>
      <w:lvlText w:val="○"/>
      <w:lvlJc w:val="left"/>
      <w:pPr>
        <w:ind w:left="3600" w:hanging="360"/>
      </w:pPr>
    </w:lvl>
    <w:lvl w:ilvl="5" w:tplc="5C606692">
      <w:start w:val="1"/>
      <w:numFmt w:val="bullet"/>
      <w:lvlText w:val="■"/>
      <w:lvlJc w:val="left"/>
      <w:pPr>
        <w:ind w:left="4320" w:hanging="360"/>
      </w:pPr>
    </w:lvl>
    <w:lvl w:ilvl="6" w:tplc="6B5646FE">
      <w:start w:val="1"/>
      <w:numFmt w:val="bullet"/>
      <w:lvlText w:val="●"/>
      <w:lvlJc w:val="left"/>
      <w:pPr>
        <w:ind w:left="5040" w:hanging="360"/>
      </w:pPr>
    </w:lvl>
    <w:lvl w:ilvl="7" w:tplc="0310BC56">
      <w:start w:val="1"/>
      <w:numFmt w:val="bullet"/>
      <w:lvlText w:val="●"/>
      <w:lvlJc w:val="left"/>
      <w:pPr>
        <w:ind w:left="5760" w:hanging="360"/>
      </w:pPr>
    </w:lvl>
    <w:lvl w:ilvl="8" w:tplc="BF8E5FE4">
      <w:start w:val="1"/>
      <w:numFmt w:val="bullet"/>
      <w:lvlText w:val="●"/>
      <w:lvlJc w:val="left"/>
      <w:pPr>
        <w:ind w:left="6480" w:hanging="360"/>
      </w:pPr>
    </w:lvl>
  </w:abstractNum>
  <w:abstractNum w:abstractNumId="24" w15:restartNumberingAfterBreak="0">
    <w:nsid w:val="5E6A4D7F"/>
    <w:multiLevelType w:val="hybridMultilevel"/>
    <w:tmpl w:val="ADFC0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lvlOverride w:ilvl="0">
      <w:startOverride w:val="1"/>
    </w:lvlOverride>
  </w:num>
  <w:num w:numId="2">
    <w:abstractNumId w:val="2"/>
    <w:lvlOverride w:ilvl="0">
      <w:startOverride w:val="1"/>
    </w:lvlOverride>
  </w:num>
  <w:num w:numId="3">
    <w:abstractNumId w:val="22"/>
    <w:lvlOverride w:ilvl="0">
      <w:startOverride w:val="1"/>
    </w:lvlOverride>
  </w:num>
  <w:num w:numId="4">
    <w:abstractNumId w:val="11"/>
  </w:num>
  <w:num w:numId="5">
    <w:abstractNumId w:val="24"/>
  </w:num>
  <w:num w:numId="6">
    <w:abstractNumId w:val="12"/>
  </w:num>
  <w:num w:numId="7">
    <w:abstractNumId w:val="0"/>
  </w:num>
  <w:num w:numId="8">
    <w:abstractNumId w:val="14"/>
  </w:num>
  <w:num w:numId="9">
    <w:abstractNumId w:val="21"/>
  </w:num>
  <w:num w:numId="10">
    <w:abstractNumId w:val="6"/>
  </w:num>
  <w:num w:numId="11">
    <w:abstractNumId w:val="10"/>
  </w:num>
  <w:num w:numId="12">
    <w:abstractNumId w:val="20"/>
  </w:num>
  <w:num w:numId="13">
    <w:abstractNumId w:val="9"/>
  </w:num>
  <w:num w:numId="14">
    <w:abstractNumId w:val="8"/>
  </w:num>
  <w:num w:numId="15">
    <w:abstractNumId w:val="4"/>
  </w:num>
  <w:num w:numId="16">
    <w:abstractNumId w:val="1"/>
  </w:num>
  <w:num w:numId="17">
    <w:abstractNumId w:val="19"/>
  </w:num>
  <w:num w:numId="18">
    <w:abstractNumId w:val="17"/>
  </w:num>
  <w:num w:numId="19">
    <w:abstractNumId w:val="13"/>
  </w:num>
  <w:num w:numId="20">
    <w:abstractNumId w:val="16"/>
  </w:num>
  <w:num w:numId="21">
    <w:abstractNumId w:val="18"/>
  </w:num>
  <w:num w:numId="22">
    <w:abstractNumId w:val="15"/>
  </w:num>
  <w:num w:numId="23">
    <w:abstractNumId w:val="5"/>
  </w:num>
  <w:num w:numId="24">
    <w:abstractNumId w:val="7"/>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BFA"/>
    <w:rsid w:val="00097BFA"/>
    <w:rsid w:val="000A2BBD"/>
    <w:rsid w:val="004B392A"/>
    <w:rsid w:val="00550804"/>
    <w:rsid w:val="005B6C38"/>
    <w:rsid w:val="00744C95"/>
    <w:rsid w:val="007B4C6D"/>
    <w:rsid w:val="008208B9"/>
    <w:rsid w:val="009A3E03"/>
    <w:rsid w:val="009C14AB"/>
    <w:rsid w:val="00A43640"/>
    <w:rsid w:val="00A65628"/>
    <w:rsid w:val="00B1579F"/>
    <w:rsid w:val="00BC6A27"/>
    <w:rsid w:val="00CD5688"/>
    <w:rsid w:val="00CE4A75"/>
    <w:rsid w:val="00DB0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012D3"/>
  <w15:docId w15:val="{B7697716-FBC5-48BF-91A7-A359C80CF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pBdr>
        <w:bottom w:val="single" w:sz="6" w:space="1" w:color="2E75B6"/>
      </w:pBdr>
      <w:spacing w:before="400" w:after="200"/>
      <w:outlineLvl w:val="0"/>
    </w:pPr>
    <w:rPr>
      <w:b/>
      <w:bCs/>
      <w:color w:val="1F3864"/>
      <w:sz w:val="36"/>
      <w:szCs w:val="36"/>
    </w:rPr>
  </w:style>
  <w:style w:type="paragraph" w:styleId="2">
    <w:name w:val="heading 2"/>
    <w:qFormat/>
    <w:pPr>
      <w:spacing w:before="300" w:after="160"/>
      <w:outlineLvl w:val="1"/>
    </w:pPr>
    <w:rPr>
      <w:b/>
      <w:bCs/>
      <w:color w:val="2E75B6"/>
      <w:sz w:val="28"/>
      <w:szCs w:val="28"/>
    </w:rPr>
  </w:style>
  <w:style w:type="paragraph" w:styleId="3">
    <w:name w:val="heading 3"/>
    <w:qFormat/>
    <w:pPr>
      <w:spacing w:before="200" w:after="120"/>
      <w:outlineLvl w:val="2"/>
    </w:pPr>
    <w:rPr>
      <w:b/>
      <w:bCs/>
      <w:color w:val="404040"/>
      <w:sz w:val="24"/>
      <w:szCs w:val="24"/>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сноски Знак"/>
    <w:link w:val="a7"/>
    <w:uiPriority w:val="99"/>
    <w:semiHidden/>
    <w:unhideWhenUsed/>
    <w:rPr>
      <w:sz w:val="20"/>
      <w:szCs w:val="20"/>
    </w:rPr>
  </w:style>
  <w:style w:type="paragraph" w:styleId="a9">
    <w:name w:val="header"/>
    <w:basedOn w:val="a"/>
    <w:link w:val="aa"/>
    <w:uiPriority w:val="99"/>
    <w:unhideWhenUsed/>
    <w:rsid w:val="00A65628"/>
    <w:pPr>
      <w:tabs>
        <w:tab w:val="center" w:pos="4513"/>
        <w:tab w:val="right" w:pos="9026"/>
      </w:tabs>
    </w:pPr>
  </w:style>
  <w:style w:type="character" w:customStyle="1" w:styleId="aa">
    <w:name w:val="Верхний колонтитул Знак"/>
    <w:basedOn w:val="a0"/>
    <w:link w:val="a9"/>
    <w:uiPriority w:val="99"/>
    <w:rsid w:val="00A65628"/>
  </w:style>
  <w:style w:type="paragraph" w:styleId="ab">
    <w:name w:val="footer"/>
    <w:basedOn w:val="a"/>
    <w:link w:val="ac"/>
    <w:uiPriority w:val="99"/>
    <w:unhideWhenUsed/>
    <w:rsid w:val="00A65628"/>
    <w:pPr>
      <w:tabs>
        <w:tab w:val="center" w:pos="4513"/>
        <w:tab w:val="right" w:pos="9026"/>
      </w:tabs>
    </w:pPr>
  </w:style>
  <w:style w:type="character" w:customStyle="1" w:styleId="ac">
    <w:name w:val="Нижний колонтитул Знак"/>
    <w:basedOn w:val="a0"/>
    <w:link w:val="ab"/>
    <w:uiPriority w:val="99"/>
    <w:rsid w:val="00A65628"/>
  </w:style>
  <w:style w:type="paragraph" w:customStyle="1" w:styleId="font-claude-response-body">
    <w:name w:val="font-claude-response-body"/>
    <w:basedOn w:val="a"/>
    <w:rsid w:val="00CE4A75"/>
    <w:pPr>
      <w:spacing w:before="100" w:beforeAutospacing="1" w:after="100" w:afterAutospacing="1"/>
    </w:pPr>
    <w:rPr>
      <w:rFonts w:ascii="Times New Roman" w:eastAsia="Times New Roman" w:hAnsi="Times New Roman" w:cs="Times New Roman"/>
      <w:sz w:val="24"/>
      <w:szCs w:val="24"/>
    </w:rPr>
  </w:style>
  <w:style w:type="character" w:styleId="HTML">
    <w:name w:val="HTML Code"/>
    <w:basedOn w:val="a0"/>
    <w:uiPriority w:val="99"/>
    <w:semiHidden/>
    <w:unhideWhenUsed/>
    <w:rsid w:val="00CE4A7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29642">
      <w:bodyDiv w:val="1"/>
      <w:marLeft w:val="0"/>
      <w:marRight w:val="0"/>
      <w:marTop w:val="0"/>
      <w:marBottom w:val="0"/>
      <w:divBdr>
        <w:top w:val="none" w:sz="0" w:space="0" w:color="auto"/>
        <w:left w:val="none" w:sz="0" w:space="0" w:color="auto"/>
        <w:bottom w:val="none" w:sz="0" w:space="0" w:color="auto"/>
        <w:right w:val="none" w:sz="0" w:space="0" w:color="auto"/>
      </w:divBdr>
    </w:div>
    <w:div w:id="250967134">
      <w:bodyDiv w:val="1"/>
      <w:marLeft w:val="0"/>
      <w:marRight w:val="0"/>
      <w:marTop w:val="0"/>
      <w:marBottom w:val="0"/>
      <w:divBdr>
        <w:top w:val="none" w:sz="0" w:space="0" w:color="auto"/>
        <w:left w:val="none" w:sz="0" w:space="0" w:color="auto"/>
        <w:bottom w:val="none" w:sz="0" w:space="0" w:color="auto"/>
        <w:right w:val="none" w:sz="0" w:space="0" w:color="auto"/>
      </w:divBdr>
      <w:divsChild>
        <w:div w:id="1373968199">
          <w:marLeft w:val="0"/>
          <w:marRight w:val="0"/>
          <w:marTop w:val="0"/>
          <w:marBottom w:val="0"/>
          <w:divBdr>
            <w:top w:val="none" w:sz="0" w:space="0" w:color="auto"/>
            <w:left w:val="none" w:sz="0" w:space="0" w:color="auto"/>
            <w:bottom w:val="none" w:sz="0" w:space="0" w:color="auto"/>
            <w:right w:val="none" w:sz="0" w:space="0" w:color="auto"/>
          </w:divBdr>
        </w:div>
      </w:divsChild>
    </w:div>
    <w:div w:id="468665462">
      <w:bodyDiv w:val="1"/>
      <w:marLeft w:val="0"/>
      <w:marRight w:val="0"/>
      <w:marTop w:val="0"/>
      <w:marBottom w:val="0"/>
      <w:divBdr>
        <w:top w:val="none" w:sz="0" w:space="0" w:color="auto"/>
        <w:left w:val="none" w:sz="0" w:space="0" w:color="auto"/>
        <w:bottom w:val="none" w:sz="0" w:space="0" w:color="auto"/>
        <w:right w:val="none" w:sz="0" w:space="0" w:color="auto"/>
      </w:divBdr>
    </w:div>
    <w:div w:id="647981573">
      <w:bodyDiv w:val="1"/>
      <w:marLeft w:val="0"/>
      <w:marRight w:val="0"/>
      <w:marTop w:val="0"/>
      <w:marBottom w:val="0"/>
      <w:divBdr>
        <w:top w:val="none" w:sz="0" w:space="0" w:color="auto"/>
        <w:left w:val="none" w:sz="0" w:space="0" w:color="auto"/>
        <w:bottom w:val="none" w:sz="0" w:space="0" w:color="auto"/>
        <w:right w:val="none" w:sz="0" w:space="0" w:color="auto"/>
      </w:divBdr>
    </w:div>
    <w:div w:id="1029599300">
      <w:bodyDiv w:val="1"/>
      <w:marLeft w:val="0"/>
      <w:marRight w:val="0"/>
      <w:marTop w:val="0"/>
      <w:marBottom w:val="0"/>
      <w:divBdr>
        <w:top w:val="none" w:sz="0" w:space="0" w:color="auto"/>
        <w:left w:val="none" w:sz="0" w:space="0" w:color="auto"/>
        <w:bottom w:val="none" w:sz="0" w:space="0" w:color="auto"/>
        <w:right w:val="none" w:sz="0" w:space="0" w:color="auto"/>
      </w:divBdr>
    </w:div>
    <w:div w:id="1050231357">
      <w:bodyDiv w:val="1"/>
      <w:marLeft w:val="0"/>
      <w:marRight w:val="0"/>
      <w:marTop w:val="0"/>
      <w:marBottom w:val="0"/>
      <w:divBdr>
        <w:top w:val="none" w:sz="0" w:space="0" w:color="auto"/>
        <w:left w:val="none" w:sz="0" w:space="0" w:color="auto"/>
        <w:bottom w:val="none" w:sz="0" w:space="0" w:color="auto"/>
        <w:right w:val="none" w:sz="0" w:space="0" w:color="auto"/>
      </w:divBdr>
    </w:div>
    <w:div w:id="1079670089">
      <w:bodyDiv w:val="1"/>
      <w:marLeft w:val="0"/>
      <w:marRight w:val="0"/>
      <w:marTop w:val="0"/>
      <w:marBottom w:val="0"/>
      <w:divBdr>
        <w:top w:val="none" w:sz="0" w:space="0" w:color="auto"/>
        <w:left w:val="none" w:sz="0" w:space="0" w:color="auto"/>
        <w:bottom w:val="none" w:sz="0" w:space="0" w:color="auto"/>
        <w:right w:val="none" w:sz="0" w:space="0" w:color="auto"/>
      </w:divBdr>
    </w:div>
    <w:div w:id="1104110234">
      <w:bodyDiv w:val="1"/>
      <w:marLeft w:val="0"/>
      <w:marRight w:val="0"/>
      <w:marTop w:val="0"/>
      <w:marBottom w:val="0"/>
      <w:divBdr>
        <w:top w:val="none" w:sz="0" w:space="0" w:color="auto"/>
        <w:left w:val="none" w:sz="0" w:space="0" w:color="auto"/>
        <w:bottom w:val="none" w:sz="0" w:space="0" w:color="auto"/>
        <w:right w:val="none" w:sz="0" w:space="0" w:color="auto"/>
      </w:divBdr>
    </w:div>
    <w:div w:id="1366177016">
      <w:bodyDiv w:val="1"/>
      <w:marLeft w:val="0"/>
      <w:marRight w:val="0"/>
      <w:marTop w:val="0"/>
      <w:marBottom w:val="0"/>
      <w:divBdr>
        <w:top w:val="none" w:sz="0" w:space="0" w:color="auto"/>
        <w:left w:val="none" w:sz="0" w:space="0" w:color="auto"/>
        <w:bottom w:val="none" w:sz="0" w:space="0" w:color="auto"/>
        <w:right w:val="none" w:sz="0" w:space="0" w:color="auto"/>
      </w:divBdr>
    </w:div>
    <w:div w:id="1519081049">
      <w:bodyDiv w:val="1"/>
      <w:marLeft w:val="0"/>
      <w:marRight w:val="0"/>
      <w:marTop w:val="0"/>
      <w:marBottom w:val="0"/>
      <w:divBdr>
        <w:top w:val="none" w:sz="0" w:space="0" w:color="auto"/>
        <w:left w:val="none" w:sz="0" w:space="0" w:color="auto"/>
        <w:bottom w:val="none" w:sz="0" w:space="0" w:color="auto"/>
        <w:right w:val="none" w:sz="0" w:space="0" w:color="auto"/>
      </w:divBdr>
    </w:div>
    <w:div w:id="1529221068">
      <w:bodyDiv w:val="1"/>
      <w:marLeft w:val="0"/>
      <w:marRight w:val="0"/>
      <w:marTop w:val="0"/>
      <w:marBottom w:val="0"/>
      <w:divBdr>
        <w:top w:val="none" w:sz="0" w:space="0" w:color="auto"/>
        <w:left w:val="none" w:sz="0" w:space="0" w:color="auto"/>
        <w:bottom w:val="none" w:sz="0" w:space="0" w:color="auto"/>
        <w:right w:val="none" w:sz="0" w:space="0" w:color="auto"/>
      </w:divBdr>
    </w:div>
    <w:div w:id="1588490535">
      <w:bodyDiv w:val="1"/>
      <w:marLeft w:val="0"/>
      <w:marRight w:val="0"/>
      <w:marTop w:val="0"/>
      <w:marBottom w:val="0"/>
      <w:divBdr>
        <w:top w:val="none" w:sz="0" w:space="0" w:color="auto"/>
        <w:left w:val="none" w:sz="0" w:space="0" w:color="auto"/>
        <w:bottom w:val="none" w:sz="0" w:space="0" w:color="auto"/>
        <w:right w:val="none" w:sz="0" w:space="0" w:color="auto"/>
      </w:divBdr>
    </w:div>
    <w:div w:id="1644769359">
      <w:bodyDiv w:val="1"/>
      <w:marLeft w:val="0"/>
      <w:marRight w:val="0"/>
      <w:marTop w:val="0"/>
      <w:marBottom w:val="0"/>
      <w:divBdr>
        <w:top w:val="none" w:sz="0" w:space="0" w:color="auto"/>
        <w:left w:val="none" w:sz="0" w:space="0" w:color="auto"/>
        <w:bottom w:val="none" w:sz="0" w:space="0" w:color="auto"/>
        <w:right w:val="none" w:sz="0" w:space="0" w:color="auto"/>
      </w:divBdr>
    </w:div>
    <w:div w:id="2015372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14</Pages>
  <Words>2832</Words>
  <Characters>16144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Owner</cp:lastModifiedBy>
  <cp:revision>14</cp:revision>
  <dcterms:created xsi:type="dcterms:W3CDTF">2026-04-29T13:06:00Z</dcterms:created>
  <dcterms:modified xsi:type="dcterms:W3CDTF">2026-04-29T14:41:00Z</dcterms:modified>
</cp:coreProperties>
</file>