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3F6B" w:rsidRDefault="00000000">
      <w:pPr>
        <w:pStyle w:val="NormalWeb"/>
        <w:jc w:val="center"/>
        <w:rPr>
          <w:rFonts w:ascii="TimesNewRomanPS" w:hAnsi="TimesNewRomanPS"/>
          <w:b/>
          <w:bCs/>
          <w:sz w:val="28"/>
          <w:szCs w:val="28"/>
          <w:lang w:val="lv-LV"/>
        </w:rPr>
      </w:pPr>
      <w:r>
        <w:rPr>
          <w:rFonts w:ascii="TimesNewRomanPS" w:hAnsi="TimesNewRomanPS"/>
          <w:sz w:val="28"/>
          <w:szCs w:val="28"/>
          <w:lang w:val="lv-LV"/>
        </w:rPr>
        <w:t>JELGAVAS TEHNIKUMS</w:t>
      </w:r>
    </w:p>
    <w:p w:rsidR="00FB3F6B" w:rsidRDefault="00FB3F6B">
      <w:pPr>
        <w:pStyle w:val="NormalWeb"/>
        <w:jc w:val="center"/>
        <w:rPr>
          <w:rFonts w:ascii="TimesNewRomanPS" w:hAnsi="TimesNewRomanPS"/>
          <w:b/>
          <w:bCs/>
          <w:sz w:val="28"/>
          <w:szCs w:val="28"/>
          <w:lang w:val="lv-LV"/>
        </w:rPr>
      </w:pPr>
    </w:p>
    <w:p w:rsidR="00FB3F6B" w:rsidRDefault="00FB3F6B">
      <w:pPr>
        <w:pStyle w:val="NormalWeb"/>
        <w:jc w:val="center"/>
        <w:rPr>
          <w:rFonts w:ascii="TimesNewRomanPS" w:hAnsi="TimesNewRomanPS"/>
          <w:b/>
          <w:bCs/>
          <w:sz w:val="28"/>
          <w:szCs w:val="28"/>
          <w:lang w:val="lv-LV"/>
        </w:rPr>
      </w:pPr>
    </w:p>
    <w:p w:rsidR="00FB3F6B" w:rsidRDefault="00FB3F6B">
      <w:pPr>
        <w:pStyle w:val="NormalWeb"/>
        <w:jc w:val="center"/>
        <w:rPr>
          <w:rFonts w:ascii="TimesNewRomanPS" w:hAnsi="TimesNewRomanPS"/>
          <w:b/>
          <w:bCs/>
          <w:sz w:val="28"/>
          <w:szCs w:val="28"/>
          <w:lang w:val="lv-LV"/>
        </w:rPr>
      </w:pPr>
    </w:p>
    <w:p w:rsidR="00FB3F6B" w:rsidRDefault="00FB3F6B">
      <w:pPr>
        <w:pStyle w:val="NormalWeb"/>
        <w:jc w:val="center"/>
        <w:rPr>
          <w:rFonts w:ascii="TimesNewRomanPS" w:hAnsi="TimesNewRomanPS"/>
          <w:b/>
          <w:bCs/>
          <w:sz w:val="28"/>
          <w:szCs w:val="28"/>
          <w:lang w:val="lv-LV"/>
        </w:rPr>
      </w:pPr>
    </w:p>
    <w:p w:rsidR="00FB3F6B" w:rsidRDefault="00FB3F6B">
      <w:pPr>
        <w:pStyle w:val="NormalWeb"/>
        <w:jc w:val="center"/>
        <w:rPr>
          <w:lang w:val="lv-LV"/>
        </w:rPr>
      </w:pPr>
    </w:p>
    <w:p w:rsidR="00FB3F6B" w:rsidRDefault="00000000">
      <w:pPr>
        <w:spacing w:before="100" w:beforeAutospacing="1" w:after="100" w:afterAutospacing="1"/>
        <w:jc w:val="center"/>
        <w:rPr>
          <w:rFonts w:ascii="TimesNewRomanPS" w:hAnsi="TimesNewRomanPS"/>
          <w:b/>
          <w:bCs/>
          <w:sz w:val="32"/>
          <w:szCs w:val="32"/>
          <w:lang w:val="lv-LV"/>
        </w:rPr>
      </w:pPr>
      <w:r>
        <w:rPr>
          <w:rFonts w:ascii="TimesNewRomanPS" w:hAnsi="TimesNewRomanPS"/>
          <w:sz w:val="40"/>
          <w:szCs w:val="40"/>
          <w:lang w:val="lv-LV"/>
        </w:rPr>
        <w:t>ELVIS ANTĀNS</w:t>
      </w:r>
      <w:r>
        <w:rPr>
          <w:rFonts w:ascii="TimesNewRomanPS" w:hAnsi="TimesNewRomanPS"/>
          <w:sz w:val="40"/>
          <w:szCs w:val="40"/>
          <w:lang w:val="lv-LV"/>
        </w:rPr>
        <w:br/>
      </w:r>
      <w:r>
        <w:rPr>
          <w:rFonts w:ascii="TimesNewRomanPS" w:hAnsi="TimesNewRomanPS"/>
          <w:sz w:val="40"/>
          <w:szCs w:val="40"/>
          <w:lang w:val="lv-LV"/>
        </w:rPr>
        <w:br/>
      </w:r>
      <w:r>
        <w:rPr>
          <w:lang w:val="lv-LV"/>
        </w:rPr>
        <w:br/>
      </w:r>
      <w:r>
        <w:rPr>
          <w:rFonts w:ascii="TimesNewRomanPS" w:hAnsi="TimesNewRomanPS"/>
          <w:sz w:val="40"/>
          <w:szCs w:val="40"/>
          <w:lang w:val="lv-LV"/>
        </w:rPr>
        <w:t xml:space="preserve">Programmatūras izstrādes procesa kvalitātes mērījumu definēšana un realizācija Filmu kolekcijas pārvaldības sistēmas prototipa izstrāde   </w:t>
      </w:r>
      <w:r>
        <w:rPr>
          <w:rFonts w:ascii="TimesNewRomanPS" w:hAnsi="TimesNewRomanPS"/>
          <w:sz w:val="40"/>
          <w:szCs w:val="40"/>
          <w:lang w:val="lv-LV"/>
        </w:rPr>
        <w:br/>
      </w:r>
      <w:r>
        <w:rPr>
          <w:lang w:val="lv-LV"/>
        </w:rPr>
        <w:br/>
      </w:r>
      <w:r>
        <w:rPr>
          <w:rFonts w:ascii="TimesNewRomanPS" w:hAnsi="TimesNewRomanPS"/>
          <w:sz w:val="32"/>
          <w:szCs w:val="32"/>
          <w:lang w:val="lv-LV"/>
        </w:rPr>
        <w:t>Kvalifikācijas darbs kvalifikācijas ieguvei programmēšanas tehniķis</w:t>
      </w:r>
    </w:p>
    <w:p w:rsidR="00FB3F6B" w:rsidRDefault="00FB3F6B">
      <w:pPr>
        <w:spacing w:before="100" w:beforeAutospacing="1" w:after="100" w:afterAutospacing="1"/>
        <w:jc w:val="center"/>
        <w:rPr>
          <w:rFonts w:ascii="TimesNewRomanPS" w:hAnsi="TimesNewRomanPS"/>
          <w:b/>
          <w:bCs/>
          <w:sz w:val="32"/>
          <w:szCs w:val="32"/>
          <w:lang w:val="lv-LV"/>
        </w:rPr>
      </w:pPr>
    </w:p>
    <w:p w:rsidR="00FB3F6B" w:rsidRDefault="00FB3F6B">
      <w:pPr>
        <w:spacing w:before="100" w:beforeAutospacing="1" w:after="100" w:afterAutospacing="1"/>
        <w:jc w:val="center"/>
        <w:rPr>
          <w:rFonts w:ascii="TimesNewRomanPS" w:hAnsi="TimesNewRomanPS"/>
          <w:b/>
          <w:bCs/>
          <w:sz w:val="32"/>
          <w:szCs w:val="32"/>
          <w:lang w:val="lv-LV"/>
        </w:rPr>
      </w:pPr>
    </w:p>
    <w:p w:rsidR="00FB3F6B" w:rsidRDefault="00FB3F6B">
      <w:pPr>
        <w:spacing w:before="100" w:beforeAutospacing="1" w:after="100" w:afterAutospacing="1"/>
        <w:jc w:val="center"/>
        <w:rPr>
          <w:rFonts w:ascii="TimesNewRomanPS" w:hAnsi="TimesNewRomanPS"/>
          <w:b/>
          <w:bCs/>
          <w:sz w:val="32"/>
          <w:szCs w:val="32"/>
          <w:lang w:val="lv-LV"/>
        </w:rPr>
      </w:pPr>
    </w:p>
    <w:p w:rsidR="00FB3F6B" w:rsidRDefault="00FB3F6B">
      <w:pPr>
        <w:spacing w:before="100" w:beforeAutospacing="1" w:after="100" w:afterAutospacing="1"/>
        <w:jc w:val="center"/>
        <w:rPr>
          <w:rFonts w:ascii="TimesNewRomanPS" w:hAnsi="TimesNewRomanPS"/>
          <w:b/>
          <w:bCs/>
          <w:sz w:val="40"/>
          <w:szCs w:val="40"/>
          <w:lang w:val="lv-LV"/>
        </w:rPr>
      </w:pPr>
    </w:p>
    <w:p w:rsidR="00FB3F6B" w:rsidRDefault="00000000">
      <w:pPr>
        <w:tabs>
          <w:tab w:val="left" w:leader="dot" w:pos="4678"/>
        </w:tabs>
        <w:ind w:hanging="567"/>
        <w:jc w:val="center"/>
        <w:rPr>
          <w:i/>
          <w:lang w:val="lv-LV"/>
        </w:rPr>
      </w:pPr>
      <w:r>
        <w:rPr>
          <w:lang w:val="lv-LV"/>
        </w:rPr>
        <w:t xml:space="preserve">Darba izpildītājs: </w:t>
      </w:r>
      <w:r>
        <w:rPr>
          <w:lang w:val="lv-LV"/>
        </w:rPr>
        <w:tab/>
        <w:t xml:space="preserve"> 410. gr. </w:t>
      </w:r>
      <w:proofErr w:type="spellStart"/>
      <w:r>
        <w:rPr>
          <w:lang w:val="lv-LV"/>
        </w:rPr>
        <w:t>izgl</w:t>
      </w:r>
      <w:proofErr w:type="spellEnd"/>
      <w:r>
        <w:rPr>
          <w:lang w:val="lv-LV"/>
        </w:rPr>
        <w:t xml:space="preserve">. </w:t>
      </w:r>
      <w:r>
        <w:rPr>
          <w:lang w:val="lv-LV"/>
        </w:rPr>
        <w:tab/>
        <w:t xml:space="preserve">E. </w:t>
      </w:r>
      <w:proofErr w:type="spellStart"/>
      <w:r>
        <w:rPr>
          <w:lang w:val="lv-LV"/>
        </w:rPr>
        <w:t>Antāns</w:t>
      </w:r>
      <w:proofErr w:type="spellEnd"/>
      <w:r>
        <w:rPr>
          <w:lang w:val="lv-LV"/>
        </w:rPr>
        <w:br/>
      </w:r>
      <w:r>
        <w:rPr>
          <w:i/>
          <w:lang w:val="lv-LV"/>
        </w:rPr>
        <w:t>paraksts, datums</w:t>
      </w:r>
    </w:p>
    <w:p w:rsidR="00FB3F6B" w:rsidRDefault="00FB3F6B">
      <w:pPr>
        <w:spacing w:before="100" w:beforeAutospacing="1" w:after="100" w:afterAutospacing="1"/>
        <w:jc w:val="center"/>
        <w:rPr>
          <w:rFonts w:ascii="TimesNewRomanPS" w:hAnsi="TimesNewRomanPS"/>
          <w:b/>
          <w:bCs/>
          <w:sz w:val="28"/>
          <w:szCs w:val="28"/>
          <w:lang w:val="lv-LV"/>
        </w:rPr>
      </w:pPr>
    </w:p>
    <w:p w:rsidR="00FB3F6B" w:rsidRDefault="00FB3F6B">
      <w:pPr>
        <w:spacing w:before="100" w:beforeAutospacing="1" w:after="100" w:afterAutospacing="1"/>
        <w:jc w:val="center"/>
        <w:rPr>
          <w:rFonts w:ascii="TimesNewRomanPS" w:hAnsi="TimesNewRomanPS"/>
          <w:b/>
          <w:bCs/>
          <w:sz w:val="28"/>
          <w:szCs w:val="28"/>
          <w:lang w:val="lv-LV"/>
        </w:rPr>
      </w:pPr>
    </w:p>
    <w:p w:rsidR="00FB3F6B" w:rsidRDefault="00FB3F6B">
      <w:pPr>
        <w:spacing w:before="100" w:beforeAutospacing="1" w:after="100" w:afterAutospacing="1"/>
        <w:jc w:val="center"/>
        <w:rPr>
          <w:rFonts w:ascii="TimesNewRomanPS" w:hAnsi="TimesNewRomanPS"/>
          <w:b/>
          <w:bCs/>
          <w:sz w:val="28"/>
          <w:szCs w:val="28"/>
          <w:lang w:val="lv-LV"/>
        </w:rPr>
      </w:pPr>
    </w:p>
    <w:p w:rsidR="00FB3F6B" w:rsidRDefault="00FB3F6B">
      <w:pPr>
        <w:spacing w:before="100" w:beforeAutospacing="1" w:after="100" w:afterAutospacing="1"/>
        <w:jc w:val="center"/>
        <w:rPr>
          <w:rFonts w:ascii="TimesNewRomanPS" w:hAnsi="TimesNewRomanPS"/>
          <w:b/>
          <w:bCs/>
          <w:sz w:val="28"/>
          <w:szCs w:val="28"/>
          <w:lang w:val="lv-LV"/>
        </w:rPr>
      </w:pPr>
    </w:p>
    <w:p w:rsidR="00FB3F6B" w:rsidRDefault="00000000">
      <w:pPr>
        <w:spacing w:before="100" w:beforeAutospacing="1" w:after="100" w:afterAutospacing="1"/>
        <w:jc w:val="center"/>
        <w:rPr>
          <w:rFonts w:ascii="TimesNewRomanPS" w:hAnsi="TimesNewRomanPS"/>
          <w:sz w:val="28"/>
          <w:szCs w:val="28"/>
          <w:lang w:val="lv-LV"/>
        </w:rPr>
      </w:pPr>
      <w:r>
        <w:rPr>
          <w:rFonts w:ascii="TimesNewRomanPS" w:hAnsi="TimesNewRomanPS"/>
          <w:sz w:val="28"/>
          <w:szCs w:val="28"/>
          <w:lang w:val="lv-LV"/>
        </w:rPr>
        <w:t>Jelgava 2025</w:t>
      </w:r>
    </w:p>
    <w:p w:rsidR="00FB3F6B" w:rsidRDefault="00000000">
      <w:pPr>
        <w:rPr>
          <w:rFonts w:ascii="TimesNewRomanPS" w:hAnsi="TimesNewRomanPS"/>
          <w:sz w:val="28"/>
          <w:szCs w:val="28"/>
          <w:lang w:val="lv-LV"/>
        </w:rPr>
      </w:pPr>
      <w:r>
        <w:rPr>
          <w:rFonts w:ascii="TimesNewRomanPS" w:hAnsi="TimesNewRomanPS"/>
          <w:sz w:val="28"/>
          <w:szCs w:val="28"/>
          <w:lang w:val="lv-LV"/>
        </w:rPr>
        <w:br w:type="page"/>
      </w:r>
    </w:p>
    <w:p w:rsidR="00FB3F6B" w:rsidRDefault="00000000">
      <w:pPr>
        <w:pStyle w:val="Pielikumsvirsraksts410"/>
      </w:pPr>
      <w:r>
        <w:lastRenderedPageBreak/>
        <w:t>Anotācija (LV)</w:t>
      </w:r>
    </w:p>
    <w:p w:rsidR="00FB3F6B" w:rsidRDefault="00000000">
      <w:pPr>
        <w:pStyle w:val="Pamatteksts410"/>
      </w:pPr>
      <w:r>
        <w:t xml:space="preserve">Šajā darbā tiek izstrādāta </w:t>
      </w:r>
      <w:r>
        <w:rPr>
          <w:rStyle w:val="Strong"/>
        </w:rPr>
        <w:t>Filmu kolekcijas pārvaldības sistēma</w:t>
      </w:r>
      <w:r>
        <w:t>, kas paredzēta personīgās filmu kolekcijas uzskaitei un organizēšanai. Sistēma nodrošina filmu pievienošanu, rediģēšanu, dzēšanu, meklēšanu un filtrēšanu pēc dažādiem kritērijiem. Papildus tiek realizēta statistikas sadaļa, kas ļauj analizēt kolekcijas saturu, piemēram, filmu skaitu pēc žanriem vai skatīšanās statusa. Darbā aplūkotas līdzīgas sistēmas un veikts salīdzinājums, kā arī definēti izstrādes procesi un izmantotās tehnoloģijas.</w:t>
      </w:r>
    </w:p>
    <w:p w:rsidR="00FB3F6B" w:rsidRDefault="00000000">
      <w:pPr>
        <w:pStyle w:val="Pamatteksts410"/>
      </w:pPr>
      <w:r>
        <w:rPr>
          <w:rStyle w:val="Strong"/>
        </w:rPr>
        <w:t>Atslēgvārdi:</w:t>
      </w:r>
      <w:r>
        <w:t xml:space="preserve"> filmas, kolekcijas pārvaldība, datu bāze, meklēšana, programmatūra.</w:t>
      </w:r>
    </w:p>
    <w:p w:rsidR="00FB3F6B" w:rsidRDefault="00000000">
      <w:pPr>
        <w:rPr>
          <w:lang w:val="lv-LV"/>
        </w:rPr>
      </w:pPr>
      <w:r>
        <w:br w:type="page"/>
      </w:r>
    </w:p>
    <w:p w:rsidR="00FB3F6B" w:rsidRDefault="00FB3F6B">
      <w:pPr>
        <w:pStyle w:val="Pamatteksts410"/>
      </w:pPr>
    </w:p>
    <w:p w:rsidR="00FB3F6B" w:rsidRDefault="00FB3F6B"/>
    <w:p w:rsidR="00FB3F6B" w:rsidRDefault="00000000">
      <w:pPr>
        <w:pStyle w:val="Pielikumsvirsraksts410"/>
      </w:pPr>
      <w:r>
        <w:t>Annotation (EN)</w:t>
      </w:r>
    </w:p>
    <w:p w:rsidR="00FB3F6B" w:rsidRDefault="00000000">
      <w:pPr>
        <w:pStyle w:val="Pamatteksts410"/>
      </w:pPr>
      <w:proofErr w:type="spellStart"/>
      <w:r>
        <w:t>This</w:t>
      </w:r>
      <w:proofErr w:type="spellEnd"/>
      <w:r>
        <w:t xml:space="preserve"> </w:t>
      </w:r>
      <w:proofErr w:type="spellStart"/>
      <w:r>
        <w:t>work</w:t>
      </w:r>
      <w:proofErr w:type="spellEnd"/>
      <w:r>
        <w:t xml:space="preserve"> </w:t>
      </w:r>
      <w:proofErr w:type="spellStart"/>
      <w:r>
        <w:t>presents</w:t>
      </w:r>
      <w:proofErr w:type="spellEnd"/>
      <w:r>
        <w:t xml:space="preserve"> </w:t>
      </w:r>
      <w:proofErr w:type="spellStart"/>
      <w:r>
        <w:t>the</w:t>
      </w:r>
      <w:proofErr w:type="spellEnd"/>
      <w:r>
        <w:t xml:space="preserve"> </w:t>
      </w:r>
      <w:proofErr w:type="spellStart"/>
      <w:r>
        <w:t>development</w:t>
      </w:r>
      <w:proofErr w:type="spellEnd"/>
      <w:r>
        <w:t xml:space="preserve"> </w:t>
      </w:r>
      <w:proofErr w:type="spellStart"/>
      <w:r>
        <w:t>of</w:t>
      </w:r>
      <w:proofErr w:type="spellEnd"/>
      <w:r>
        <w:t xml:space="preserve"> a </w:t>
      </w:r>
      <w:proofErr w:type="spellStart"/>
      <w:r>
        <w:rPr>
          <w:rStyle w:val="Strong"/>
        </w:rPr>
        <w:t>Movie</w:t>
      </w:r>
      <w:proofErr w:type="spellEnd"/>
      <w:r>
        <w:rPr>
          <w:rStyle w:val="Strong"/>
        </w:rPr>
        <w:t xml:space="preserve"> </w:t>
      </w:r>
      <w:proofErr w:type="spellStart"/>
      <w:r>
        <w:rPr>
          <w:rStyle w:val="Strong"/>
        </w:rPr>
        <w:t>Collection</w:t>
      </w:r>
      <w:proofErr w:type="spellEnd"/>
      <w:r>
        <w:rPr>
          <w:rStyle w:val="Strong"/>
        </w:rPr>
        <w:t xml:space="preserve"> </w:t>
      </w:r>
      <w:proofErr w:type="spellStart"/>
      <w:r>
        <w:rPr>
          <w:rStyle w:val="Strong"/>
        </w:rPr>
        <w:t>Management</w:t>
      </w:r>
      <w:proofErr w:type="spellEnd"/>
      <w:r>
        <w:rPr>
          <w:rStyle w:val="Strong"/>
        </w:rPr>
        <w:t xml:space="preserve"> </w:t>
      </w:r>
      <w:proofErr w:type="spellStart"/>
      <w:r>
        <w:rPr>
          <w:rStyle w:val="Strong"/>
        </w:rPr>
        <w:t>System</w:t>
      </w:r>
      <w:proofErr w:type="spellEnd"/>
      <w:r>
        <w:t xml:space="preserve">, </w:t>
      </w:r>
      <w:proofErr w:type="spellStart"/>
      <w:r>
        <w:t>designed</w:t>
      </w:r>
      <w:proofErr w:type="spellEnd"/>
      <w:r>
        <w:t xml:space="preserve"> </w:t>
      </w:r>
      <w:proofErr w:type="spellStart"/>
      <w:r>
        <w:t>for</w:t>
      </w:r>
      <w:proofErr w:type="spellEnd"/>
      <w:r>
        <w:t xml:space="preserve"> </w:t>
      </w:r>
      <w:proofErr w:type="spellStart"/>
      <w:r>
        <w:t>organizing</w:t>
      </w:r>
      <w:proofErr w:type="spellEnd"/>
      <w:r>
        <w:t xml:space="preserve"> </w:t>
      </w:r>
      <w:proofErr w:type="spellStart"/>
      <w:r>
        <w:t>and</w:t>
      </w:r>
      <w:proofErr w:type="spellEnd"/>
      <w:r>
        <w:t xml:space="preserve"> </w:t>
      </w:r>
      <w:proofErr w:type="spellStart"/>
      <w:r>
        <w:t>managing</w:t>
      </w:r>
      <w:proofErr w:type="spellEnd"/>
      <w:r>
        <w:t xml:space="preserve"> a </w:t>
      </w:r>
      <w:proofErr w:type="spellStart"/>
      <w:r>
        <w:t>personal</w:t>
      </w:r>
      <w:proofErr w:type="spellEnd"/>
      <w:r>
        <w:t xml:space="preserve"> </w:t>
      </w:r>
      <w:proofErr w:type="spellStart"/>
      <w:r>
        <w:t>film</w:t>
      </w:r>
      <w:proofErr w:type="spellEnd"/>
      <w:r>
        <w:t xml:space="preserve"> </w:t>
      </w:r>
      <w:proofErr w:type="spellStart"/>
      <w:r>
        <w:t>collection</w:t>
      </w:r>
      <w:proofErr w:type="spellEnd"/>
      <w:r>
        <w:t xml:space="preserve">. </w:t>
      </w:r>
      <w:proofErr w:type="spellStart"/>
      <w:r>
        <w:t>The</w:t>
      </w:r>
      <w:proofErr w:type="spellEnd"/>
      <w:r>
        <w:t xml:space="preserve"> </w:t>
      </w:r>
      <w:proofErr w:type="spellStart"/>
      <w:r>
        <w:t>system</w:t>
      </w:r>
      <w:proofErr w:type="spellEnd"/>
      <w:r>
        <w:t xml:space="preserve"> </w:t>
      </w:r>
      <w:proofErr w:type="spellStart"/>
      <w:r>
        <w:t>provides</w:t>
      </w:r>
      <w:proofErr w:type="spellEnd"/>
      <w:r>
        <w:t xml:space="preserve"> </w:t>
      </w:r>
      <w:proofErr w:type="spellStart"/>
      <w:r>
        <w:t>functionality</w:t>
      </w:r>
      <w:proofErr w:type="spellEnd"/>
      <w:r>
        <w:t xml:space="preserve"> </w:t>
      </w:r>
      <w:proofErr w:type="spellStart"/>
      <w:r>
        <w:t>for</w:t>
      </w:r>
      <w:proofErr w:type="spellEnd"/>
      <w:r>
        <w:t xml:space="preserve"> </w:t>
      </w:r>
      <w:proofErr w:type="spellStart"/>
      <w:r>
        <w:t>adding</w:t>
      </w:r>
      <w:proofErr w:type="spellEnd"/>
      <w:r>
        <w:t xml:space="preserve">, </w:t>
      </w:r>
      <w:proofErr w:type="spellStart"/>
      <w:r>
        <w:t>editing</w:t>
      </w:r>
      <w:proofErr w:type="spellEnd"/>
      <w:r>
        <w:t xml:space="preserve">, </w:t>
      </w:r>
      <w:proofErr w:type="spellStart"/>
      <w:r>
        <w:t>deleting</w:t>
      </w:r>
      <w:proofErr w:type="spellEnd"/>
      <w:r>
        <w:t xml:space="preserve">, </w:t>
      </w:r>
      <w:proofErr w:type="spellStart"/>
      <w:r>
        <w:t>searching</w:t>
      </w:r>
      <w:proofErr w:type="spellEnd"/>
      <w:r>
        <w:t xml:space="preserve">, </w:t>
      </w:r>
      <w:proofErr w:type="spellStart"/>
      <w:r>
        <w:t>and</w:t>
      </w:r>
      <w:proofErr w:type="spellEnd"/>
      <w:r>
        <w:t xml:space="preserve"> </w:t>
      </w:r>
      <w:proofErr w:type="spellStart"/>
      <w:r>
        <w:t>filtering</w:t>
      </w:r>
      <w:proofErr w:type="spellEnd"/>
      <w:r>
        <w:t xml:space="preserve"> </w:t>
      </w:r>
      <w:proofErr w:type="spellStart"/>
      <w:r>
        <w:t>movies</w:t>
      </w:r>
      <w:proofErr w:type="spellEnd"/>
      <w:r>
        <w:t xml:space="preserve"> </w:t>
      </w:r>
      <w:proofErr w:type="spellStart"/>
      <w:r>
        <w:t>by</w:t>
      </w:r>
      <w:proofErr w:type="spellEnd"/>
      <w:r>
        <w:t xml:space="preserve"> </w:t>
      </w:r>
      <w:proofErr w:type="spellStart"/>
      <w:r>
        <w:t>different</w:t>
      </w:r>
      <w:proofErr w:type="spellEnd"/>
      <w:r>
        <w:t xml:space="preserve"> </w:t>
      </w:r>
      <w:proofErr w:type="spellStart"/>
      <w:r>
        <w:t>criteria</w:t>
      </w:r>
      <w:proofErr w:type="spellEnd"/>
      <w:r>
        <w:t xml:space="preserve">. </w:t>
      </w:r>
      <w:proofErr w:type="spellStart"/>
      <w:r>
        <w:t>In</w:t>
      </w:r>
      <w:proofErr w:type="spellEnd"/>
      <w:r>
        <w:t xml:space="preserve"> </w:t>
      </w:r>
      <w:proofErr w:type="spellStart"/>
      <w:r>
        <w:t>addition</w:t>
      </w:r>
      <w:proofErr w:type="spellEnd"/>
      <w:r>
        <w:t xml:space="preserve">, a </w:t>
      </w:r>
      <w:proofErr w:type="spellStart"/>
      <w:r>
        <w:t>statistics</w:t>
      </w:r>
      <w:proofErr w:type="spellEnd"/>
      <w:r>
        <w:t xml:space="preserve"> </w:t>
      </w:r>
      <w:proofErr w:type="spellStart"/>
      <w:r>
        <w:t>module</w:t>
      </w:r>
      <w:proofErr w:type="spellEnd"/>
      <w:r>
        <w:t xml:space="preserve"> </w:t>
      </w:r>
      <w:proofErr w:type="spellStart"/>
      <w:r>
        <w:t>is</w:t>
      </w:r>
      <w:proofErr w:type="spellEnd"/>
      <w:r>
        <w:t xml:space="preserve"> </w:t>
      </w:r>
      <w:proofErr w:type="spellStart"/>
      <w:r>
        <w:t>implemented</w:t>
      </w:r>
      <w:proofErr w:type="spellEnd"/>
      <w:r>
        <w:t xml:space="preserve">, </w:t>
      </w:r>
      <w:proofErr w:type="spellStart"/>
      <w:r>
        <w:t>allowing</w:t>
      </w:r>
      <w:proofErr w:type="spellEnd"/>
      <w:r>
        <w:t xml:space="preserve"> </w:t>
      </w:r>
      <w:proofErr w:type="spellStart"/>
      <w:r>
        <w:t>the</w:t>
      </w:r>
      <w:proofErr w:type="spellEnd"/>
      <w:r>
        <w:t xml:space="preserve"> </w:t>
      </w:r>
      <w:proofErr w:type="spellStart"/>
      <w:r>
        <w:t>user</w:t>
      </w:r>
      <w:proofErr w:type="spellEnd"/>
      <w:r>
        <w:t xml:space="preserve"> to </w:t>
      </w:r>
      <w:proofErr w:type="spellStart"/>
      <w:r>
        <w:t>analyze</w:t>
      </w:r>
      <w:proofErr w:type="spellEnd"/>
      <w:r>
        <w:t xml:space="preserve"> </w:t>
      </w:r>
      <w:proofErr w:type="spellStart"/>
      <w:r>
        <w:t>the</w:t>
      </w:r>
      <w:proofErr w:type="spellEnd"/>
      <w:r>
        <w:t xml:space="preserve"> </w:t>
      </w:r>
      <w:proofErr w:type="spellStart"/>
      <w:r>
        <w:t>collection</w:t>
      </w:r>
      <w:proofErr w:type="spellEnd"/>
      <w:r>
        <w:t xml:space="preserve">, </w:t>
      </w:r>
      <w:proofErr w:type="spellStart"/>
      <w:r>
        <w:t>for</w:t>
      </w:r>
      <w:proofErr w:type="spellEnd"/>
      <w:r>
        <w:t xml:space="preserve"> </w:t>
      </w:r>
      <w:proofErr w:type="spellStart"/>
      <w:r>
        <w:t>example</w:t>
      </w:r>
      <w:proofErr w:type="spellEnd"/>
      <w:r>
        <w:t xml:space="preserve">, </w:t>
      </w:r>
      <w:proofErr w:type="spellStart"/>
      <w:r>
        <w:t>by</w:t>
      </w:r>
      <w:proofErr w:type="spellEnd"/>
      <w:r>
        <w:t xml:space="preserve"> </w:t>
      </w:r>
      <w:proofErr w:type="spellStart"/>
      <w:r>
        <w:t>genre</w:t>
      </w:r>
      <w:proofErr w:type="spellEnd"/>
      <w:r>
        <w:t xml:space="preserve"> </w:t>
      </w:r>
      <w:proofErr w:type="spellStart"/>
      <w:r>
        <w:t>or</w:t>
      </w:r>
      <w:proofErr w:type="spellEnd"/>
      <w:r>
        <w:t xml:space="preserve"> </w:t>
      </w:r>
      <w:proofErr w:type="spellStart"/>
      <w:r>
        <w:t>watch</w:t>
      </w:r>
      <w:proofErr w:type="spellEnd"/>
      <w:r>
        <w:t xml:space="preserve"> status. </w:t>
      </w:r>
      <w:proofErr w:type="spellStart"/>
      <w:r>
        <w:t>The</w:t>
      </w:r>
      <w:proofErr w:type="spellEnd"/>
      <w:r>
        <w:t xml:space="preserve"> </w:t>
      </w:r>
      <w:proofErr w:type="spellStart"/>
      <w:r>
        <w:t>work</w:t>
      </w:r>
      <w:proofErr w:type="spellEnd"/>
      <w:r>
        <w:t xml:space="preserve"> </w:t>
      </w:r>
      <w:proofErr w:type="spellStart"/>
      <w:r>
        <w:t>also</w:t>
      </w:r>
      <w:proofErr w:type="spellEnd"/>
      <w:r>
        <w:t xml:space="preserve"> </w:t>
      </w:r>
      <w:proofErr w:type="spellStart"/>
      <w:r>
        <w:t>includes</w:t>
      </w:r>
      <w:proofErr w:type="spellEnd"/>
      <w:r>
        <w:t xml:space="preserve"> </w:t>
      </w:r>
      <w:proofErr w:type="spellStart"/>
      <w:r>
        <w:t>an</w:t>
      </w:r>
      <w:proofErr w:type="spellEnd"/>
      <w:r>
        <w:t xml:space="preserve"> </w:t>
      </w:r>
      <w:proofErr w:type="spellStart"/>
      <w:r>
        <w:t>overview</w:t>
      </w:r>
      <w:proofErr w:type="spellEnd"/>
      <w:r>
        <w:t xml:space="preserve"> </w:t>
      </w:r>
      <w:proofErr w:type="spellStart"/>
      <w:r>
        <w:t>and</w:t>
      </w:r>
      <w:proofErr w:type="spellEnd"/>
      <w:r>
        <w:t xml:space="preserve"> </w:t>
      </w:r>
      <w:proofErr w:type="spellStart"/>
      <w:r>
        <w:t>comparison</w:t>
      </w:r>
      <w:proofErr w:type="spellEnd"/>
      <w:r>
        <w:t xml:space="preserve"> </w:t>
      </w:r>
      <w:proofErr w:type="spellStart"/>
      <w:r>
        <w:t>of</w:t>
      </w:r>
      <w:proofErr w:type="spellEnd"/>
      <w:r>
        <w:t xml:space="preserve"> </w:t>
      </w:r>
      <w:proofErr w:type="spellStart"/>
      <w:r>
        <w:t>similar</w:t>
      </w:r>
      <w:proofErr w:type="spellEnd"/>
      <w:r>
        <w:t xml:space="preserve"> </w:t>
      </w:r>
      <w:proofErr w:type="spellStart"/>
      <w:r>
        <w:t>systems</w:t>
      </w:r>
      <w:proofErr w:type="spellEnd"/>
      <w:r>
        <w:t xml:space="preserve">, </w:t>
      </w:r>
      <w:proofErr w:type="spellStart"/>
      <w:r>
        <w:t>as</w:t>
      </w:r>
      <w:proofErr w:type="spellEnd"/>
      <w:r>
        <w:t xml:space="preserve"> </w:t>
      </w:r>
      <w:proofErr w:type="spellStart"/>
      <w:r>
        <w:t>well</w:t>
      </w:r>
      <w:proofErr w:type="spellEnd"/>
      <w:r>
        <w:t xml:space="preserve"> </w:t>
      </w:r>
      <w:proofErr w:type="spellStart"/>
      <w:r>
        <w:t>as</w:t>
      </w:r>
      <w:proofErr w:type="spellEnd"/>
      <w:r>
        <w:t xml:space="preserve"> </w:t>
      </w:r>
      <w:proofErr w:type="spellStart"/>
      <w:r>
        <w:t>the</w:t>
      </w:r>
      <w:proofErr w:type="spellEnd"/>
      <w:r>
        <w:t xml:space="preserve"> </w:t>
      </w:r>
      <w:proofErr w:type="spellStart"/>
      <w:r>
        <w:t>definition</w:t>
      </w:r>
      <w:proofErr w:type="spellEnd"/>
      <w:r>
        <w:t xml:space="preserve"> </w:t>
      </w:r>
      <w:proofErr w:type="spellStart"/>
      <w:r>
        <w:t>of</w:t>
      </w:r>
      <w:proofErr w:type="spellEnd"/>
      <w:r>
        <w:t xml:space="preserve"> </w:t>
      </w:r>
      <w:proofErr w:type="spellStart"/>
      <w:r>
        <w:t>development</w:t>
      </w:r>
      <w:proofErr w:type="spellEnd"/>
      <w:r>
        <w:t xml:space="preserve"> </w:t>
      </w:r>
      <w:proofErr w:type="spellStart"/>
      <w:r>
        <w:t>processes</w:t>
      </w:r>
      <w:proofErr w:type="spellEnd"/>
      <w:r>
        <w:t xml:space="preserve"> </w:t>
      </w:r>
      <w:proofErr w:type="spellStart"/>
      <w:r>
        <w:t>and</w:t>
      </w:r>
      <w:proofErr w:type="spellEnd"/>
      <w:r>
        <w:t xml:space="preserve"> </w:t>
      </w:r>
      <w:proofErr w:type="spellStart"/>
      <w:r>
        <w:t>technologies</w:t>
      </w:r>
      <w:proofErr w:type="spellEnd"/>
      <w:r>
        <w:t xml:space="preserve"> </w:t>
      </w:r>
      <w:proofErr w:type="spellStart"/>
      <w:r>
        <w:t>used</w:t>
      </w:r>
      <w:proofErr w:type="spellEnd"/>
      <w:r>
        <w:t>.</w:t>
      </w:r>
    </w:p>
    <w:p w:rsidR="00FB3F6B" w:rsidRDefault="00000000">
      <w:pPr>
        <w:pStyle w:val="Pamatteksts410"/>
      </w:pPr>
      <w:proofErr w:type="spellStart"/>
      <w:r>
        <w:rPr>
          <w:rStyle w:val="Strong"/>
        </w:rPr>
        <w:t>Keywords</w:t>
      </w:r>
      <w:proofErr w:type="spellEnd"/>
      <w:r>
        <w:rPr>
          <w:rStyle w:val="Strong"/>
        </w:rPr>
        <w:t>:</w:t>
      </w:r>
      <w:r>
        <w:t xml:space="preserve"> </w:t>
      </w:r>
      <w:proofErr w:type="spellStart"/>
      <w:r>
        <w:t>movies</w:t>
      </w:r>
      <w:proofErr w:type="spellEnd"/>
      <w:r>
        <w:t xml:space="preserve">, </w:t>
      </w:r>
      <w:proofErr w:type="spellStart"/>
      <w:r>
        <w:t>collection</w:t>
      </w:r>
      <w:proofErr w:type="spellEnd"/>
      <w:r>
        <w:t xml:space="preserve"> </w:t>
      </w:r>
      <w:proofErr w:type="spellStart"/>
      <w:r>
        <w:t>management</w:t>
      </w:r>
      <w:proofErr w:type="spellEnd"/>
      <w:r>
        <w:t xml:space="preserve">, </w:t>
      </w:r>
      <w:proofErr w:type="spellStart"/>
      <w:r>
        <w:t>database</w:t>
      </w:r>
      <w:proofErr w:type="spellEnd"/>
      <w:r>
        <w:t xml:space="preserve">, </w:t>
      </w:r>
      <w:proofErr w:type="spellStart"/>
      <w:r>
        <w:t>search</w:t>
      </w:r>
      <w:proofErr w:type="spellEnd"/>
      <w:r>
        <w:t xml:space="preserve">, </w:t>
      </w:r>
      <w:proofErr w:type="spellStart"/>
      <w:r>
        <w:t>software</w:t>
      </w:r>
      <w:proofErr w:type="spellEnd"/>
      <w:r>
        <w:t>.</w:t>
      </w:r>
    </w:p>
    <w:p w:rsidR="00FB3F6B" w:rsidRDefault="00FB3F6B">
      <w:pPr>
        <w:spacing w:before="100" w:beforeAutospacing="1" w:after="100" w:afterAutospacing="1"/>
        <w:jc w:val="center"/>
        <w:rPr>
          <w:rFonts w:ascii="TimesNewRomanPS" w:hAnsi="TimesNewRomanPS"/>
          <w:b/>
          <w:bCs/>
          <w:sz w:val="28"/>
          <w:szCs w:val="28"/>
        </w:rPr>
      </w:pPr>
    </w:p>
    <w:p w:rsidR="00FB3F6B" w:rsidRDefault="00000000">
      <w:pPr>
        <w:pStyle w:val="Virsraksts410"/>
      </w:pPr>
      <w:bookmarkStart w:id="0" w:name="_Toc209518008"/>
      <w:bookmarkStart w:id="1" w:name="_Toc209518238"/>
      <w:bookmarkStart w:id="2" w:name="_Toc209517971"/>
      <w:bookmarkStart w:id="3" w:name="_Toc209518068"/>
      <w:r>
        <w:lastRenderedPageBreak/>
        <w:t>Saturs</w:t>
      </w:r>
      <w:bookmarkEnd w:id="0"/>
      <w:bookmarkEnd w:id="1"/>
      <w:bookmarkEnd w:id="2"/>
      <w:bookmarkEnd w:id="3"/>
    </w:p>
    <w:p w:rsidR="007474D8" w:rsidRPr="006E6D86" w:rsidRDefault="00000000" w:rsidP="006E6D86">
      <w:pPr>
        <w:pStyle w:val="TOC1"/>
        <w:rPr>
          <w:rFonts w:eastAsiaTheme="minorEastAsia"/>
          <w:lang w:val="en-LV"/>
        </w:rPr>
      </w:pPr>
      <w:r w:rsidRPr="007474D8">
        <w:rPr>
          <w:rFonts w:eastAsiaTheme="minorEastAsia"/>
          <w:i/>
          <w:iCs/>
        </w:rPr>
        <w:fldChar w:fldCharType="begin"/>
      </w:r>
      <w:r w:rsidRPr="007474D8">
        <w:rPr>
          <w:rFonts w:eastAsiaTheme="minorEastAsia"/>
        </w:rPr>
        <w:instrText xml:space="preserve"> TOC \o "1-3" \h \z \t "Nodaļa_410,1,Apakšnodaļa_410,2,Iedalījums_410,3" </w:instrText>
      </w:r>
      <w:r w:rsidRPr="007474D8">
        <w:rPr>
          <w:rFonts w:eastAsiaTheme="minorEastAsia"/>
          <w:i/>
          <w:iCs/>
        </w:rPr>
        <w:fldChar w:fldCharType="separate"/>
      </w:r>
      <w:hyperlink w:anchor="_Toc214969339" w:history="1">
        <w:r w:rsidR="007474D8" w:rsidRPr="006E6D86">
          <w:rPr>
            <w:rStyle w:val="Hyperlink"/>
          </w:rPr>
          <w:t>1.</w:t>
        </w:r>
        <w:r w:rsidR="007474D8" w:rsidRPr="006E6D86">
          <w:rPr>
            <w:rFonts w:eastAsiaTheme="minorEastAsia"/>
            <w:lang w:val="en-LV"/>
          </w:rPr>
          <w:tab/>
        </w:r>
        <w:r w:rsidR="007474D8" w:rsidRPr="006E6D86">
          <w:rPr>
            <w:rStyle w:val="Hyperlink"/>
          </w:rPr>
          <w:t>Līdzīgu produktu analīze</w:t>
        </w:r>
        <w:r w:rsidR="007474D8" w:rsidRPr="006E6D86">
          <w:rPr>
            <w:webHidden/>
          </w:rPr>
          <w:tab/>
        </w:r>
        <w:r w:rsidR="007474D8" w:rsidRPr="006E6D86">
          <w:rPr>
            <w:webHidden/>
          </w:rPr>
          <w:fldChar w:fldCharType="begin"/>
        </w:r>
        <w:r w:rsidR="007474D8" w:rsidRPr="006E6D86">
          <w:rPr>
            <w:webHidden/>
          </w:rPr>
          <w:instrText xml:space="preserve"> PAGEREF _Toc214969339 \h </w:instrText>
        </w:r>
        <w:r w:rsidR="007474D8" w:rsidRPr="006E6D86">
          <w:rPr>
            <w:webHidden/>
          </w:rPr>
        </w:r>
        <w:r w:rsidR="007474D8" w:rsidRPr="006E6D86">
          <w:rPr>
            <w:webHidden/>
          </w:rPr>
          <w:fldChar w:fldCharType="separate"/>
        </w:r>
        <w:r w:rsidR="007474D8" w:rsidRPr="006E6D86">
          <w:rPr>
            <w:webHidden/>
          </w:rPr>
          <w:t>10</w:t>
        </w:r>
        <w:r w:rsidR="007474D8" w:rsidRPr="006E6D86">
          <w:rPr>
            <w:webHidden/>
          </w:rPr>
          <w:fldChar w:fldCharType="end"/>
        </w:r>
      </w:hyperlink>
    </w:p>
    <w:p w:rsidR="007474D8" w:rsidRPr="000F1A92" w:rsidRDefault="00000000" w:rsidP="007474D8">
      <w:pPr>
        <w:pStyle w:val="TOC2"/>
        <w:tabs>
          <w:tab w:val="left" w:pos="960"/>
          <w:tab w:val="right" w:leader="dot" w:pos="9055"/>
        </w:tabs>
        <w:rPr>
          <w:rFonts w:eastAsiaTheme="minorEastAsia" w:cs="Times New Roman"/>
          <w:b w:val="0"/>
          <w:bCs w:val="0"/>
          <w:i/>
          <w:iCs/>
          <w:noProof/>
          <w:sz w:val="24"/>
          <w:szCs w:val="24"/>
          <w:lang w:val="en-LV"/>
        </w:rPr>
      </w:pPr>
      <w:hyperlink w:anchor="_Toc214969340" w:history="1">
        <w:r w:rsidR="007474D8" w:rsidRPr="000F1A92">
          <w:rPr>
            <w:rStyle w:val="Hyperlink"/>
            <w:rFonts w:cs="Times New Roman"/>
            <w:i/>
            <w:iCs/>
            <w:noProof/>
            <w:sz w:val="24"/>
            <w:szCs w:val="24"/>
          </w:rPr>
          <w:t>1.1.</w:t>
        </w:r>
        <w:r w:rsidR="007474D8" w:rsidRPr="000F1A92">
          <w:rPr>
            <w:rFonts w:eastAsiaTheme="minorEastAsia" w:cs="Times New Roman"/>
            <w:b w:val="0"/>
            <w:bCs w:val="0"/>
            <w:i/>
            <w:iCs/>
            <w:noProof/>
            <w:sz w:val="24"/>
            <w:szCs w:val="24"/>
            <w:lang w:val="en-LV"/>
          </w:rPr>
          <w:tab/>
        </w:r>
        <w:r w:rsidR="007474D8" w:rsidRPr="000F1A92">
          <w:rPr>
            <w:rStyle w:val="Hyperlink"/>
            <w:rFonts w:cs="Times New Roman"/>
            <w:i/>
            <w:iCs/>
            <w:noProof/>
            <w:sz w:val="24"/>
            <w:szCs w:val="24"/>
          </w:rPr>
          <w:t>IMDb (Internet Movie Database)</w:t>
        </w:r>
        <w:r w:rsidR="007474D8" w:rsidRPr="000F1A92">
          <w:rPr>
            <w:rFonts w:cs="Times New Roman"/>
            <w:i/>
            <w:iCs/>
            <w:noProof/>
            <w:webHidden/>
            <w:sz w:val="24"/>
            <w:szCs w:val="24"/>
          </w:rPr>
          <w:tab/>
        </w:r>
        <w:r w:rsidR="007474D8" w:rsidRPr="000F1A92">
          <w:rPr>
            <w:rFonts w:cs="Times New Roman"/>
            <w:i/>
            <w:iCs/>
            <w:noProof/>
            <w:webHidden/>
            <w:sz w:val="24"/>
            <w:szCs w:val="24"/>
          </w:rPr>
          <w:fldChar w:fldCharType="begin"/>
        </w:r>
        <w:r w:rsidR="007474D8" w:rsidRPr="000F1A92">
          <w:rPr>
            <w:rFonts w:cs="Times New Roman"/>
            <w:i/>
            <w:iCs/>
            <w:noProof/>
            <w:webHidden/>
            <w:sz w:val="24"/>
            <w:szCs w:val="24"/>
          </w:rPr>
          <w:instrText xml:space="preserve"> PAGEREF _Toc214969340 \h </w:instrText>
        </w:r>
        <w:r w:rsidR="007474D8" w:rsidRPr="000F1A92">
          <w:rPr>
            <w:rFonts w:cs="Times New Roman"/>
            <w:i/>
            <w:iCs/>
            <w:noProof/>
            <w:webHidden/>
            <w:sz w:val="24"/>
            <w:szCs w:val="24"/>
          </w:rPr>
        </w:r>
        <w:r w:rsidR="007474D8" w:rsidRPr="000F1A92">
          <w:rPr>
            <w:rFonts w:cs="Times New Roman"/>
            <w:i/>
            <w:iCs/>
            <w:noProof/>
            <w:webHidden/>
            <w:sz w:val="24"/>
            <w:szCs w:val="24"/>
          </w:rPr>
          <w:fldChar w:fldCharType="separate"/>
        </w:r>
        <w:r w:rsidR="007474D8" w:rsidRPr="000F1A92">
          <w:rPr>
            <w:rFonts w:cs="Times New Roman"/>
            <w:i/>
            <w:iCs/>
            <w:noProof/>
            <w:webHidden/>
            <w:sz w:val="24"/>
            <w:szCs w:val="24"/>
          </w:rPr>
          <w:t>10</w:t>
        </w:r>
        <w:r w:rsidR="007474D8" w:rsidRPr="000F1A92">
          <w:rPr>
            <w:rFonts w:cs="Times New Roman"/>
            <w:i/>
            <w:iCs/>
            <w:noProof/>
            <w:webHidden/>
            <w:sz w:val="24"/>
            <w:szCs w:val="24"/>
          </w:rPr>
          <w:fldChar w:fldCharType="end"/>
        </w:r>
      </w:hyperlink>
    </w:p>
    <w:p w:rsidR="007474D8" w:rsidRPr="000F1A92" w:rsidRDefault="00000000" w:rsidP="007474D8">
      <w:pPr>
        <w:pStyle w:val="TOC2"/>
        <w:tabs>
          <w:tab w:val="left" w:pos="960"/>
          <w:tab w:val="right" w:leader="dot" w:pos="9055"/>
        </w:tabs>
        <w:rPr>
          <w:rFonts w:eastAsiaTheme="minorEastAsia" w:cs="Times New Roman"/>
          <w:b w:val="0"/>
          <w:bCs w:val="0"/>
          <w:i/>
          <w:iCs/>
          <w:noProof/>
          <w:sz w:val="24"/>
          <w:szCs w:val="24"/>
          <w:lang w:val="en-LV"/>
        </w:rPr>
      </w:pPr>
      <w:hyperlink w:anchor="_Toc214969341" w:history="1">
        <w:r w:rsidR="007474D8" w:rsidRPr="000F1A92">
          <w:rPr>
            <w:rStyle w:val="Hyperlink"/>
            <w:rFonts w:cs="Times New Roman"/>
            <w:i/>
            <w:iCs/>
            <w:noProof/>
            <w:sz w:val="24"/>
            <w:szCs w:val="24"/>
          </w:rPr>
          <w:t>1.2.</w:t>
        </w:r>
        <w:r w:rsidR="007474D8" w:rsidRPr="000F1A92">
          <w:rPr>
            <w:rFonts w:eastAsiaTheme="minorEastAsia" w:cs="Times New Roman"/>
            <w:b w:val="0"/>
            <w:bCs w:val="0"/>
            <w:i/>
            <w:iCs/>
            <w:noProof/>
            <w:sz w:val="24"/>
            <w:szCs w:val="24"/>
            <w:lang w:val="en-LV"/>
          </w:rPr>
          <w:tab/>
        </w:r>
        <w:r w:rsidR="007474D8" w:rsidRPr="000F1A92">
          <w:rPr>
            <w:rStyle w:val="Hyperlink"/>
            <w:rFonts w:cs="Times New Roman"/>
            <w:i/>
            <w:iCs/>
            <w:noProof/>
            <w:sz w:val="24"/>
            <w:szCs w:val="24"/>
          </w:rPr>
          <w:t>Letterboxd</w:t>
        </w:r>
        <w:r w:rsidR="007474D8" w:rsidRPr="000F1A92">
          <w:rPr>
            <w:rFonts w:cs="Times New Roman"/>
            <w:i/>
            <w:iCs/>
            <w:noProof/>
            <w:webHidden/>
            <w:sz w:val="24"/>
            <w:szCs w:val="24"/>
          </w:rPr>
          <w:tab/>
        </w:r>
        <w:r w:rsidR="007474D8" w:rsidRPr="000F1A92">
          <w:rPr>
            <w:rFonts w:cs="Times New Roman"/>
            <w:i/>
            <w:iCs/>
            <w:noProof/>
            <w:webHidden/>
            <w:sz w:val="24"/>
            <w:szCs w:val="24"/>
          </w:rPr>
          <w:fldChar w:fldCharType="begin"/>
        </w:r>
        <w:r w:rsidR="007474D8" w:rsidRPr="000F1A92">
          <w:rPr>
            <w:rFonts w:cs="Times New Roman"/>
            <w:i/>
            <w:iCs/>
            <w:noProof/>
            <w:webHidden/>
            <w:sz w:val="24"/>
            <w:szCs w:val="24"/>
          </w:rPr>
          <w:instrText xml:space="preserve"> PAGEREF _Toc214969341 \h </w:instrText>
        </w:r>
        <w:r w:rsidR="007474D8" w:rsidRPr="000F1A92">
          <w:rPr>
            <w:rFonts w:cs="Times New Roman"/>
            <w:i/>
            <w:iCs/>
            <w:noProof/>
            <w:webHidden/>
            <w:sz w:val="24"/>
            <w:szCs w:val="24"/>
          </w:rPr>
        </w:r>
        <w:r w:rsidR="007474D8" w:rsidRPr="000F1A92">
          <w:rPr>
            <w:rFonts w:cs="Times New Roman"/>
            <w:i/>
            <w:iCs/>
            <w:noProof/>
            <w:webHidden/>
            <w:sz w:val="24"/>
            <w:szCs w:val="24"/>
          </w:rPr>
          <w:fldChar w:fldCharType="separate"/>
        </w:r>
        <w:r w:rsidR="007474D8" w:rsidRPr="000F1A92">
          <w:rPr>
            <w:rFonts w:cs="Times New Roman"/>
            <w:i/>
            <w:iCs/>
            <w:noProof/>
            <w:webHidden/>
            <w:sz w:val="24"/>
            <w:szCs w:val="24"/>
          </w:rPr>
          <w:t>11</w:t>
        </w:r>
        <w:r w:rsidR="007474D8" w:rsidRPr="000F1A92">
          <w:rPr>
            <w:rFonts w:cs="Times New Roman"/>
            <w:i/>
            <w:iCs/>
            <w:noProof/>
            <w:webHidden/>
            <w:sz w:val="24"/>
            <w:szCs w:val="24"/>
          </w:rPr>
          <w:fldChar w:fldCharType="end"/>
        </w:r>
      </w:hyperlink>
    </w:p>
    <w:p w:rsidR="007474D8" w:rsidRPr="000F1A92" w:rsidRDefault="00000000" w:rsidP="007474D8">
      <w:pPr>
        <w:pStyle w:val="TOC2"/>
        <w:tabs>
          <w:tab w:val="left" w:pos="960"/>
          <w:tab w:val="right" w:leader="dot" w:pos="9055"/>
        </w:tabs>
        <w:rPr>
          <w:rFonts w:eastAsiaTheme="minorEastAsia" w:cs="Times New Roman"/>
          <w:b w:val="0"/>
          <w:bCs w:val="0"/>
          <w:i/>
          <w:iCs/>
          <w:noProof/>
          <w:sz w:val="24"/>
          <w:szCs w:val="24"/>
          <w:lang w:val="en-LV"/>
        </w:rPr>
      </w:pPr>
      <w:hyperlink w:anchor="_Toc214969342" w:history="1">
        <w:r w:rsidR="007474D8" w:rsidRPr="000F1A92">
          <w:rPr>
            <w:rStyle w:val="Hyperlink"/>
            <w:rFonts w:cs="Times New Roman"/>
            <w:i/>
            <w:iCs/>
            <w:noProof/>
            <w:sz w:val="24"/>
            <w:szCs w:val="24"/>
          </w:rPr>
          <w:t>1.3.</w:t>
        </w:r>
        <w:r w:rsidR="007474D8" w:rsidRPr="000F1A92">
          <w:rPr>
            <w:rFonts w:eastAsiaTheme="minorEastAsia" w:cs="Times New Roman"/>
            <w:b w:val="0"/>
            <w:bCs w:val="0"/>
            <w:i/>
            <w:iCs/>
            <w:noProof/>
            <w:sz w:val="24"/>
            <w:szCs w:val="24"/>
            <w:lang w:val="en-LV"/>
          </w:rPr>
          <w:tab/>
        </w:r>
        <w:r w:rsidR="007474D8" w:rsidRPr="000F1A92">
          <w:rPr>
            <w:rStyle w:val="Hyperlink"/>
            <w:rFonts w:cs="Times New Roman"/>
            <w:i/>
            <w:iCs/>
            <w:noProof/>
            <w:sz w:val="24"/>
            <w:szCs w:val="24"/>
          </w:rPr>
          <w:t>My Movies</w:t>
        </w:r>
        <w:r w:rsidR="007474D8" w:rsidRPr="000F1A92">
          <w:rPr>
            <w:rFonts w:cs="Times New Roman"/>
            <w:i/>
            <w:iCs/>
            <w:noProof/>
            <w:webHidden/>
            <w:sz w:val="24"/>
            <w:szCs w:val="24"/>
          </w:rPr>
          <w:tab/>
        </w:r>
        <w:r w:rsidR="007474D8" w:rsidRPr="000F1A92">
          <w:rPr>
            <w:rFonts w:cs="Times New Roman"/>
            <w:i/>
            <w:iCs/>
            <w:noProof/>
            <w:webHidden/>
            <w:sz w:val="24"/>
            <w:szCs w:val="24"/>
          </w:rPr>
          <w:fldChar w:fldCharType="begin"/>
        </w:r>
        <w:r w:rsidR="007474D8" w:rsidRPr="000F1A92">
          <w:rPr>
            <w:rFonts w:cs="Times New Roman"/>
            <w:i/>
            <w:iCs/>
            <w:noProof/>
            <w:webHidden/>
            <w:sz w:val="24"/>
            <w:szCs w:val="24"/>
          </w:rPr>
          <w:instrText xml:space="preserve"> PAGEREF _Toc214969342 \h </w:instrText>
        </w:r>
        <w:r w:rsidR="007474D8" w:rsidRPr="000F1A92">
          <w:rPr>
            <w:rFonts w:cs="Times New Roman"/>
            <w:i/>
            <w:iCs/>
            <w:noProof/>
            <w:webHidden/>
            <w:sz w:val="24"/>
            <w:szCs w:val="24"/>
          </w:rPr>
        </w:r>
        <w:r w:rsidR="007474D8" w:rsidRPr="000F1A92">
          <w:rPr>
            <w:rFonts w:cs="Times New Roman"/>
            <w:i/>
            <w:iCs/>
            <w:noProof/>
            <w:webHidden/>
            <w:sz w:val="24"/>
            <w:szCs w:val="24"/>
          </w:rPr>
          <w:fldChar w:fldCharType="separate"/>
        </w:r>
        <w:r w:rsidR="007474D8" w:rsidRPr="000F1A92">
          <w:rPr>
            <w:rFonts w:cs="Times New Roman"/>
            <w:i/>
            <w:iCs/>
            <w:noProof/>
            <w:webHidden/>
            <w:sz w:val="24"/>
            <w:szCs w:val="24"/>
          </w:rPr>
          <w:t>12</w:t>
        </w:r>
        <w:r w:rsidR="007474D8" w:rsidRPr="000F1A92">
          <w:rPr>
            <w:rFonts w:cs="Times New Roman"/>
            <w:i/>
            <w:iCs/>
            <w:noProof/>
            <w:webHidden/>
            <w:sz w:val="24"/>
            <w:szCs w:val="24"/>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43" w:history="1">
        <w:r w:rsidR="007474D8" w:rsidRPr="007474D8">
          <w:rPr>
            <w:rStyle w:val="Hyperlink"/>
            <w:rFonts w:cs="Times New Roman"/>
            <w:noProof/>
            <w:sz w:val="24"/>
            <w:szCs w:val="24"/>
          </w:rPr>
          <w:t>1.4.</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Salīdzinājums ar manu projektu</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_Toc214969343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13</w:t>
        </w:r>
        <w:r w:rsidR="007474D8" w:rsidRPr="007474D8">
          <w:rPr>
            <w:rFonts w:cs="Times New Roman"/>
            <w:noProof/>
            <w:webHidden/>
            <w:sz w:val="24"/>
            <w:szCs w:val="24"/>
          </w:rPr>
          <w:fldChar w:fldCharType="end"/>
        </w:r>
      </w:hyperlink>
    </w:p>
    <w:p w:rsidR="007474D8" w:rsidRPr="007474D8" w:rsidRDefault="00000000" w:rsidP="000F1A92">
      <w:pPr>
        <w:pStyle w:val="TOC3"/>
        <w:rPr>
          <w:rFonts w:eastAsiaTheme="minorEastAsia"/>
          <w:lang w:val="en-LV"/>
        </w:rPr>
      </w:pPr>
      <w:hyperlink w:anchor="_Toc214969344" w:history="1">
        <w:r w:rsidR="007474D8" w:rsidRPr="007474D8">
          <w:rPr>
            <w:rStyle w:val="Hyperlink"/>
          </w:rPr>
          <w:t>1.4.1.</w:t>
        </w:r>
        <w:r w:rsidR="007474D8" w:rsidRPr="007474D8">
          <w:rPr>
            <w:rFonts w:eastAsiaTheme="minorEastAsia"/>
            <w:lang w:val="en-LV"/>
          </w:rPr>
          <w:tab/>
        </w:r>
        <w:r w:rsidR="007474D8" w:rsidRPr="007474D8">
          <w:rPr>
            <w:rStyle w:val="Hyperlink"/>
          </w:rPr>
          <w:t>Datu ievade:</w:t>
        </w:r>
        <w:r w:rsidR="007474D8" w:rsidRPr="007474D8">
          <w:rPr>
            <w:webHidden/>
          </w:rPr>
          <w:tab/>
        </w:r>
        <w:r w:rsidR="007474D8" w:rsidRPr="007474D8">
          <w:rPr>
            <w:webHidden/>
          </w:rPr>
          <w:fldChar w:fldCharType="begin"/>
        </w:r>
        <w:r w:rsidR="007474D8" w:rsidRPr="007474D8">
          <w:rPr>
            <w:webHidden/>
          </w:rPr>
          <w:instrText xml:space="preserve"> PAGEREF _Toc214969344 \h </w:instrText>
        </w:r>
        <w:r w:rsidR="007474D8" w:rsidRPr="007474D8">
          <w:rPr>
            <w:webHidden/>
          </w:rPr>
        </w:r>
        <w:r w:rsidR="007474D8" w:rsidRPr="007474D8">
          <w:rPr>
            <w:webHidden/>
          </w:rPr>
          <w:fldChar w:fldCharType="separate"/>
        </w:r>
        <w:r w:rsidR="007474D8" w:rsidRPr="007474D8">
          <w:rPr>
            <w:webHidden/>
          </w:rPr>
          <w:t>13</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45" w:history="1">
        <w:r w:rsidR="007474D8" w:rsidRPr="007474D8">
          <w:rPr>
            <w:rStyle w:val="Hyperlink"/>
          </w:rPr>
          <w:t>1.4.2.</w:t>
        </w:r>
        <w:r w:rsidR="007474D8" w:rsidRPr="007474D8">
          <w:rPr>
            <w:rFonts w:eastAsiaTheme="minorEastAsia"/>
            <w:lang w:val="en-LV"/>
          </w:rPr>
          <w:tab/>
        </w:r>
        <w:r w:rsidR="007474D8" w:rsidRPr="007474D8">
          <w:rPr>
            <w:rStyle w:val="Hyperlink"/>
          </w:rPr>
          <w:t>Meklēšana:</w:t>
        </w:r>
        <w:r w:rsidR="007474D8" w:rsidRPr="007474D8">
          <w:rPr>
            <w:webHidden/>
          </w:rPr>
          <w:tab/>
        </w:r>
        <w:r w:rsidR="007474D8" w:rsidRPr="007474D8">
          <w:rPr>
            <w:webHidden/>
          </w:rPr>
          <w:fldChar w:fldCharType="begin"/>
        </w:r>
        <w:r w:rsidR="007474D8" w:rsidRPr="007474D8">
          <w:rPr>
            <w:webHidden/>
          </w:rPr>
          <w:instrText xml:space="preserve"> PAGEREF _Toc214969345 \h </w:instrText>
        </w:r>
        <w:r w:rsidR="007474D8" w:rsidRPr="007474D8">
          <w:rPr>
            <w:webHidden/>
          </w:rPr>
        </w:r>
        <w:r w:rsidR="007474D8" w:rsidRPr="007474D8">
          <w:rPr>
            <w:webHidden/>
          </w:rPr>
          <w:fldChar w:fldCharType="separate"/>
        </w:r>
        <w:r w:rsidR="007474D8" w:rsidRPr="007474D8">
          <w:rPr>
            <w:webHidden/>
          </w:rPr>
          <w:t>13</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46" w:history="1">
        <w:r w:rsidR="007474D8" w:rsidRPr="007474D8">
          <w:rPr>
            <w:rStyle w:val="Hyperlink"/>
          </w:rPr>
          <w:t>1.4.3.</w:t>
        </w:r>
        <w:r w:rsidR="007474D8" w:rsidRPr="007474D8">
          <w:rPr>
            <w:rFonts w:eastAsiaTheme="minorEastAsia"/>
            <w:lang w:val="en-LV"/>
          </w:rPr>
          <w:tab/>
        </w:r>
        <w:r w:rsidR="007474D8" w:rsidRPr="007474D8">
          <w:rPr>
            <w:rStyle w:val="Hyperlink"/>
          </w:rPr>
          <w:t>Vizuālais noformējums:</w:t>
        </w:r>
        <w:r w:rsidR="007474D8" w:rsidRPr="007474D8">
          <w:rPr>
            <w:webHidden/>
          </w:rPr>
          <w:tab/>
        </w:r>
        <w:r w:rsidR="007474D8" w:rsidRPr="007474D8">
          <w:rPr>
            <w:webHidden/>
          </w:rPr>
          <w:fldChar w:fldCharType="begin"/>
        </w:r>
        <w:r w:rsidR="007474D8" w:rsidRPr="007474D8">
          <w:rPr>
            <w:webHidden/>
          </w:rPr>
          <w:instrText xml:space="preserve"> PAGEREF _Toc214969346 \h </w:instrText>
        </w:r>
        <w:r w:rsidR="007474D8" w:rsidRPr="007474D8">
          <w:rPr>
            <w:webHidden/>
          </w:rPr>
        </w:r>
        <w:r w:rsidR="007474D8" w:rsidRPr="007474D8">
          <w:rPr>
            <w:webHidden/>
          </w:rPr>
          <w:fldChar w:fldCharType="separate"/>
        </w:r>
        <w:r w:rsidR="007474D8" w:rsidRPr="007474D8">
          <w:rPr>
            <w:webHidden/>
          </w:rPr>
          <w:t>13</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47" w:history="1">
        <w:r w:rsidR="007474D8" w:rsidRPr="007474D8">
          <w:rPr>
            <w:rStyle w:val="Hyperlink"/>
          </w:rPr>
          <w:t>1.4.4.</w:t>
        </w:r>
        <w:r w:rsidR="007474D8" w:rsidRPr="007474D8">
          <w:rPr>
            <w:rFonts w:eastAsiaTheme="minorEastAsia"/>
            <w:lang w:val="en-LV"/>
          </w:rPr>
          <w:tab/>
        </w:r>
        <w:r w:rsidR="007474D8" w:rsidRPr="007474D8">
          <w:rPr>
            <w:rStyle w:val="Hyperlink"/>
          </w:rPr>
          <w:t>Pieejamība:</w:t>
        </w:r>
        <w:r w:rsidR="007474D8" w:rsidRPr="007474D8">
          <w:rPr>
            <w:webHidden/>
          </w:rPr>
          <w:tab/>
        </w:r>
        <w:r w:rsidR="007474D8" w:rsidRPr="007474D8">
          <w:rPr>
            <w:webHidden/>
          </w:rPr>
          <w:fldChar w:fldCharType="begin"/>
        </w:r>
        <w:r w:rsidR="007474D8" w:rsidRPr="007474D8">
          <w:rPr>
            <w:webHidden/>
          </w:rPr>
          <w:instrText xml:space="preserve"> PAGEREF _Toc214969347 \h </w:instrText>
        </w:r>
        <w:r w:rsidR="007474D8" w:rsidRPr="007474D8">
          <w:rPr>
            <w:webHidden/>
          </w:rPr>
        </w:r>
        <w:r w:rsidR="007474D8" w:rsidRPr="007474D8">
          <w:rPr>
            <w:webHidden/>
          </w:rPr>
          <w:fldChar w:fldCharType="separate"/>
        </w:r>
        <w:r w:rsidR="007474D8" w:rsidRPr="007474D8">
          <w:rPr>
            <w:webHidden/>
          </w:rPr>
          <w:t>13</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48" w:history="1">
        <w:r w:rsidR="007474D8" w:rsidRPr="007474D8">
          <w:rPr>
            <w:rStyle w:val="Hyperlink"/>
          </w:rPr>
          <w:t>1.4.5.</w:t>
        </w:r>
        <w:r w:rsidR="007474D8" w:rsidRPr="007474D8">
          <w:rPr>
            <w:rFonts w:eastAsiaTheme="minorEastAsia"/>
            <w:lang w:val="en-LV"/>
          </w:rPr>
          <w:tab/>
        </w:r>
        <w:r w:rsidR="007474D8" w:rsidRPr="007474D8">
          <w:rPr>
            <w:rStyle w:val="Hyperlink"/>
          </w:rPr>
          <w:t>Auditorija:</w:t>
        </w:r>
        <w:r w:rsidR="007474D8" w:rsidRPr="007474D8">
          <w:rPr>
            <w:webHidden/>
          </w:rPr>
          <w:tab/>
        </w:r>
        <w:r w:rsidR="007474D8" w:rsidRPr="007474D8">
          <w:rPr>
            <w:webHidden/>
          </w:rPr>
          <w:fldChar w:fldCharType="begin"/>
        </w:r>
        <w:r w:rsidR="007474D8" w:rsidRPr="007474D8">
          <w:rPr>
            <w:webHidden/>
          </w:rPr>
          <w:instrText xml:space="preserve"> PAGEREF _Toc214969348 \h </w:instrText>
        </w:r>
        <w:r w:rsidR="007474D8" w:rsidRPr="007474D8">
          <w:rPr>
            <w:webHidden/>
          </w:rPr>
        </w:r>
        <w:r w:rsidR="007474D8" w:rsidRPr="007474D8">
          <w:rPr>
            <w:webHidden/>
          </w:rPr>
          <w:fldChar w:fldCharType="separate"/>
        </w:r>
        <w:r w:rsidR="007474D8" w:rsidRPr="007474D8">
          <w:rPr>
            <w:webHidden/>
          </w:rPr>
          <w:t>13</w:t>
        </w:r>
        <w:r w:rsidR="007474D8" w:rsidRPr="007474D8">
          <w:rPr>
            <w:webHidden/>
          </w:rPr>
          <w:fldChar w:fldCharType="end"/>
        </w:r>
      </w:hyperlink>
    </w:p>
    <w:p w:rsidR="007474D8" w:rsidRPr="006E6D86" w:rsidRDefault="00000000" w:rsidP="006E6D86">
      <w:pPr>
        <w:pStyle w:val="TOC1"/>
        <w:rPr>
          <w:rFonts w:eastAsiaTheme="minorEastAsia"/>
          <w:lang w:val="en-LV"/>
        </w:rPr>
      </w:pPr>
      <w:hyperlink w:anchor="_Toc214969349" w:history="1">
        <w:r w:rsidR="007474D8" w:rsidRPr="006E6D86">
          <w:rPr>
            <w:rStyle w:val="Hyperlink"/>
          </w:rPr>
          <w:t>2.</w:t>
        </w:r>
        <w:r w:rsidR="007474D8" w:rsidRPr="006E6D86">
          <w:rPr>
            <w:rFonts w:eastAsiaTheme="minorEastAsia"/>
            <w:lang w:val="en-LV"/>
          </w:rPr>
          <w:tab/>
        </w:r>
        <w:r w:rsidR="007474D8" w:rsidRPr="006E6D86">
          <w:rPr>
            <w:rStyle w:val="Hyperlink"/>
          </w:rPr>
          <w:t>PROGRAMMATŪRAS IZSTRĀDES VIDES IEKĀRTOŠANA</w:t>
        </w:r>
        <w:r w:rsidR="007474D8" w:rsidRPr="006E6D86">
          <w:rPr>
            <w:webHidden/>
          </w:rPr>
          <w:tab/>
        </w:r>
        <w:r w:rsidR="007474D8" w:rsidRPr="006E6D86">
          <w:rPr>
            <w:webHidden/>
          </w:rPr>
          <w:fldChar w:fldCharType="begin"/>
        </w:r>
        <w:r w:rsidR="007474D8" w:rsidRPr="006E6D86">
          <w:rPr>
            <w:webHidden/>
          </w:rPr>
          <w:instrText xml:space="preserve"> PAGEREF _Toc214969349 \h </w:instrText>
        </w:r>
        <w:r w:rsidR="007474D8" w:rsidRPr="006E6D86">
          <w:rPr>
            <w:webHidden/>
          </w:rPr>
        </w:r>
        <w:r w:rsidR="007474D8" w:rsidRPr="006E6D86">
          <w:rPr>
            <w:webHidden/>
          </w:rPr>
          <w:fldChar w:fldCharType="separate"/>
        </w:r>
        <w:r w:rsidR="007474D8" w:rsidRPr="006E6D86">
          <w:rPr>
            <w:webHidden/>
          </w:rPr>
          <w:t>14</w:t>
        </w:r>
        <w:r w:rsidR="007474D8" w:rsidRPr="006E6D86">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50" w:history="1">
        <w:r w:rsidR="007474D8" w:rsidRPr="007474D8">
          <w:rPr>
            <w:rStyle w:val="Hyperlink"/>
            <w:rFonts w:cs="Times New Roman"/>
            <w:noProof/>
            <w:sz w:val="24"/>
            <w:szCs w:val="24"/>
          </w:rPr>
          <w:t>2.1.</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Teksta redaktors</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_Toc214969350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14</w:t>
        </w:r>
        <w:r w:rsidR="007474D8" w:rsidRPr="007474D8">
          <w:rPr>
            <w:rFonts w:cs="Times New Roman"/>
            <w:noProof/>
            <w:webHidden/>
            <w:sz w:val="24"/>
            <w:szCs w:val="24"/>
          </w:rPr>
          <w:fldChar w:fldCharType="end"/>
        </w:r>
      </w:hyperlink>
    </w:p>
    <w:p w:rsidR="007474D8" w:rsidRPr="000F1A92" w:rsidRDefault="00000000" w:rsidP="000F1A92">
      <w:pPr>
        <w:pStyle w:val="TOC3"/>
        <w:rPr>
          <w:rFonts w:eastAsiaTheme="minorEastAsia"/>
          <w:lang w:val="en-LV"/>
        </w:rPr>
      </w:pPr>
      <w:hyperlink w:anchor="_Toc214969351" w:history="1">
        <w:r w:rsidR="007474D8" w:rsidRPr="000F1A92">
          <w:rPr>
            <w:rStyle w:val="Hyperlink"/>
            <w:i/>
            <w:iCs/>
          </w:rPr>
          <w:t>2.1.1.</w:t>
        </w:r>
        <w:r w:rsidR="007474D8" w:rsidRPr="000F1A92">
          <w:rPr>
            <w:rFonts w:eastAsiaTheme="minorEastAsia"/>
            <w:lang w:val="en-LV"/>
          </w:rPr>
          <w:tab/>
        </w:r>
        <w:r w:rsidR="007474D8" w:rsidRPr="000F1A92">
          <w:rPr>
            <w:rStyle w:val="Hyperlink"/>
            <w:i/>
            <w:iCs/>
          </w:rPr>
          <w:t>Visual Studio Code</w:t>
        </w:r>
        <w:r w:rsidR="007474D8" w:rsidRPr="000F1A92">
          <w:rPr>
            <w:webHidden/>
          </w:rPr>
          <w:tab/>
        </w:r>
        <w:r w:rsidR="007474D8" w:rsidRPr="000F1A92">
          <w:rPr>
            <w:webHidden/>
          </w:rPr>
          <w:fldChar w:fldCharType="begin"/>
        </w:r>
        <w:r w:rsidR="007474D8" w:rsidRPr="000F1A92">
          <w:rPr>
            <w:webHidden/>
          </w:rPr>
          <w:instrText xml:space="preserve"> PAGEREF _Toc214969351 \h </w:instrText>
        </w:r>
        <w:r w:rsidR="007474D8" w:rsidRPr="000F1A92">
          <w:rPr>
            <w:webHidden/>
          </w:rPr>
        </w:r>
        <w:r w:rsidR="007474D8" w:rsidRPr="000F1A92">
          <w:rPr>
            <w:webHidden/>
          </w:rPr>
          <w:fldChar w:fldCharType="separate"/>
        </w:r>
        <w:r w:rsidR="007474D8" w:rsidRPr="000F1A92">
          <w:rPr>
            <w:webHidden/>
          </w:rPr>
          <w:t>14</w:t>
        </w:r>
        <w:r w:rsidR="007474D8" w:rsidRPr="000F1A92">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52" w:history="1">
        <w:r w:rsidR="007474D8" w:rsidRPr="007474D8">
          <w:rPr>
            <w:rStyle w:val="Hyperlink"/>
            <w:rFonts w:cs="Times New Roman"/>
            <w:noProof/>
            <w:sz w:val="24"/>
            <w:szCs w:val="24"/>
          </w:rPr>
          <w:t>2.2.</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Versiju kontrole</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_Toc214969352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14</w:t>
        </w:r>
        <w:r w:rsidR="007474D8" w:rsidRPr="007474D8">
          <w:rPr>
            <w:rFonts w:cs="Times New Roman"/>
            <w:noProof/>
            <w:webHidden/>
            <w:sz w:val="24"/>
            <w:szCs w:val="24"/>
          </w:rPr>
          <w:fldChar w:fldCharType="end"/>
        </w:r>
      </w:hyperlink>
    </w:p>
    <w:p w:rsidR="007474D8" w:rsidRPr="000F1A92" w:rsidRDefault="00000000" w:rsidP="000F1A92">
      <w:pPr>
        <w:pStyle w:val="TOC3"/>
        <w:rPr>
          <w:rFonts w:eastAsiaTheme="minorEastAsia"/>
          <w:lang w:val="en-LV"/>
        </w:rPr>
      </w:pPr>
      <w:r w:rsidRPr="000F1A92">
        <w:fldChar w:fldCharType="begin"/>
      </w:r>
      <w:r w:rsidRPr="000F1A92">
        <w:instrText>HYPERLINK \l "_Toc214969353"</w:instrText>
      </w:r>
      <w:r w:rsidRPr="000F1A92">
        <w:fldChar w:fldCharType="separate"/>
      </w:r>
      <w:r w:rsidR="007474D8" w:rsidRPr="000F1A92">
        <w:rPr>
          <w:rStyle w:val="Hyperlink"/>
          <w:i/>
          <w:iCs/>
        </w:rPr>
        <w:t>2.2.1.</w:t>
      </w:r>
      <w:r w:rsidR="007474D8" w:rsidRPr="000F1A92">
        <w:rPr>
          <w:rFonts w:eastAsiaTheme="minorEastAsia"/>
          <w:lang w:val="en-LV"/>
        </w:rPr>
        <w:tab/>
      </w:r>
      <w:r w:rsidR="007474D8" w:rsidRPr="000F1A92">
        <w:rPr>
          <w:rStyle w:val="Hyperlink"/>
          <w:i/>
          <w:iCs/>
        </w:rPr>
        <w:t>Git un GitHub</w:t>
      </w:r>
      <w:r w:rsidR="007474D8" w:rsidRPr="000F1A92">
        <w:rPr>
          <w:webHidden/>
        </w:rPr>
        <w:tab/>
      </w:r>
      <w:r w:rsidR="007474D8" w:rsidRPr="000F1A92">
        <w:rPr>
          <w:webHidden/>
        </w:rPr>
        <w:fldChar w:fldCharType="begin"/>
      </w:r>
      <w:r w:rsidR="007474D8" w:rsidRPr="000F1A92">
        <w:rPr>
          <w:webHidden/>
        </w:rPr>
        <w:instrText xml:space="preserve"> PAGEREF _Toc214969353 \h </w:instrText>
      </w:r>
      <w:r w:rsidR="007474D8" w:rsidRPr="000F1A92">
        <w:rPr>
          <w:webHidden/>
        </w:rPr>
      </w:r>
      <w:r w:rsidR="007474D8" w:rsidRPr="000F1A92">
        <w:rPr>
          <w:webHidden/>
        </w:rPr>
        <w:fldChar w:fldCharType="separate"/>
      </w:r>
      <w:r w:rsidR="007474D8" w:rsidRPr="000F1A92">
        <w:rPr>
          <w:webHidden/>
        </w:rPr>
        <w:t>14</w:t>
      </w:r>
      <w:r w:rsidR="007474D8" w:rsidRPr="000F1A92">
        <w:rPr>
          <w:webHidden/>
        </w:rPr>
        <w:fldChar w:fldCharType="end"/>
      </w:r>
      <w:r w:rsidRPr="000F1A92">
        <w:fldChar w:fldCharType="end"/>
      </w:r>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54" w:history="1">
        <w:r w:rsidR="007474D8" w:rsidRPr="007474D8">
          <w:rPr>
            <w:rStyle w:val="Hyperlink"/>
            <w:rFonts w:cs="Times New Roman"/>
            <w:noProof/>
            <w:sz w:val="24"/>
            <w:szCs w:val="24"/>
          </w:rPr>
          <w:t>2.3.</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Datubāze un tās projektēšanas rīks</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_Toc214969354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14</w:t>
        </w:r>
        <w:r w:rsidR="007474D8" w:rsidRPr="007474D8">
          <w:rPr>
            <w:rFonts w:cs="Times New Roman"/>
            <w:noProof/>
            <w:webHidden/>
            <w:sz w:val="24"/>
            <w:szCs w:val="24"/>
          </w:rPr>
          <w:fldChar w:fldCharType="end"/>
        </w:r>
      </w:hyperlink>
    </w:p>
    <w:p w:rsidR="007474D8" w:rsidRPr="000F1A92" w:rsidRDefault="00000000" w:rsidP="000F1A92">
      <w:pPr>
        <w:pStyle w:val="TOC3"/>
        <w:rPr>
          <w:rFonts w:eastAsiaTheme="minorEastAsia"/>
          <w:lang w:val="en-LV"/>
        </w:rPr>
      </w:pPr>
      <w:hyperlink w:anchor="_Toc214969355" w:history="1">
        <w:r w:rsidR="007474D8" w:rsidRPr="000F1A92">
          <w:rPr>
            <w:rStyle w:val="Hyperlink"/>
            <w:i/>
            <w:iCs/>
          </w:rPr>
          <w:t>2.3.1.</w:t>
        </w:r>
        <w:r w:rsidR="007474D8" w:rsidRPr="000F1A92">
          <w:rPr>
            <w:rFonts w:eastAsiaTheme="minorEastAsia"/>
            <w:lang w:val="en-LV"/>
          </w:rPr>
          <w:tab/>
        </w:r>
        <w:r w:rsidR="007474D8" w:rsidRPr="000F1A92">
          <w:rPr>
            <w:rStyle w:val="Hyperlink"/>
            <w:i/>
            <w:iCs/>
          </w:rPr>
          <w:t>MySQL</w:t>
        </w:r>
        <w:r w:rsidR="007474D8" w:rsidRPr="000F1A92">
          <w:rPr>
            <w:webHidden/>
          </w:rPr>
          <w:tab/>
        </w:r>
        <w:r w:rsidR="007474D8" w:rsidRPr="000F1A92">
          <w:rPr>
            <w:webHidden/>
          </w:rPr>
          <w:fldChar w:fldCharType="begin"/>
        </w:r>
        <w:r w:rsidR="007474D8" w:rsidRPr="000F1A92">
          <w:rPr>
            <w:webHidden/>
          </w:rPr>
          <w:instrText xml:space="preserve"> PAGEREF _Toc214969355 \h </w:instrText>
        </w:r>
        <w:r w:rsidR="007474D8" w:rsidRPr="000F1A92">
          <w:rPr>
            <w:webHidden/>
          </w:rPr>
        </w:r>
        <w:r w:rsidR="007474D8" w:rsidRPr="000F1A92">
          <w:rPr>
            <w:webHidden/>
          </w:rPr>
          <w:fldChar w:fldCharType="separate"/>
        </w:r>
        <w:r w:rsidR="007474D8" w:rsidRPr="000F1A92">
          <w:rPr>
            <w:webHidden/>
          </w:rPr>
          <w:t>14</w:t>
        </w:r>
        <w:r w:rsidR="007474D8" w:rsidRPr="000F1A92">
          <w:rPr>
            <w:webHidden/>
          </w:rPr>
          <w:fldChar w:fldCharType="end"/>
        </w:r>
      </w:hyperlink>
    </w:p>
    <w:p w:rsidR="007474D8" w:rsidRPr="007474D8" w:rsidRDefault="00000000" w:rsidP="000F1A92">
      <w:pPr>
        <w:pStyle w:val="TOC3"/>
        <w:rPr>
          <w:rFonts w:eastAsiaTheme="minorEastAsia"/>
          <w:lang w:val="en-LV"/>
        </w:rPr>
      </w:pPr>
      <w:hyperlink w:anchor="_Toc214969356" w:history="1">
        <w:r w:rsidR="007474D8" w:rsidRPr="000F1A92">
          <w:rPr>
            <w:rStyle w:val="Hyperlink"/>
            <w:i/>
            <w:iCs/>
          </w:rPr>
          <w:t>2.3.2.</w:t>
        </w:r>
        <w:r w:rsidR="007474D8" w:rsidRPr="000F1A92">
          <w:rPr>
            <w:rFonts w:eastAsiaTheme="minorEastAsia"/>
            <w:lang w:val="en-LV"/>
          </w:rPr>
          <w:tab/>
        </w:r>
        <w:r w:rsidR="007474D8" w:rsidRPr="000F1A92">
          <w:rPr>
            <w:rStyle w:val="Hyperlink"/>
            <w:i/>
            <w:iCs/>
          </w:rPr>
          <w:t>phpMyAdmin</w:t>
        </w:r>
        <w:r w:rsidR="007474D8" w:rsidRPr="000F1A92">
          <w:rPr>
            <w:webHidden/>
          </w:rPr>
          <w:tab/>
        </w:r>
        <w:r w:rsidR="007474D8" w:rsidRPr="000F1A92">
          <w:rPr>
            <w:webHidden/>
          </w:rPr>
          <w:fldChar w:fldCharType="begin"/>
        </w:r>
        <w:r w:rsidR="007474D8" w:rsidRPr="000F1A92">
          <w:rPr>
            <w:webHidden/>
          </w:rPr>
          <w:instrText xml:space="preserve"> PAGEREF _Toc214969356 \h </w:instrText>
        </w:r>
        <w:r w:rsidR="007474D8" w:rsidRPr="000F1A92">
          <w:rPr>
            <w:webHidden/>
          </w:rPr>
        </w:r>
        <w:r w:rsidR="007474D8" w:rsidRPr="000F1A92">
          <w:rPr>
            <w:webHidden/>
          </w:rPr>
          <w:fldChar w:fldCharType="separate"/>
        </w:r>
        <w:r w:rsidR="007474D8" w:rsidRPr="000F1A92">
          <w:rPr>
            <w:webHidden/>
          </w:rPr>
          <w:t>14</w:t>
        </w:r>
        <w:r w:rsidR="007474D8" w:rsidRPr="000F1A92">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57" w:history="1">
        <w:r w:rsidR="007474D8" w:rsidRPr="007474D8">
          <w:rPr>
            <w:rStyle w:val="Hyperlink"/>
            <w:rFonts w:cs="Times New Roman"/>
            <w:noProof/>
            <w:sz w:val="24"/>
            <w:szCs w:val="24"/>
          </w:rPr>
          <w:t>2.4.</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Izvietošanas tehnoloģijas</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_Toc214969357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15</w:t>
        </w:r>
        <w:r w:rsidR="007474D8" w:rsidRPr="007474D8">
          <w:rPr>
            <w:rFonts w:cs="Times New Roman"/>
            <w:noProof/>
            <w:webHidden/>
            <w:sz w:val="24"/>
            <w:szCs w:val="24"/>
          </w:rPr>
          <w:fldChar w:fldCharType="end"/>
        </w:r>
      </w:hyperlink>
    </w:p>
    <w:p w:rsidR="007474D8" w:rsidRPr="000F1A92" w:rsidRDefault="00000000" w:rsidP="000F1A92">
      <w:pPr>
        <w:pStyle w:val="TOC3"/>
        <w:rPr>
          <w:rFonts w:eastAsiaTheme="minorEastAsia"/>
          <w:lang w:val="en-LV"/>
        </w:rPr>
      </w:pPr>
      <w:hyperlink w:anchor="_Toc214969358" w:history="1">
        <w:r w:rsidR="007474D8" w:rsidRPr="000F1A92">
          <w:rPr>
            <w:rStyle w:val="Hyperlink"/>
            <w:i/>
            <w:iCs/>
          </w:rPr>
          <w:t>2.4.1.</w:t>
        </w:r>
        <w:r w:rsidR="007474D8" w:rsidRPr="000F1A92">
          <w:rPr>
            <w:rFonts w:eastAsiaTheme="minorEastAsia"/>
            <w:lang w:val="en-LV"/>
          </w:rPr>
          <w:tab/>
        </w:r>
        <w:r w:rsidR="007474D8" w:rsidRPr="000F1A92">
          <w:rPr>
            <w:rStyle w:val="Hyperlink"/>
            <w:i/>
            <w:iCs/>
          </w:rPr>
          <w:t>XAMPP</w:t>
        </w:r>
        <w:r w:rsidR="007474D8" w:rsidRPr="000F1A92">
          <w:rPr>
            <w:webHidden/>
          </w:rPr>
          <w:tab/>
        </w:r>
        <w:r w:rsidR="007474D8" w:rsidRPr="000F1A92">
          <w:rPr>
            <w:webHidden/>
          </w:rPr>
          <w:fldChar w:fldCharType="begin"/>
        </w:r>
        <w:r w:rsidR="007474D8" w:rsidRPr="000F1A92">
          <w:rPr>
            <w:webHidden/>
          </w:rPr>
          <w:instrText xml:space="preserve"> PAGEREF _Toc214969358 \h </w:instrText>
        </w:r>
        <w:r w:rsidR="007474D8" w:rsidRPr="000F1A92">
          <w:rPr>
            <w:webHidden/>
          </w:rPr>
        </w:r>
        <w:r w:rsidR="007474D8" w:rsidRPr="000F1A92">
          <w:rPr>
            <w:webHidden/>
          </w:rPr>
          <w:fldChar w:fldCharType="separate"/>
        </w:r>
        <w:r w:rsidR="007474D8" w:rsidRPr="000F1A92">
          <w:rPr>
            <w:webHidden/>
          </w:rPr>
          <w:t>15</w:t>
        </w:r>
        <w:r w:rsidR="007474D8" w:rsidRPr="000F1A92">
          <w:rPr>
            <w:webHidden/>
          </w:rPr>
          <w:fldChar w:fldCharType="end"/>
        </w:r>
      </w:hyperlink>
    </w:p>
    <w:p w:rsidR="007474D8" w:rsidRPr="000F1A92" w:rsidRDefault="00000000" w:rsidP="000F1A92">
      <w:pPr>
        <w:pStyle w:val="TOC3"/>
        <w:rPr>
          <w:rFonts w:eastAsiaTheme="minorEastAsia"/>
          <w:lang w:val="en-LV"/>
        </w:rPr>
      </w:pPr>
      <w:hyperlink w:anchor="_Toc214969359" w:history="1">
        <w:r w:rsidR="007474D8" w:rsidRPr="000F1A92">
          <w:rPr>
            <w:rStyle w:val="Hyperlink"/>
            <w:i/>
            <w:iCs/>
          </w:rPr>
          <w:t>2.4.2.</w:t>
        </w:r>
        <w:r w:rsidR="007474D8" w:rsidRPr="000F1A92">
          <w:rPr>
            <w:rFonts w:eastAsiaTheme="minorEastAsia"/>
            <w:lang w:val="en-LV"/>
          </w:rPr>
          <w:tab/>
        </w:r>
        <w:r w:rsidR="007474D8" w:rsidRPr="000F1A92">
          <w:rPr>
            <w:rStyle w:val="Hyperlink"/>
            <w:i/>
            <w:iCs/>
          </w:rPr>
          <w:t>GitHub Pages (frontend daļai)</w:t>
        </w:r>
        <w:r w:rsidR="007474D8" w:rsidRPr="000F1A92">
          <w:rPr>
            <w:webHidden/>
          </w:rPr>
          <w:tab/>
        </w:r>
        <w:r w:rsidR="007474D8" w:rsidRPr="000F1A92">
          <w:rPr>
            <w:webHidden/>
          </w:rPr>
          <w:fldChar w:fldCharType="begin"/>
        </w:r>
        <w:r w:rsidR="007474D8" w:rsidRPr="000F1A92">
          <w:rPr>
            <w:webHidden/>
          </w:rPr>
          <w:instrText xml:space="preserve"> PAGEREF _Toc214969359 \h </w:instrText>
        </w:r>
        <w:r w:rsidR="007474D8" w:rsidRPr="000F1A92">
          <w:rPr>
            <w:webHidden/>
          </w:rPr>
        </w:r>
        <w:r w:rsidR="007474D8" w:rsidRPr="000F1A92">
          <w:rPr>
            <w:webHidden/>
          </w:rPr>
          <w:fldChar w:fldCharType="separate"/>
        </w:r>
        <w:r w:rsidR="007474D8" w:rsidRPr="000F1A92">
          <w:rPr>
            <w:webHidden/>
          </w:rPr>
          <w:t>15</w:t>
        </w:r>
        <w:r w:rsidR="007474D8" w:rsidRPr="000F1A92">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60" w:history="1">
        <w:r w:rsidR="007474D8" w:rsidRPr="007474D8">
          <w:rPr>
            <w:rStyle w:val="Hyperlink"/>
            <w:rFonts w:cs="Times New Roman"/>
            <w:noProof/>
            <w:sz w:val="24"/>
            <w:szCs w:val="24"/>
          </w:rPr>
          <w:t>2.5.</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Skriptu, koda un stila programmēšanas valodas</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_Toc214969360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15</w:t>
        </w:r>
        <w:r w:rsidR="007474D8" w:rsidRPr="007474D8">
          <w:rPr>
            <w:rFonts w:cs="Times New Roman"/>
            <w:noProof/>
            <w:webHidden/>
            <w:sz w:val="24"/>
            <w:szCs w:val="24"/>
          </w:rPr>
          <w:fldChar w:fldCharType="end"/>
        </w:r>
      </w:hyperlink>
    </w:p>
    <w:p w:rsidR="007474D8" w:rsidRPr="000F1A92" w:rsidRDefault="00000000" w:rsidP="000F1A92">
      <w:pPr>
        <w:pStyle w:val="TOC3"/>
        <w:rPr>
          <w:rFonts w:eastAsiaTheme="minorEastAsia"/>
          <w:lang w:val="en-LV"/>
        </w:rPr>
      </w:pPr>
      <w:hyperlink w:anchor="_Toc214969361" w:history="1">
        <w:r w:rsidR="007474D8" w:rsidRPr="000F1A92">
          <w:rPr>
            <w:rStyle w:val="Hyperlink"/>
            <w:i/>
            <w:iCs/>
          </w:rPr>
          <w:t>2.5.1.</w:t>
        </w:r>
        <w:r w:rsidR="007474D8" w:rsidRPr="000F1A92">
          <w:rPr>
            <w:rFonts w:eastAsiaTheme="minorEastAsia"/>
            <w:lang w:val="en-LV"/>
          </w:rPr>
          <w:tab/>
        </w:r>
        <w:r w:rsidR="007474D8" w:rsidRPr="000F1A92">
          <w:rPr>
            <w:rStyle w:val="Hyperlink"/>
            <w:i/>
            <w:iCs/>
          </w:rPr>
          <w:t>HTML5</w:t>
        </w:r>
        <w:r w:rsidR="007474D8" w:rsidRPr="000F1A92">
          <w:rPr>
            <w:webHidden/>
          </w:rPr>
          <w:tab/>
        </w:r>
        <w:r w:rsidR="007474D8" w:rsidRPr="000F1A92">
          <w:rPr>
            <w:webHidden/>
          </w:rPr>
          <w:fldChar w:fldCharType="begin"/>
        </w:r>
        <w:r w:rsidR="007474D8" w:rsidRPr="000F1A92">
          <w:rPr>
            <w:webHidden/>
          </w:rPr>
          <w:instrText xml:space="preserve"> PAGEREF _Toc214969361 \h </w:instrText>
        </w:r>
        <w:r w:rsidR="007474D8" w:rsidRPr="000F1A92">
          <w:rPr>
            <w:webHidden/>
          </w:rPr>
        </w:r>
        <w:r w:rsidR="007474D8" w:rsidRPr="000F1A92">
          <w:rPr>
            <w:webHidden/>
          </w:rPr>
          <w:fldChar w:fldCharType="separate"/>
        </w:r>
        <w:r w:rsidR="007474D8" w:rsidRPr="000F1A92">
          <w:rPr>
            <w:webHidden/>
          </w:rPr>
          <w:t>15</w:t>
        </w:r>
        <w:r w:rsidR="007474D8" w:rsidRPr="000F1A92">
          <w:rPr>
            <w:webHidden/>
          </w:rPr>
          <w:fldChar w:fldCharType="end"/>
        </w:r>
      </w:hyperlink>
    </w:p>
    <w:p w:rsidR="007474D8" w:rsidRPr="000F1A92" w:rsidRDefault="00000000" w:rsidP="000F1A92">
      <w:pPr>
        <w:pStyle w:val="TOC3"/>
        <w:rPr>
          <w:rFonts w:eastAsiaTheme="minorEastAsia"/>
          <w:lang w:val="en-LV"/>
        </w:rPr>
      </w:pPr>
      <w:hyperlink w:anchor="_Toc214969362" w:history="1">
        <w:r w:rsidR="007474D8" w:rsidRPr="000F1A92">
          <w:rPr>
            <w:rStyle w:val="Hyperlink"/>
            <w:i/>
            <w:iCs/>
          </w:rPr>
          <w:t>2.5.2.</w:t>
        </w:r>
        <w:r w:rsidR="007474D8" w:rsidRPr="000F1A92">
          <w:rPr>
            <w:rFonts w:eastAsiaTheme="minorEastAsia"/>
            <w:lang w:val="en-LV"/>
          </w:rPr>
          <w:tab/>
        </w:r>
        <w:r w:rsidR="007474D8" w:rsidRPr="000F1A92">
          <w:rPr>
            <w:rStyle w:val="Hyperlink"/>
            <w:i/>
            <w:iCs/>
          </w:rPr>
          <w:t>CSS3</w:t>
        </w:r>
        <w:r w:rsidR="007474D8" w:rsidRPr="000F1A92">
          <w:rPr>
            <w:webHidden/>
          </w:rPr>
          <w:tab/>
        </w:r>
        <w:r w:rsidR="007474D8" w:rsidRPr="000F1A92">
          <w:rPr>
            <w:webHidden/>
          </w:rPr>
          <w:fldChar w:fldCharType="begin"/>
        </w:r>
        <w:r w:rsidR="007474D8" w:rsidRPr="000F1A92">
          <w:rPr>
            <w:webHidden/>
          </w:rPr>
          <w:instrText xml:space="preserve"> PAGEREF _Toc214969362 \h </w:instrText>
        </w:r>
        <w:r w:rsidR="007474D8" w:rsidRPr="000F1A92">
          <w:rPr>
            <w:webHidden/>
          </w:rPr>
        </w:r>
        <w:r w:rsidR="007474D8" w:rsidRPr="000F1A92">
          <w:rPr>
            <w:webHidden/>
          </w:rPr>
          <w:fldChar w:fldCharType="separate"/>
        </w:r>
        <w:r w:rsidR="007474D8" w:rsidRPr="000F1A92">
          <w:rPr>
            <w:webHidden/>
          </w:rPr>
          <w:t>15</w:t>
        </w:r>
        <w:r w:rsidR="007474D8" w:rsidRPr="000F1A92">
          <w:rPr>
            <w:webHidden/>
          </w:rPr>
          <w:fldChar w:fldCharType="end"/>
        </w:r>
      </w:hyperlink>
    </w:p>
    <w:p w:rsidR="007474D8" w:rsidRPr="000F1A92" w:rsidRDefault="00000000" w:rsidP="000F1A92">
      <w:pPr>
        <w:pStyle w:val="TOC3"/>
        <w:rPr>
          <w:rFonts w:eastAsiaTheme="minorEastAsia"/>
          <w:lang w:val="en-LV"/>
        </w:rPr>
      </w:pPr>
      <w:hyperlink w:anchor="_Toc214969363" w:history="1">
        <w:r w:rsidR="007474D8" w:rsidRPr="000F1A92">
          <w:rPr>
            <w:rStyle w:val="Hyperlink"/>
            <w:i/>
            <w:iCs/>
          </w:rPr>
          <w:t>2.5.3.</w:t>
        </w:r>
        <w:r w:rsidR="007474D8" w:rsidRPr="000F1A92">
          <w:rPr>
            <w:rFonts w:eastAsiaTheme="minorEastAsia"/>
            <w:lang w:val="en-LV"/>
          </w:rPr>
          <w:tab/>
        </w:r>
        <w:r w:rsidR="007474D8" w:rsidRPr="000F1A92">
          <w:rPr>
            <w:rStyle w:val="Hyperlink"/>
            <w:i/>
            <w:iCs/>
          </w:rPr>
          <w:t>JavaScript</w:t>
        </w:r>
        <w:r w:rsidR="007474D8" w:rsidRPr="000F1A92">
          <w:rPr>
            <w:webHidden/>
          </w:rPr>
          <w:tab/>
        </w:r>
        <w:r w:rsidR="007474D8" w:rsidRPr="000F1A92">
          <w:rPr>
            <w:webHidden/>
          </w:rPr>
          <w:fldChar w:fldCharType="begin"/>
        </w:r>
        <w:r w:rsidR="007474D8" w:rsidRPr="000F1A92">
          <w:rPr>
            <w:webHidden/>
          </w:rPr>
          <w:instrText xml:space="preserve"> PAGEREF _Toc214969363 \h </w:instrText>
        </w:r>
        <w:r w:rsidR="007474D8" w:rsidRPr="000F1A92">
          <w:rPr>
            <w:webHidden/>
          </w:rPr>
        </w:r>
        <w:r w:rsidR="007474D8" w:rsidRPr="000F1A92">
          <w:rPr>
            <w:webHidden/>
          </w:rPr>
          <w:fldChar w:fldCharType="separate"/>
        </w:r>
        <w:r w:rsidR="007474D8" w:rsidRPr="000F1A92">
          <w:rPr>
            <w:webHidden/>
          </w:rPr>
          <w:t>15</w:t>
        </w:r>
        <w:r w:rsidR="007474D8" w:rsidRPr="000F1A92">
          <w:rPr>
            <w:webHidden/>
          </w:rPr>
          <w:fldChar w:fldCharType="end"/>
        </w:r>
      </w:hyperlink>
    </w:p>
    <w:p w:rsidR="007474D8" w:rsidRPr="000F1A92" w:rsidRDefault="00000000" w:rsidP="000F1A92">
      <w:pPr>
        <w:pStyle w:val="TOC3"/>
        <w:rPr>
          <w:rFonts w:eastAsiaTheme="minorEastAsia"/>
          <w:lang w:val="en-LV"/>
        </w:rPr>
      </w:pPr>
      <w:hyperlink w:anchor="_Toc214969364" w:history="1">
        <w:r w:rsidR="007474D8" w:rsidRPr="000F1A92">
          <w:rPr>
            <w:rStyle w:val="Hyperlink"/>
            <w:i/>
            <w:iCs/>
          </w:rPr>
          <w:t>2.5.4.</w:t>
        </w:r>
        <w:r w:rsidR="007474D8" w:rsidRPr="000F1A92">
          <w:rPr>
            <w:rFonts w:eastAsiaTheme="minorEastAsia"/>
            <w:lang w:val="en-LV"/>
          </w:rPr>
          <w:tab/>
        </w:r>
        <w:r w:rsidR="007474D8" w:rsidRPr="000F1A92">
          <w:rPr>
            <w:rStyle w:val="Hyperlink"/>
            <w:i/>
            <w:iCs/>
          </w:rPr>
          <w:t>PHP</w:t>
        </w:r>
        <w:r w:rsidR="007474D8" w:rsidRPr="000F1A92">
          <w:rPr>
            <w:webHidden/>
          </w:rPr>
          <w:tab/>
        </w:r>
        <w:r w:rsidR="007474D8" w:rsidRPr="000F1A92">
          <w:rPr>
            <w:webHidden/>
          </w:rPr>
          <w:fldChar w:fldCharType="begin"/>
        </w:r>
        <w:r w:rsidR="007474D8" w:rsidRPr="000F1A92">
          <w:rPr>
            <w:webHidden/>
          </w:rPr>
          <w:instrText xml:space="preserve"> PAGEREF _Toc214969364 \h </w:instrText>
        </w:r>
        <w:r w:rsidR="007474D8" w:rsidRPr="000F1A92">
          <w:rPr>
            <w:webHidden/>
          </w:rPr>
        </w:r>
        <w:r w:rsidR="007474D8" w:rsidRPr="000F1A92">
          <w:rPr>
            <w:webHidden/>
          </w:rPr>
          <w:fldChar w:fldCharType="separate"/>
        </w:r>
        <w:r w:rsidR="007474D8" w:rsidRPr="000F1A92">
          <w:rPr>
            <w:webHidden/>
          </w:rPr>
          <w:t>15</w:t>
        </w:r>
        <w:r w:rsidR="007474D8" w:rsidRPr="000F1A92">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65" w:history="1">
        <w:r w:rsidR="007474D8" w:rsidRPr="007474D8">
          <w:rPr>
            <w:rStyle w:val="Hyperlink"/>
            <w:rFonts w:cs="Times New Roman"/>
            <w:noProof/>
            <w:sz w:val="24"/>
            <w:szCs w:val="24"/>
          </w:rPr>
          <w:t>2.6.</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Ietvari un bibliotēkas</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_Toc214969365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16</w:t>
        </w:r>
        <w:r w:rsidR="007474D8" w:rsidRPr="007474D8">
          <w:rPr>
            <w:rFonts w:cs="Times New Roman"/>
            <w:noProof/>
            <w:webHidden/>
            <w:sz w:val="24"/>
            <w:szCs w:val="24"/>
          </w:rPr>
          <w:fldChar w:fldCharType="end"/>
        </w:r>
      </w:hyperlink>
    </w:p>
    <w:p w:rsidR="007474D8" w:rsidRPr="000F1A92" w:rsidRDefault="00000000" w:rsidP="000F1A92">
      <w:pPr>
        <w:pStyle w:val="TOC3"/>
        <w:rPr>
          <w:rFonts w:eastAsiaTheme="minorEastAsia"/>
          <w:lang w:val="en-LV"/>
        </w:rPr>
      </w:pPr>
      <w:hyperlink w:anchor="_Toc214969366" w:history="1">
        <w:r w:rsidR="007474D8" w:rsidRPr="000F1A92">
          <w:rPr>
            <w:rStyle w:val="Hyperlink"/>
            <w:i/>
            <w:iCs/>
          </w:rPr>
          <w:t>2.6.1.</w:t>
        </w:r>
        <w:r w:rsidR="007474D8" w:rsidRPr="000F1A92">
          <w:rPr>
            <w:rFonts w:eastAsiaTheme="minorEastAsia"/>
            <w:lang w:val="en-LV"/>
          </w:rPr>
          <w:tab/>
        </w:r>
        <w:r w:rsidR="007474D8" w:rsidRPr="000F1A92">
          <w:rPr>
            <w:rStyle w:val="Hyperlink"/>
            <w:i/>
            <w:iCs/>
          </w:rPr>
          <w:t>Bootstrap</w:t>
        </w:r>
        <w:r w:rsidR="007474D8" w:rsidRPr="000F1A92">
          <w:rPr>
            <w:webHidden/>
          </w:rPr>
          <w:tab/>
        </w:r>
        <w:r w:rsidR="007474D8" w:rsidRPr="000F1A92">
          <w:rPr>
            <w:webHidden/>
          </w:rPr>
          <w:fldChar w:fldCharType="begin"/>
        </w:r>
        <w:r w:rsidR="007474D8" w:rsidRPr="000F1A92">
          <w:rPr>
            <w:webHidden/>
          </w:rPr>
          <w:instrText xml:space="preserve"> PAGEREF _Toc214969366 \h </w:instrText>
        </w:r>
        <w:r w:rsidR="007474D8" w:rsidRPr="000F1A92">
          <w:rPr>
            <w:webHidden/>
          </w:rPr>
        </w:r>
        <w:r w:rsidR="007474D8" w:rsidRPr="000F1A92">
          <w:rPr>
            <w:webHidden/>
          </w:rPr>
          <w:fldChar w:fldCharType="separate"/>
        </w:r>
        <w:r w:rsidR="007474D8" w:rsidRPr="000F1A92">
          <w:rPr>
            <w:webHidden/>
          </w:rPr>
          <w:t>16</w:t>
        </w:r>
        <w:r w:rsidR="007474D8" w:rsidRPr="000F1A92">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67" w:history="1">
        <w:r w:rsidR="007474D8" w:rsidRPr="007474D8">
          <w:rPr>
            <w:rStyle w:val="Hyperlink"/>
            <w:rFonts w:cs="Times New Roman"/>
            <w:noProof/>
            <w:sz w:val="24"/>
            <w:szCs w:val="24"/>
          </w:rPr>
          <w:t>2.7.</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Citas tehnoloģijas</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_Toc214969367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16</w:t>
        </w:r>
        <w:r w:rsidR="007474D8" w:rsidRPr="007474D8">
          <w:rPr>
            <w:rFonts w:cs="Times New Roman"/>
            <w:noProof/>
            <w:webHidden/>
            <w:sz w:val="24"/>
            <w:szCs w:val="24"/>
          </w:rPr>
          <w:fldChar w:fldCharType="end"/>
        </w:r>
      </w:hyperlink>
    </w:p>
    <w:p w:rsidR="007474D8" w:rsidRPr="000F1A92" w:rsidRDefault="00000000" w:rsidP="000F1A92">
      <w:pPr>
        <w:pStyle w:val="TOC3"/>
        <w:rPr>
          <w:rFonts w:eastAsiaTheme="minorEastAsia"/>
          <w:lang w:val="en-LV"/>
        </w:rPr>
      </w:pPr>
      <w:hyperlink w:anchor="_Toc214969368" w:history="1">
        <w:r w:rsidR="007474D8" w:rsidRPr="000F1A92">
          <w:rPr>
            <w:rStyle w:val="Hyperlink"/>
            <w:i/>
            <w:iCs/>
          </w:rPr>
          <w:t>2.7.1.</w:t>
        </w:r>
        <w:r w:rsidR="007474D8" w:rsidRPr="000F1A92">
          <w:rPr>
            <w:rFonts w:eastAsiaTheme="minorEastAsia"/>
            <w:lang w:val="en-LV"/>
          </w:rPr>
          <w:tab/>
        </w:r>
        <w:r w:rsidR="007474D8" w:rsidRPr="000F1A92">
          <w:rPr>
            <w:rStyle w:val="Hyperlink"/>
            <w:i/>
            <w:iCs/>
          </w:rPr>
          <w:t>Wireframe.cc</w:t>
        </w:r>
        <w:r w:rsidR="007474D8" w:rsidRPr="000F1A92">
          <w:rPr>
            <w:webHidden/>
          </w:rPr>
          <w:tab/>
        </w:r>
        <w:r w:rsidR="007474D8" w:rsidRPr="000F1A92">
          <w:rPr>
            <w:webHidden/>
          </w:rPr>
          <w:fldChar w:fldCharType="begin"/>
        </w:r>
        <w:r w:rsidR="007474D8" w:rsidRPr="000F1A92">
          <w:rPr>
            <w:webHidden/>
          </w:rPr>
          <w:instrText xml:space="preserve"> PAGEREF _Toc214969368 \h </w:instrText>
        </w:r>
        <w:r w:rsidR="007474D8" w:rsidRPr="000F1A92">
          <w:rPr>
            <w:webHidden/>
          </w:rPr>
        </w:r>
        <w:r w:rsidR="007474D8" w:rsidRPr="000F1A92">
          <w:rPr>
            <w:webHidden/>
          </w:rPr>
          <w:fldChar w:fldCharType="separate"/>
        </w:r>
        <w:r w:rsidR="007474D8" w:rsidRPr="000F1A92">
          <w:rPr>
            <w:webHidden/>
          </w:rPr>
          <w:t>16</w:t>
        </w:r>
        <w:r w:rsidR="007474D8" w:rsidRPr="000F1A92">
          <w:rPr>
            <w:webHidden/>
          </w:rPr>
          <w:fldChar w:fldCharType="end"/>
        </w:r>
      </w:hyperlink>
    </w:p>
    <w:p w:rsidR="007474D8" w:rsidRPr="007474D8" w:rsidRDefault="00000000" w:rsidP="006E6D86">
      <w:pPr>
        <w:pStyle w:val="TOC1"/>
        <w:rPr>
          <w:rFonts w:eastAsiaTheme="minorEastAsia"/>
          <w:i/>
          <w:iCs/>
          <w:lang w:val="en-LV"/>
        </w:rPr>
      </w:pPr>
      <w:hyperlink w:anchor="_Toc214969369" w:history="1">
        <w:r w:rsidR="007474D8" w:rsidRPr="007474D8">
          <w:rPr>
            <w:rStyle w:val="Hyperlink"/>
          </w:rPr>
          <w:t>3.</w:t>
        </w:r>
        <w:r w:rsidR="007474D8" w:rsidRPr="007474D8">
          <w:rPr>
            <w:rFonts w:eastAsiaTheme="minorEastAsia"/>
            <w:i/>
            <w:iCs/>
            <w:lang w:val="en-LV"/>
          </w:rPr>
          <w:tab/>
        </w:r>
        <w:r w:rsidR="007474D8" w:rsidRPr="007474D8">
          <w:rPr>
            <w:rStyle w:val="Hyperlink"/>
          </w:rPr>
          <w:t>Projekta prasību specifikācija</w:t>
        </w:r>
        <w:r w:rsidR="007474D8" w:rsidRPr="007474D8">
          <w:rPr>
            <w:webHidden/>
          </w:rPr>
          <w:tab/>
        </w:r>
        <w:r w:rsidR="007474D8" w:rsidRPr="007474D8">
          <w:rPr>
            <w:webHidden/>
          </w:rPr>
          <w:fldChar w:fldCharType="begin"/>
        </w:r>
        <w:r w:rsidR="007474D8" w:rsidRPr="007474D8">
          <w:rPr>
            <w:webHidden/>
          </w:rPr>
          <w:instrText xml:space="preserve"> PAGEREF _Toc214969369 \h </w:instrText>
        </w:r>
        <w:r w:rsidR="007474D8" w:rsidRPr="007474D8">
          <w:rPr>
            <w:webHidden/>
          </w:rPr>
        </w:r>
        <w:r w:rsidR="007474D8" w:rsidRPr="007474D8">
          <w:rPr>
            <w:webHidden/>
          </w:rPr>
          <w:fldChar w:fldCharType="separate"/>
        </w:r>
        <w:r w:rsidR="007474D8" w:rsidRPr="007474D8">
          <w:rPr>
            <w:webHidden/>
          </w:rPr>
          <w:t>17</w:t>
        </w:r>
        <w:r w:rsidR="007474D8" w:rsidRPr="007474D8">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70" w:history="1">
        <w:r w:rsidR="007474D8" w:rsidRPr="007474D8">
          <w:rPr>
            <w:rStyle w:val="Hyperlink"/>
            <w:rFonts w:cs="Times New Roman"/>
            <w:noProof/>
            <w:sz w:val="24"/>
            <w:szCs w:val="24"/>
          </w:rPr>
          <w:t>3.1.</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Funkcionālās prasības</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_Toc214969370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17</w:t>
        </w:r>
        <w:r w:rsidR="007474D8" w:rsidRPr="007474D8">
          <w:rPr>
            <w:rFonts w:cs="Times New Roman"/>
            <w:noProof/>
            <w:webHidden/>
            <w:sz w:val="24"/>
            <w:szCs w:val="24"/>
          </w:rPr>
          <w:fldChar w:fldCharType="end"/>
        </w:r>
      </w:hyperlink>
    </w:p>
    <w:p w:rsidR="007474D8" w:rsidRPr="007474D8" w:rsidRDefault="00000000" w:rsidP="000F1A92">
      <w:pPr>
        <w:pStyle w:val="TOC3"/>
        <w:rPr>
          <w:rFonts w:eastAsiaTheme="minorEastAsia"/>
          <w:lang w:val="en-LV"/>
        </w:rPr>
      </w:pPr>
      <w:hyperlink w:anchor="_Toc214969371" w:history="1">
        <w:r w:rsidR="007474D8" w:rsidRPr="007474D8">
          <w:rPr>
            <w:rStyle w:val="Hyperlink"/>
          </w:rPr>
          <w:t>3.1.1.</w:t>
        </w:r>
        <w:r w:rsidR="007474D8" w:rsidRPr="007474D8">
          <w:rPr>
            <w:rFonts w:eastAsiaTheme="minorEastAsia"/>
            <w:lang w:val="en-LV"/>
          </w:rPr>
          <w:tab/>
        </w:r>
        <w:r w:rsidR="007474D8" w:rsidRPr="007474D8">
          <w:rPr>
            <w:rStyle w:val="Hyperlink"/>
          </w:rPr>
          <w:t>Lietotāju reģistrācijas un autentifikācijas process</w:t>
        </w:r>
        <w:r w:rsidR="007474D8" w:rsidRPr="007474D8">
          <w:rPr>
            <w:webHidden/>
          </w:rPr>
          <w:tab/>
        </w:r>
        <w:r w:rsidR="007474D8" w:rsidRPr="007474D8">
          <w:rPr>
            <w:webHidden/>
          </w:rPr>
          <w:fldChar w:fldCharType="begin"/>
        </w:r>
        <w:r w:rsidR="007474D8" w:rsidRPr="007474D8">
          <w:rPr>
            <w:webHidden/>
          </w:rPr>
          <w:instrText xml:space="preserve"> PAGEREF _Toc214969371 \h </w:instrText>
        </w:r>
        <w:r w:rsidR="007474D8" w:rsidRPr="007474D8">
          <w:rPr>
            <w:webHidden/>
          </w:rPr>
        </w:r>
        <w:r w:rsidR="007474D8" w:rsidRPr="007474D8">
          <w:rPr>
            <w:webHidden/>
          </w:rPr>
          <w:fldChar w:fldCharType="separate"/>
        </w:r>
        <w:r w:rsidR="007474D8" w:rsidRPr="007474D8">
          <w:rPr>
            <w:webHidden/>
          </w:rPr>
          <w:t>17</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72" w:history="1">
        <w:r w:rsidR="007474D8" w:rsidRPr="007474D8">
          <w:rPr>
            <w:rStyle w:val="Hyperlink"/>
          </w:rPr>
          <w:t>3.1.2.</w:t>
        </w:r>
        <w:r w:rsidR="007474D8" w:rsidRPr="007474D8">
          <w:rPr>
            <w:rFonts w:eastAsiaTheme="minorEastAsia"/>
            <w:lang w:val="en-LV"/>
          </w:rPr>
          <w:tab/>
        </w:r>
        <w:r w:rsidR="007474D8" w:rsidRPr="007474D8">
          <w:rPr>
            <w:rStyle w:val="Hyperlink"/>
            <w:bCs/>
          </w:rPr>
          <w:t>Procesa posmi</w:t>
        </w:r>
        <w:r w:rsidR="007474D8" w:rsidRPr="007474D8">
          <w:rPr>
            <w:rStyle w:val="Hyperlink"/>
            <w:bCs/>
            <w:lang w:val="en-US"/>
          </w:rPr>
          <w:t xml:space="preserve"> (skatīt 4. att.)</w:t>
        </w:r>
        <w:r w:rsidR="007474D8" w:rsidRPr="007474D8">
          <w:rPr>
            <w:rStyle w:val="Hyperlink"/>
            <w:bCs/>
          </w:rPr>
          <w:t>:</w:t>
        </w:r>
        <w:r w:rsidR="007474D8" w:rsidRPr="007474D8">
          <w:rPr>
            <w:webHidden/>
          </w:rPr>
          <w:tab/>
        </w:r>
        <w:r w:rsidR="007474D8" w:rsidRPr="007474D8">
          <w:rPr>
            <w:webHidden/>
          </w:rPr>
          <w:fldChar w:fldCharType="begin"/>
        </w:r>
        <w:r w:rsidR="007474D8" w:rsidRPr="007474D8">
          <w:rPr>
            <w:webHidden/>
          </w:rPr>
          <w:instrText xml:space="preserve"> PAGEREF _Toc214969372 \h </w:instrText>
        </w:r>
        <w:r w:rsidR="007474D8" w:rsidRPr="007474D8">
          <w:rPr>
            <w:webHidden/>
          </w:rPr>
        </w:r>
        <w:r w:rsidR="007474D8" w:rsidRPr="007474D8">
          <w:rPr>
            <w:webHidden/>
          </w:rPr>
          <w:fldChar w:fldCharType="separate"/>
        </w:r>
        <w:r w:rsidR="007474D8" w:rsidRPr="007474D8">
          <w:rPr>
            <w:webHidden/>
          </w:rPr>
          <w:t>17</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73" w:history="1">
        <w:r w:rsidR="007474D8" w:rsidRPr="007474D8">
          <w:rPr>
            <w:rStyle w:val="Hyperlink"/>
          </w:rPr>
          <w:t>3.1.3.</w:t>
        </w:r>
        <w:r w:rsidR="007474D8" w:rsidRPr="007474D8">
          <w:rPr>
            <w:rFonts w:eastAsiaTheme="minorEastAsia"/>
            <w:lang w:val="en-LV"/>
          </w:rPr>
          <w:tab/>
        </w:r>
        <w:r w:rsidR="007474D8" w:rsidRPr="007474D8">
          <w:rPr>
            <w:rStyle w:val="Hyperlink"/>
          </w:rPr>
          <w:t>Filmu pievienošanas un rediģēšanas process</w:t>
        </w:r>
        <w:r w:rsidR="007474D8" w:rsidRPr="007474D8">
          <w:rPr>
            <w:webHidden/>
          </w:rPr>
          <w:tab/>
        </w:r>
        <w:r w:rsidR="007474D8" w:rsidRPr="007474D8">
          <w:rPr>
            <w:webHidden/>
          </w:rPr>
          <w:fldChar w:fldCharType="begin"/>
        </w:r>
        <w:r w:rsidR="007474D8" w:rsidRPr="007474D8">
          <w:rPr>
            <w:webHidden/>
          </w:rPr>
          <w:instrText xml:space="preserve"> PAGEREF _Toc214969373 \h </w:instrText>
        </w:r>
        <w:r w:rsidR="007474D8" w:rsidRPr="007474D8">
          <w:rPr>
            <w:webHidden/>
          </w:rPr>
        </w:r>
        <w:r w:rsidR="007474D8" w:rsidRPr="007474D8">
          <w:rPr>
            <w:webHidden/>
          </w:rPr>
          <w:fldChar w:fldCharType="separate"/>
        </w:r>
        <w:r w:rsidR="007474D8" w:rsidRPr="007474D8">
          <w:rPr>
            <w:webHidden/>
          </w:rPr>
          <w:t>19</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74" w:history="1">
        <w:r w:rsidR="007474D8" w:rsidRPr="007474D8">
          <w:rPr>
            <w:rStyle w:val="Hyperlink"/>
          </w:rPr>
          <w:t>3.1.4.</w:t>
        </w:r>
        <w:r w:rsidR="007474D8" w:rsidRPr="007474D8">
          <w:rPr>
            <w:rFonts w:eastAsiaTheme="minorEastAsia"/>
            <w:lang w:val="en-LV"/>
          </w:rPr>
          <w:tab/>
        </w:r>
        <w:r w:rsidR="007474D8" w:rsidRPr="007474D8">
          <w:rPr>
            <w:rStyle w:val="Hyperlink"/>
          </w:rPr>
          <w:t>Procesa posmi</w:t>
        </w:r>
        <w:r w:rsidR="007474D8" w:rsidRPr="007474D8">
          <w:rPr>
            <w:rStyle w:val="Hyperlink"/>
            <w:lang w:val="en-US"/>
          </w:rPr>
          <w:t xml:space="preserve"> (skatīt 5. att.)</w:t>
        </w:r>
        <w:r w:rsidR="007474D8" w:rsidRPr="007474D8">
          <w:rPr>
            <w:rStyle w:val="Hyperlink"/>
          </w:rPr>
          <w:t>:</w:t>
        </w:r>
        <w:r w:rsidR="007474D8" w:rsidRPr="007474D8">
          <w:rPr>
            <w:webHidden/>
          </w:rPr>
          <w:tab/>
        </w:r>
        <w:r w:rsidR="007474D8" w:rsidRPr="007474D8">
          <w:rPr>
            <w:webHidden/>
          </w:rPr>
          <w:fldChar w:fldCharType="begin"/>
        </w:r>
        <w:r w:rsidR="007474D8" w:rsidRPr="007474D8">
          <w:rPr>
            <w:webHidden/>
          </w:rPr>
          <w:instrText xml:space="preserve"> PAGEREF _Toc214969374 \h </w:instrText>
        </w:r>
        <w:r w:rsidR="007474D8" w:rsidRPr="007474D8">
          <w:rPr>
            <w:webHidden/>
          </w:rPr>
        </w:r>
        <w:r w:rsidR="007474D8" w:rsidRPr="007474D8">
          <w:rPr>
            <w:webHidden/>
          </w:rPr>
          <w:fldChar w:fldCharType="separate"/>
        </w:r>
        <w:r w:rsidR="007474D8" w:rsidRPr="007474D8">
          <w:rPr>
            <w:webHidden/>
          </w:rPr>
          <w:t>19</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75" w:history="1">
        <w:r w:rsidR="007474D8" w:rsidRPr="007474D8">
          <w:rPr>
            <w:rStyle w:val="Hyperlink"/>
          </w:rPr>
          <w:t>3.1.5.</w:t>
        </w:r>
        <w:r w:rsidR="007474D8" w:rsidRPr="007474D8">
          <w:rPr>
            <w:rFonts w:eastAsiaTheme="minorEastAsia"/>
            <w:lang w:val="en-LV"/>
          </w:rPr>
          <w:tab/>
        </w:r>
        <w:r w:rsidR="007474D8" w:rsidRPr="007474D8">
          <w:rPr>
            <w:rStyle w:val="Hyperlink"/>
          </w:rPr>
          <w:t>Meklēšanas, filtrēšanas un skatīšanas process</w:t>
        </w:r>
        <w:r w:rsidR="007474D8" w:rsidRPr="007474D8">
          <w:rPr>
            <w:webHidden/>
          </w:rPr>
          <w:tab/>
        </w:r>
        <w:r w:rsidR="007474D8" w:rsidRPr="007474D8">
          <w:rPr>
            <w:webHidden/>
          </w:rPr>
          <w:fldChar w:fldCharType="begin"/>
        </w:r>
        <w:r w:rsidR="007474D8" w:rsidRPr="007474D8">
          <w:rPr>
            <w:webHidden/>
          </w:rPr>
          <w:instrText xml:space="preserve"> PAGEREF _Toc214969375 \h </w:instrText>
        </w:r>
        <w:r w:rsidR="007474D8" w:rsidRPr="007474D8">
          <w:rPr>
            <w:webHidden/>
          </w:rPr>
        </w:r>
        <w:r w:rsidR="007474D8" w:rsidRPr="007474D8">
          <w:rPr>
            <w:webHidden/>
          </w:rPr>
          <w:fldChar w:fldCharType="separate"/>
        </w:r>
        <w:r w:rsidR="007474D8" w:rsidRPr="007474D8">
          <w:rPr>
            <w:webHidden/>
          </w:rPr>
          <w:t>20</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76" w:history="1">
        <w:r w:rsidR="007474D8" w:rsidRPr="007474D8">
          <w:rPr>
            <w:rStyle w:val="Hyperlink"/>
          </w:rPr>
          <w:t>3.1.6.</w:t>
        </w:r>
        <w:r w:rsidR="007474D8" w:rsidRPr="007474D8">
          <w:rPr>
            <w:rFonts w:eastAsiaTheme="minorEastAsia"/>
            <w:lang w:val="en-LV"/>
          </w:rPr>
          <w:tab/>
        </w:r>
        <w:r w:rsidR="007474D8" w:rsidRPr="007474D8">
          <w:rPr>
            <w:rStyle w:val="Hyperlink"/>
          </w:rPr>
          <w:t>Procesa posmi</w:t>
        </w:r>
        <w:r w:rsidR="007474D8" w:rsidRPr="007474D8">
          <w:rPr>
            <w:rStyle w:val="Hyperlink"/>
            <w:lang w:val="en-US"/>
          </w:rPr>
          <w:t xml:space="preserve"> (skatīt 6. att.)</w:t>
        </w:r>
        <w:r w:rsidR="007474D8" w:rsidRPr="007474D8">
          <w:rPr>
            <w:rStyle w:val="Hyperlink"/>
          </w:rPr>
          <w:t>:</w:t>
        </w:r>
        <w:r w:rsidR="007474D8" w:rsidRPr="007474D8">
          <w:rPr>
            <w:webHidden/>
          </w:rPr>
          <w:tab/>
        </w:r>
        <w:r w:rsidR="007474D8" w:rsidRPr="007474D8">
          <w:rPr>
            <w:webHidden/>
          </w:rPr>
          <w:fldChar w:fldCharType="begin"/>
        </w:r>
        <w:r w:rsidR="007474D8" w:rsidRPr="007474D8">
          <w:rPr>
            <w:webHidden/>
          </w:rPr>
          <w:instrText xml:space="preserve"> PAGEREF _Toc214969376 \h </w:instrText>
        </w:r>
        <w:r w:rsidR="007474D8" w:rsidRPr="007474D8">
          <w:rPr>
            <w:webHidden/>
          </w:rPr>
        </w:r>
        <w:r w:rsidR="007474D8" w:rsidRPr="007474D8">
          <w:rPr>
            <w:webHidden/>
          </w:rPr>
          <w:fldChar w:fldCharType="separate"/>
        </w:r>
        <w:r w:rsidR="007474D8" w:rsidRPr="007474D8">
          <w:rPr>
            <w:webHidden/>
          </w:rPr>
          <w:t>21</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77" w:history="1">
        <w:r w:rsidR="007474D8" w:rsidRPr="007474D8">
          <w:rPr>
            <w:rStyle w:val="Hyperlink"/>
          </w:rPr>
          <w:t>3.1.7.</w:t>
        </w:r>
        <w:r w:rsidR="007474D8" w:rsidRPr="007474D8">
          <w:rPr>
            <w:rFonts w:eastAsiaTheme="minorEastAsia"/>
            <w:lang w:val="en-LV"/>
          </w:rPr>
          <w:tab/>
        </w:r>
        <w:r w:rsidR="007474D8" w:rsidRPr="007474D8">
          <w:rPr>
            <w:rStyle w:val="Hyperlink"/>
          </w:rPr>
          <w:t>Datu saglabāšanas un atjaunošanas process</w:t>
        </w:r>
        <w:r w:rsidR="007474D8" w:rsidRPr="007474D8">
          <w:rPr>
            <w:webHidden/>
          </w:rPr>
          <w:tab/>
        </w:r>
        <w:r w:rsidR="007474D8" w:rsidRPr="007474D8">
          <w:rPr>
            <w:webHidden/>
          </w:rPr>
          <w:fldChar w:fldCharType="begin"/>
        </w:r>
        <w:r w:rsidR="007474D8" w:rsidRPr="007474D8">
          <w:rPr>
            <w:webHidden/>
          </w:rPr>
          <w:instrText xml:space="preserve"> PAGEREF _Toc214969377 \h </w:instrText>
        </w:r>
        <w:r w:rsidR="007474D8" w:rsidRPr="007474D8">
          <w:rPr>
            <w:webHidden/>
          </w:rPr>
        </w:r>
        <w:r w:rsidR="007474D8" w:rsidRPr="007474D8">
          <w:rPr>
            <w:webHidden/>
          </w:rPr>
          <w:fldChar w:fldCharType="separate"/>
        </w:r>
        <w:r w:rsidR="007474D8" w:rsidRPr="007474D8">
          <w:rPr>
            <w:webHidden/>
          </w:rPr>
          <w:t>22</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78" w:history="1">
        <w:r w:rsidR="007474D8" w:rsidRPr="007474D8">
          <w:rPr>
            <w:rStyle w:val="Hyperlink"/>
          </w:rPr>
          <w:t>3.1.8.</w:t>
        </w:r>
        <w:r w:rsidR="007474D8" w:rsidRPr="007474D8">
          <w:rPr>
            <w:rFonts w:eastAsiaTheme="minorEastAsia"/>
            <w:lang w:val="en-LV"/>
          </w:rPr>
          <w:tab/>
        </w:r>
        <w:r w:rsidR="007474D8" w:rsidRPr="007474D8">
          <w:rPr>
            <w:rStyle w:val="Hyperlink"/>
          </w:rPr>
          <w:t>Filmu saraksta skatīšana</w:t>
        </w:r>
        <w:r w:rsidR="007474D8" w:rsidRPr="007474D8">
          <w:rPr>
            <w:webHidden/>
          </w:rPr>
          <w:tab/>
        </w:r>
        <w:r w:rsidR="007474D8" w:rsidRPr="007474D8">
          <w:rPr>
            <w:webHidden/>
          </w:rPr>
          <w:fldChar w:fldCharType="begin"/>
        </w:r>
        <w:r w:rsidR="007474D8" w:rsidRPr="007474D8">
          <w:rPr>
            <w:webHidden/>
          </w:rPr>
          <w:instrText xml:space="preserve"> PAGEREF _Toc214969378 \h </w:instrText>
        </w:r>
        <w:r w:rsidR="007474D8" w:rsidRPr="007474D8">
          <w:rPr>
            <w:webHidden/>
          </w:rPr>
        </w:r>
        <w:r w:rsidR="007474D8" w:rsidRPr="007474D8">
          <w:rPr>
            <w:webHidden/>
          </w:rPr>
          <w:fldChar w:fldCharType="separate"/>
        </w:r>
        <w:r w:rsidR="007474D8" w:rsidRPr="007474D8">
          <w:rPr>
            <w:webHidden/>
          </w:rPr>
          <w:t>24</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79" w:history="1">
        <w:r w:rsidR="007474D8" w:rsidRPr="007474D8">
          <w:rPr>
            <w:rStyle w:val="Hyperlink"/>
          </w:rPr>
          <w:t>3.1.9.</w:t>
        </w:r>
        <w:r w:rsidR="007474D8" w:rsidRPr="007474D8">
          <w:rPr>
            <w:rFonts w:eastAsiaTheme="minorEastAsia"/>
            <w:lang w:val="en-LV"/>
          </w:rPr>
          <w:tab/>
        </w:r>
        <w:r w:rsidR="007474D8" w:rsidRPr="007474D8">
          <w:rPr>
            <w:rStyle w:val="Hyperlink"/>
          </w:rPr>
          <w:t>Filmu vērtēšanas un komentēšanas funkcija</w:t>
        </w:r>
        <w:r w:rsidR="007474D8" w:rsidRPr="007474D8">
          <w:rPr>
            <w:webHidden/>
          </w:rPr>
          <w:tab/>
        </w:r>
        <w:r w:rsidR="007474D8" w:rsidRPr="007474D8">
          <w:rPr>
            <w:webHidden/>
          </w:rPr>
          <w:fldChar w:fldCharType="begin"/>
        </w:r>
        <w:r w:rsidR="007474D8" w:rsidRPr="007474D8">
          <w:rPr>
            <w:webHidden/>
          </w:rPr>
          <w:instrText xml:space="preserve"> PAGEREF _Toc214969379 \h </w:instrText>
        </w:r>
        <w:r w:rsidR="007474D8" w:rsidRPr="007474D8">
          <w:rPr>
            <w:webHidden/>
          </w:rPr>
        </w:r>
        <w:r w:rsidR="007474D8" w:rsidRPr="007474D8">
          <w:rPr>
            <w:webHidden/>
          </w:rPr>
          <w:fldChar w:fldCharType="separate"/>
        </w:r>
        <w:r w:rsidR="007474D8" w:rsidRPr="007474D8">
          <w:rPr>
            <w:webHidden/>
          </w:rPr>
          <w:t>25</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80" w:history="1">
        <w:r w:rsidR="007474D8" w:rsidRPr="007474D8">
          <w:rPr>
            <w:rStyle w:val="Hyperlink"/>
          </w:rPr>
          <w:t>3.1.10.</w:t>
        </w:r>
        <w:r w:rsidR="007474D8" w:rsidRPr="007474D8">
          <w:rPr>
            <w:rFonts w:eastAsiaTheme="minorEastAsia"/>
            <w:lang w:val="en-LV"/>
          </w:rPr>
          <w:tab/>
        </w:r>
        <w:r w:rsidR="007474D8" w:rsidRPr="007474D8">
          <w:rPr>
            <w:rStyle w:val="Hyperlink"/>
          </w:rPr>
          <w:t>Lietotāja profila pārvaldība</w:t>
        </w:r>
        <w:r w:rsidR="007474D8" w:rsidRPr="007474D8">
          <w:rPr>
            <w:webHidden/>
          </w:rPr>
          <w:tab/>
        </w:r>
        <w:r w:rsidR="007474D8" w:rsidRPr="007474D8">
          <w:rPr>
            <w:webHidden/>
          </w:rPr>
          <w:fldChar w:fldCharType="begin"/>
        </w:r>
        <w:r w:rsidR="007474D8" w:rsidRPr="007474D8">
          <w:rPr>
            <w:webHidden/>
          </w:rPr>
          <w:instrText xml:space="preserve"> PAGEREF _Toc214969380 \h </w:instrText>
        </w:r>
        <w:r w:rsidR="007474D8" w:rsidRPr="007474D8">
          <w:rPr>
            <w:webHidden/>
          </w:rPr>
        </w:r>
        <w:r w:rsidR="007474D8" w:rsidRPr="007474D8">
          <w:rPr>
            <w:webHidden/>
          </w:rPr>
          <w:fldChar w:fldCharType="separate"/>
        </w:r>
        <w:r w:rsidR="007474D8" w:rsidRPr="007474D8">
          <w:rPr>
            <w:webHidden/>
          </w:rPr>
          <w:t>25</w:t>
        </w:r>
        <w:r w:rsidR="007474D8" w:rsidRPr="007474D8">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81" w:history="1">
        <w:r w:rsidR="007474D8" w:rsidRPr="007474D8">
          <w:rPr>
            <w:rStyle w:val="Hyperlink"/>
            <w:rFonts w:cs="Times New Roman"/>
            <w:noProof/>
            <w:sz w:val="24"/>
            <w:szCs w:val="24"/>
          </w:rPr>
          <w:t>3.2.</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Ieejas un izejas dati</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_Toc214969381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25</w:t>
        </w:r>
        <w:r w:rsidR="007474D8" w:rsidRPr="007474D8">
          <w:rPr>
            <w:rFonts w:cs="Times New Roman"/>
            <w:noProof/>
            <w:webHidden/>
            <w:sz w:val="24"/>
            <w:szCs w:val="24"/>
          </w:rPr>
          <w:fldChar w:fldCharType="end"/>
        </w:r>
      </w:hyperlink>
    </w:p>
    <w:p w:rsidR="007474D8" w:rsidRPr="007474D8" w:rsidRDefault="00000000" w:rsidP="000F1A92">
      <w:pPr>
        <w:pStyle w:val="TOC3"/>
        <w:rPr>
          <w:rFonts w:eastAsiaTheme="minorEastAsia"/>
          <w:lang w:val="en-LV"/>
        </w:rPr>
      </w:pPr>
      <w:hyperlink w:anchor="_Toc214969382" w:history="1">
        <w:r w:rsidR="007474D8" w:rsidRPr="007474D8">
          <w:rPr>
            <w:rStyle w:val="Hyperlink"/>
          </w:rPr>
          <w:t>3.2.1.</w:t>
        </w:r>
        <w:r w:rsidR="007474D8" w:rsidRPr="007474D8">
          <w:rPr>
            <w:rFonts w:eastAsiaTheme="minorEastAsia"/>
            <w:lang w:val="en-LV"/>
          </w:rPr>
          <w:tab/>
        </w:r>
        <w:r w:rsidR="007474D8" w:rsidRPr="007474D8">
          <w:rPr>
            <w:rStyle w:val="Hyperlink"/>
          </w:rPr>
          <w:t>Ieejas dati:</w:t>
        </w:r>
        <w:r w:rsidR="007474D8" w:rsidRPr="007474D8">
          <w:rPr>
            <w:webHidden/>
          </w:rPr>
          <w:tab/>
        </w:r>
        <w:r w:rsidR="007474D8" w:rsidRPr="007474D8">
          <w:rPr>
            <w:webHidden/>
          </w:rPr>
          <w:fldChar w:fldCharType="begin"/>
        </w:r>
        <w:r w:rsidR="007474D8" w:rsidRPr="007474D8">
          <w:rPr>
            <w:webHidden/>
          </w:rPr>
          <w:instrText xml:space="preserve"> PAGEREF _Toc214969382 \h </w:instrText>
        </w:r>
        <w:r w:rsidR="007474D8" w:rsidRPr="007474D8">
          <w:rPr>
            <w:webHidden/>
          </w:rPr>
        </w:r>
        <w:r w:rsidR="007474D8" w:rsidRPr="007474D8">
          <w:rPr>
            <w:webHidden/>
          </w:rPr>
          <w:fldChar w:fldCharType="separate"/>
        </w:r>
        <w:r w:rsidR="007474D8" w:rsidRPr="007474D8">
          <w:rPr>
            <w:webHidden/>
          </w:rPr>
          <w:t>25</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83" w:history="1">
        <w:r w:rsidR="007474D8" w:rsidRPr="007474D8">
          <w:rPr>
            <w:rStyle w:val="Hyperlink"/>
          </w:rPr>
          <w:t>3.2.2.</w:t>
        </w:r>
        <w:r w:rsidR="007474D8" w:rsidRPr="007474D8">
          <w:rPr>
            <w:rFonts w:eastAsiaTheme="minorEastAsia"/>
            <w:lang w:val="en-LV"/>
          </w:rPr>
          <w:tab/>
        </w:r>
        <w:r w:rsidR="007474D8" w:rsidRPr="007474D8">
          <w:rPr>
            <w:rStyle w:val="Hyperlink"/>
          </w:rPr>
          <w:t>Izejas dati:</w:t>
        </w:r>
        <w:r w:rsidR="007474D8" w:rsidRPr="007474D8">
          <w:rPr>
            <w:webHidden/>
          </w:rPr>
          <w:tab/>
        </w:r>
        <w:r w:rsidR="007474D8" w:rsidRPr="007474D8">
          <w:rPr>
            <w:webHidden/>
          </w:rPr>
          <w:fldChar w:fldCharType="begin"/>
        </w:r>
        <w:r w:rsidR="007474D8" w:rsidRPr="007474D8">
          <w:rPr>
            <w:webHidden/>
          </w:rPr>
          <w:instrText xml:space="preserve"> PAGEREF _Toc214969383 \h </w:instrText>
        </w:r>
        <w:r w:rsidR="007474D8" w:rsidRPr="007474D8">
          <w:rPr>
            <w:webHidden/>
          </w:rPr>
        </w:r>
        <w:r w:rsidR="007474D8" w:rsidRPr="007474D8">
          <w:rPr>
            <w:webHidden/>
          </w:rPr>
          <w:fldChar w:fldCharType="separate"/>
        </w:r>
        <w:r w:rsidR="007474D8" w:rsidRPr="007474D8">
          <w:rPr>
            <w:webHidden/>
          </w:rPr>
          <w:t>25</w:t>
        </w:r>
        <w:r w:rsidR="007474D8" w:rsidRPr="007474D8">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84" w:history="1">
        <w:r w:rsidR="007474D8" w:rsidRPr="007474D8">
          <w:rPr>
            <w:rStyle w:val="Hyperlink"/>
            <w:rFonts w:cs="Times New Roman"/>
            <w:noProof/>
            <w:sz w:val="24"/>
            <w:szCs w:val="24"/>
          </w:rPr>
          <w:t>3.3.</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Nefunkcionālās prasības</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_Toc214969384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25</w:t>
        </w:r>
        <w:r w:rsidR="007474D8" w:rsidRPr="007474D8">
          <w:rPr>
            <w:rFonts w:cs="Times New Roman"/>
            <w:noProof/>
            <w:webHidden/>
            <w:sz w:val="24"/>
            <w:szCs w:val="24"/>
          </w:rPr>
          <w:fldChar w:fldCharType="end"/>
        </w:r>
      </w:hyperlink>
    </w:p>
    <w:p w:rsidR="007474D8" w:rsidRPr="007474D8" w:rsidRDefault="00000000" w:rsidP="000F1A92">
      <w:pPr>
        <w:pStyle w:val="TOC3"/>
        <w:rPr>
          <w:rFonts w:eastAsiaTheme="minorEastAsia"/>
          <w:lang w:val="en-LV"/>
        </w:rPr>
      </w:pPr>
      <w:hyperlink w:anchor="_Toc214969385" w:history="1">
        <w:r w:rsidR="007474D8" w:rsidRPr="007474D8">
          <w:rPr>
            <w:rStyle w:val="Hyperlink"/>
          </w:rPr>
          <w:t>3.3.1.</w:t>
        </w:r>
        <w:r w:rsidR="007474D8" w:rsidRPr="007474D8">
          <w:rPr>
            <w:rFonts w:eastAsiaTheme="minorEastAsia"/>
            <w:lang w:val="en-LV"/>
          </w:rPr>
          <w:tab/>
        </w:r>
        <w:r w:rsidR="007474D8" w:rsidRPr="007474D8">
          <w:rPr>
            <w:rStyle w:val="Hyperlink"/>
          </w:rPr>
          <w:t>Pieteikšanās lapa</w:t>
        </w:r>
        <w:r w:rsidR="007474D8" w:rsidRPr="007474D8">
          <w:rPr>
            <w:webHidden/>
          </w:rPr>
          <w:tab/>
        </w:r>
        <w:r w:rsidR="007474D8" w:rsidRPr="007474D8">
          <w:rPr>
            <w:webHidden/>
          </w:rPr>
          <w:fldChar w:fldCharType="begin"/>
        </w:r>
        <w:r w:rsidR="007474D8" w:rsidRPr="007474D8">
          <w:rPr>
            <w:webHidden/>
          </w:rPr>
          <w:instrText xml:space="preserve"> PAGEREF _Toc214969385 \h </w:instrText>
        </w:r>
        <w:r w:rsidR="007474D8" w:rsidRPr="007474D8">
          <w:rPr>
            <w:webHidden/>
          </w:rPr>
        </w:r>
        <w:r w:rsidR="007474D8" w:rsidRPr="007474D8">
          <w:rPr>
            <w:webHidden/>
          </w:rPr>
          <w:fldChar w:fldCharType="separate"/>
        </w:r>
        <w:r w:rsidR="007474D8" w:rsidRPr="007474D8">
          <w:rPr>
            <w:webHidden/>
          </w:rPr>
          <w:t>25</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86" w:history="1">
        <w:r w:rsidR="007474D8" w:rsidRPr="007474D8">
          <w:rPr>
            <w:rStyle w:val="Hyperlink"/>
          </w:rPr>
          <w:t>3.3.2.</w:t>
        </w:r>
        <w:r w:rsidR="007474D8" w:rsidRPr="007474D8">
          <w:rPr>
            <w:rFonts w:eastAsiaTheme="minorEastAsia"/>
            <w:lang w:val="en-LV"/>
          </w:rPr>
          <w:tab/>
        </w:r>
        <w:r w:rsidR="007474D8" w:rsidRPr="007474D8">
          <w:rPr>
            <w:rStyle w:val="Hyperlink"/>
          </w:rPr>
          <w:t>Galvenā (kolekcijas) lapa</w:t>
        </w:r>
        <w:r w:rsidR="007474D8" w:rsidRPr="007474D8">
          <w:rPr>
            <w:webHidden/>
          </w:rPr>
          <w:tab/>
        </w:r>
        <w:r w:rsidR="007474D8" w:rsidRPr="007474D8">
          <w:rPr>
            <w:webHidden/>
          </w:rPr>
          <w:fldChar w:fldCharType="begin"/>
        </w:r>
        <w:r w:rsidR="007474D8" w:rsidRPr="007474D8">
          <w:rPr>
            <w:webHidden/>
          </w:rPr>
          <w:instrText xml:space="preserve"> PAGEREF _Toc214969386 \h </w:instrText>
        </w:r>
        <w:r w:rsidR="007474D8" w:rsidRPr="007474D8">
          <w:rPr>
            <w:webHidden/>
          </w:rPr>
        </w:r>
        <w:r w:rsidR="007474D8" w:rsidRPr="007474D8">
          <w:rPr>
            <w:webHidden/>
          </w:rPr>
          <w:fldChar w:fldCharType="separate"/>
        </w:r>
        <w:r w:rsidR="007474D8" w:rsidRPr="007474D8">
          <w:rPr>
            <w:webHidden/>
          </w:rPr>
          <w:t>27</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87" w:history="1">
        <w:r w:rsidR="007474D8" w:rsidRPr="007474D8">
          <w:rPr>
            <w:rStyle w:val="Hyperlink"/>
          </w:rPr>
          <w:t>3.3.3.</w:t>
        </w:r>
        <w:r w:rsidR="007474D8" w:rsidRPr="007474D8">
          <w:rPr>
            <w:rFonts w:eastAsiaTheme="minorEastAsia"/>
            <w:lang w:val="en-LV"/>
          </w:rPr>
          <w:tab/>
        </w:r>
        <w:r w:rsidR="007474D8" w:rsidRPr="007474D8">
          <w:rPr>
            <w:rStyle w:val="Hyperlink"/>
          </w:rPr>
          <w:t>Pievienot jaunu filmu lapa</w:t>
        </w:r>
        <w:r w:rsidR="007474D8" w:rsidRPr="007474D8">
          <w:rPr>
            <w:webHidden/>
          </w:rPr>
          <w:tab/>
        </w:r>
        <w:r w:rsidR="007474D8" w:rsidRPr="007474D8">
          <w:rPr>
            <w:webHidden/>
          </w:rPr>
          <w:fldChar w:fldCharType="begin"/>
        </w:r>
        <w:r w:rsidR="007474D8" w:rsidRPr="007474D8">
          <w:rPr>
            <w:webHidden/>
          </w:rPr>
          <w:instrText xml:space="preserve"> PAGEREF _Toc214969387 \h </w:instrText>
        </w:r>
        <w:r w:rsidR="007474D8" w:rsidRPr="007474D8">
          <w:rPr>
            <w:webHidden/>
          </w:rPr>
        </w:r>
        <w:r w:rsidR="007474D8" w:rsidRPr="007474D8">
          <w:rPr>
            <w:webHidden/>
          </w:rPr>
          <w:fldChar w:fldCharType="separate"/>
        </w:r>
        <w:r w:rsidR="007474D8" w:rsidRPr="007474D8">
          <w:rPr>
            <w:webHidden/>
          </w:rPr>
          <w:t>29</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88" w:history="1">
        <w:r w:rsidR="007474D8" w:rsidRPr="007474D8">
          <w:rPr>
            <w:rStyle w:val="Hyperlink"/>
            <w:lang w:val="en-US"/>
          </w:rPr>
          <w:t>3.3.4.</w:t>
        </w:r>
        <w:r w:rsidR="007474D8" w:rsidRPr="007474D8">
          <w:rPr>
            <w:rFonts w:eastAsiaTheme="minorEastAsia"/>
            <w:lang w:val="en-LV"/>
          </w:rPr>
          <w:tab/>
        </w:r>
        <w:r w:rsidR="007474D8" w:rsidRPr="007474D8">
          <w:rPr>
            <w:rStyle w:val="Hyperlink"/>
            <w:lang w:val="en-US"/>
          </w:rPr>
          <w:t>Filmas detalizētā skata lapa</w:t>
        </w:r>
        <w:r w:rsidR="007474D8" w:rsidRPr="007474D8">
          <w:rPr>
            <w:webHidden/>
          </w:rPr>
          <w:tab/>
        </w:r>
        <w:r w:rsidR="007474D8" w:rsidRPr="007474D8">
          <w:rPr>
            <w:webHidden/>
          </w:rPr>
          <w:fldChar w:fldCharType="begin"/>
        </w:r>
        <w:r w:rsidR="007474D8" w:rsidRPr="007474D8">
          <w:rPr>
            <w:webHidden/>
          </w:rPr>
          <w:instrText xml:space="preserve"> PAGEREF _Toc214969388 \h </w:instrText>
        </w:r>
        <w:r w:rsidR="007474D8" w:rsidRPr="007474D8">
          <w:rPr>
            <w:webHidden/>
          </w:rPr>
        </w:r>
        <w:r w:rsidR="007474D8" w:rsidRPr="007474D8">
          <w:rPr>
            <w:webHidden/>
          </w:rPr>
          <w:fldChar w:fldCharType="separate"/>
        </w:r>
        <w:r w:rsidR="007474D8" w:rsidRPr="007474D8">
          <w:rPr>
            <w:webHidden/>
          </w:rPr>
          <w:t>31</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89" w:history="1">
        <w:r w:rsidR="007474D8" w:rsidRPr="007474D8">
          <w:rPr>
            <w:rStyle w:val="Hyperlink"/>
          </w:rPr>
          <w:t>3.3.5.</w:t>
        </w:r>
        <w:r w:rsidR="007474D8" w:rsidRPr="007474D8">
          <w:rPr>
            <w:rFonts w:eastAsiaTheme="minorEastAsia"/>
            <w:lang w:val="en-LV"/>
          </w:rPr>
          <w:tab/>
        </w:r>
        <w:r w:rsidR="007474D8" w:rsidRPr="007474D8">
          <w:rPr>
            <w:rStyle w:val="Hyperlink"/>
          </w:rPr>
          <w:t>Veiktspēja</w:t>
        </w:r>
        <w:r w:rsidR="007474D8" w:rsidRPr="007474D8">
          <w:rPr>
            <w:webHidden/>
          </w:rPr>
          <w:tab/>
        </w:r>
        <w:r w:rsidR="007474D8" w:rsidRPr="007474D8">
          <w:rPr>
            <w:webHidden/>
          </w:rPr>
          <w:fldChar w:fldCharType="begin"/>
        </w:r>
        <w:r w:rsidR="007474D8" w:rsidRPr="007474D8">
          <w:rPr>
            <w:webHidden/>
          </w:rPr>
          <w:instrText xml:space="preserve"> PAGEREF _Toc214969389 \h </w:instrText>
        </w:r>
        <w:r w:rsidR="007474D8" w:rsidRPr="007474D8">
          <w:rPr>
            <w:webHidden/>
          </w:rPr>
        </w:r>
        <w:r w:rsidR="007474D8" w:rsidRPr="007474D8">
          <w:rPr>
            <w:webHidden/>
          </w:rPr>
          <w:fldChar w:fldCharType="separate"/>
        </w:r>
        <w:r w:rsidR="007474D8" w:rsidRPr="007474D8">
          <w:rPr>
            <w:webHidden/>
          </w:rPr>
          <w:t>33</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90" w:history="1">
        <w:r w:rsidR="007474D8" w:rsidRPr="007474D8">
          <w:rPr>
            <w:rStyle w:val="Hyperlink"/>
          </w:rPr>
          <w:t>3.3.6.</w:t>
        </w:r>
        <w:r w:rsidR="007474D8" w:rsidRPr="007474D8">
          <w:rPr>
            <w:rFonts w:eastAsiaTheme="minorEastAsia"/>
            <w:lang w:val="en-LV"/>
          </w:rPr>
          <w:tab/>
        </w:r>
        <w:r w:rsidR="007474D8" w:rsidRPr="007474D8">
          <w:rPr>
            <w:rStyle w:val="Hyperlink"/>
          </w:rPr>
          <w:t>Drošība</w:t>
        </w:r>
        <w:r w:rsidR="007474D8" w:rsidRPr="007474D8">
          <w:rPr>
            <w:webHidden/>
          </w:rPr>
          <w:tab/>
        </w:r>
        <w:r w:rsidR="007474D8" w:rsidRPr="007474D8">
          <w:rPr>
            <w:webHidden/>
          </w:rPr>
          <w:fldChar w:fldCharType="begin"/>
        </w:r>
        <w:r w:rsidR="007474D8" w:rsidRPr="007474D8">
          <w:rPr>
            <w:webHidden/>
          </w:rPr>
          <w:instrText xml:space="preserve"> PAGEREF _Toc214969390 \h </w:instrText>
        </w:r>
        <w:r w:rsidR="007474D8" w:rsidRPr="007474D8">
          <w:rPr>
            <w:webHidden/>
          </w:rPr>
        </w:r>
        <w:r w:rsidR="007474D8" w:rsidRPr="007474D8">
          <w:rPr>
            <w:webHidden/>
          </w:rPr>
          <w:fldChar w:fldCharType="separate"/>
        </w:r>
        <w:r w:rsidR="007474D8" w:rsidRPr="007474D8">
          <w:rPr>
            <w:webHidden/>
          </w:rPr>
          <w:t>33</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91" w:history="1">
        <w:r w:rsidR="007474D8" w:rsidRPr="007474D8">
          <w:rPr>
            <w:rStyle w:val="Hyperlink"/>
          </w:rPr>
          <w:t>3.3.7.</w:t>
        </w:r>
        <w:r w:rsidR="007474D8" w:rsidRPr="007474D8">
          <w:rPr>
            <w:rFonts w:eastAsiaTheme="minorEastAsia"/>
            <w:lang w:val="en-LV"/>
          </w:rPr>
          <w:tab/>
        </w:r>
        <w:r w:rsidR="007474D8" w:rsidRPr="007474D8">
          <w:rPr>
            <w:rStyle w:val="Hyperlink"/>
          </w:rPr>
          <w:t>Lietojamība</w:t>
        </w:r>
        <w:r w:rsidR="007474D8" w:rsidRPr="007474D8">
          <w:rPr>
            <w:webHidden/>
          </w:rPr>
          <w:tab/>
        </w:r>
        <w:r w:rsidR="007474D8" w:rsidRPr="007474D8">
          <w:rPr>
            <w:webHidden/>
          </w:rPr>
          <w:fldChar w:fldCharType="begin"/>
        </w:r>
        <w:r w:rsidR="007474D8" w:rsidRPr="007474D8">
          <w:rPr>
            <w:webHidden/>
          </w:rPr>
          <w:instrText xml:space="preserve"> PAGEREF _Toc214969391 \h </w:instrText>
        </w:r>
        <w:r w:rsidR="007474D8" w:rsidRPr="007474D8">
          <w:rPr>
            <w:webHidden/>
          </w:rPr>
        </w:r>
        <w:r w:rsidR="007474D8" w:rsidRPr="007474D8">
          <w:rPr>
            <w:webHidden/>
          </w:rPr>
          <w:fldChar w:fldCharType="separate"/>
        </w:r>
        <w:r w:rsidR="007474D8" w:rsidRPr="007474D8">
          <w:rPr>
            <w:webHidden/>
          </w:rPr>
          <w:t>33</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92" w:history="1">
        <w:r w:rsidR="007474D8" w:rsidRPr="007474D8">
          <w:rPr>
            <w:rStyle w:val="Hyperlink"/>
          </w:rPr>
          <w:t>3.3.8.</w:t>
        </w:r>
        <w:r w:rsidR="007474D8" w:rsidRPr="007474D8">
          <w:rPr>
            <w:rFonts w:eastAsiaTheme="minorEastAsia"/>
            <w:lang w:val="en-LV"/>
          </w:rPr>
          <w:tab/>
        </w:r>
        <w:r w:rsidR="007474D8" w:rsidRPr="007474D8">
          <w:rPr>
            <w:rStyle w:val="Hyperlink"/>
          </w:rPr>
          <w:t>Uzticamība</w:t>
        </w:r>
        <w:r w:rsidR="007474D8" w:rsidRPr="007474D8">
          <w:rPr>
            <w:webHidden/>
          </w:rPr>
          <w:tab/>
        </w:r>
        <w:r w:rsidR="007474D8" w:rsidRPr="007474D8">
          <w:rPr>
            <w:webHidden/>
          </w:rPr>
          <w:fldChar w:fldCharType="begin"/>
        </w:r>
        <w:r w:rsidR="007474D8" w:rsidRPr="007474D8">
          <w:rPr>
            <w:webHidden/>
          </w:rPr>
          <w:instrText xml:space="preserve"> PAGEREF _Toc214969392 \h </w:instrText>
        </w:r>
        <w:r w:rsidR="007474D8" w:rsidRPr="007474D8">
          <w:rPr>
            <w:webHidden/>
          </w:rPr>
        </w:r>
        <w:r w:rsidR="007474D8" w:rsidRPr="007474D8">
          <w:rPr>
            <w:webHidden/>
          </w:rPr>
          <w:fldChar w:fldCharType="separate"/>
        </w:r>
        <w:r w:rsidR="007474D8" w:rsidRPr="007474D8">
          <w:rPr>
            <w:webHidden/>
          </w:rPr>
          <w:t>33</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93" w:history="1">
        <w:r w:rsidR="007474D8" w:rsidRPr="007474D8">
          <w:rPr>
            <w:rStyle w:val="Hyperlink"/>
          </w:rPr>
          <w:t>3.3.9.</w:t>
        </w:r>
        <w:r w:rsidR="007474D8" w:rsidRPr="007474D8">
          <w:rPr>
            <w:rFonts w:eastAsiaTheme="minorEastAsia"/>
            <w:lang w:val="en-LV"/>
          </w:rPr>
          <w:tab/>
        </w:r>
        <w:r w:rsidR="007474D8" w:rsidRPr="007474D8">
          <w:rPr>
            <w:rStyle w:val="Hyperlink"/>
          </w:rPr>
          <w:t>Savietojamība</w:t>
        </w:r>
        <w:r w:rsidR="007474D8" w:rsidRPr="007474D8">
          <w:rPr>
            <w:webHidden/>
          </w:rPr>
          <w:tab/>
        </w:r>
        <w:r w:rsidR="007474D8" w:rsidRPr="007474D8">
          <w:rPr>
            <w:webHidden/>
          </w:rPr>
          <w:fldChar w:fldCharType="begin"/>
        </w:r>
        <w:r w:rsidR="007474D8" w:rsidRPr="007474D8">
          <w:rPr>
            <w:webHidden/>
          </w:rPr>
          <w:instrText xml:space="preserve"> PAGEREF _Toc214969393 \h </w:instrText>
        </w:r>
        <w:r w:rsidR="007474D8" w:rsidRPr="007474D8">
          <w:rPr>
            <w:webHidden/>
          </w:rPr>
        </w:r>
        <w:r w:rsidR="007474D8" w:rsidRPr="007474D8">
          <w:rPr>
            <w:webHidden/>
          </w:rPr>
          <w:fldChar w:fldCharType="separate"/>
        </w:r>
        <w:r w:rsidR="007474D8" w:rsidRPr="007474D8">
          <w:rPr>
            <w:webHidden/>
          </w:rPr>
          <w:t>33</w:t>
        </w:r>
        <w:r w:rsidR="007474D8" w:rsidRPr="007474D8">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94" w:history="1">
        <w:r w:rsidR="007474D8" w:rsidRPr="007474D8">
          <w:rPr>
            <w:rStyle w:val="Hyperlink"/>
            <w:rFonts w:cs="Times New Roman"/>
            <w:noProof/>
            <w:sz w:val="24"/>
            <w:szCs w:val="24"/>
          </w:rPr>
          <w:t>3.4.</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Aktieru/personāžu apraksts</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_Toc214969394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33</w:t>
        </w:r>
        <w:r w:rsidR="007474D8" w:rsidRPr="007474D8">
          <w:rPr>
            <w:rFonts w:cs="Times New Roman"/>
            <w:noProof/>
            <w:webHidden/>
            <w:sz w:val="24"/>
            <w:szCs w:val="24"/>
          </w:rPr>
          <w:fldChar w:fldCharType="end"/>
        </w:r>
      </w:hyperlink>
    </w:p>
    <w:p w:rsidR="007474D8" w:rsidRPr="007474D8" w:rsidRDefault="00000000" w:rsidP="000F1A92">
      <w:pPr>
        <w:pStyle w:val="TOC3"/>
        <w:rPr>
          <w:rFonts w:eastAsiaTheme="minorEastAsia"/>
          <w:lang w:val="en-LV"/>
        </w:rPr>
      </w:pPr>
      <w:hyperlink w:anchor="_Toc214969395" w:history="1">
        <w:r w:rsidR="007474D8" w:rsidRPr="007474D8">
          <w:rPr>
            <w:rStyle w:val="Hyperlink"/>
          </w:rPr>
          <w:t>3.4.1.</w:t>
        </w:r>
        <w:r w:rsidR="007474D8" w:rsidRPr="007474D8">
          <w:rPr>
            <w:rFonts w:eastAsiaTheme="minorEastAsia"/>
            <w:lang w:val="en-LV"/>
          </w:rPr>
          <w:tab/>
        </w:r>
        <w:r w:rsidR="007474D8" w:rsidRPr="007474D8">
          <w:rPr>
            <w:rStyle w:val="Hyperlink"/>
          </w:rPr>
          <w:t>Lietotājs:</w:t>
        </w:r>
        <w:r w:rsidR="007474D8" w:rsidRPr="007474D8">
          <w:rPr>
            <w:webHidden/>
          </w:rPr>
          <w:tab/>
        </w:r>
        <w:r w:rsidR="007474D8" w:rsidRPr="007474D8">
          <w:rPr>
            <w:webHidden/>
          </w:rPr>
          <w:fldChar w:fldCharType="begin"/>
        </w:r>
        <w:r w:rsidR="007474D8" w:rsidRPr="007474D8">
          <w:rPr>
            <w:webHidden/>
          </w:rPr>
          <w:instrText xml:space="preserve"> PAGEREF _Toc214969395 \h </w:instrText>
        </w:r>
        <w:r w:rsidR="007474D8" w:rsidRPr="007474D8">
          <w:rPr>
            <w:webHidden/>
          </w:rPr>
        </w:r>
        <w:r w:rsidR="007474D8" w:rsidRPr="007474D8">
          <w:rPr>
            <w:webHidden/>
          </w:rPr>
          <w:fldChar w:fldCharType="separate"/>
        </w:r>
        <w:r w:rsidR="007474D8" w:rsidRPr="007474D8">
          <w:rPr>
            <w:webHidden/>
          </w:rPr>
          <w:t>33</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396" w:history="1">
        <w:r w:rsidR="007474D8" w:rsidRPr="007474D8">
          <w:rPr>
            <w:rStyle w:val="Hyperlink"/>
          </w:rPr>
          <w:t>3.4.2.</w:t>
        </w:r>
        <w:r w:rsidR="007474D8" w:rsidRPr="007474D8">
          <w:rPr>
            <w:rFonts w:eastAsiaTheme="minorEastAsia"/>
            <w:lang w:val="en-LV"/>
          </w:rPr>
          <w:tab/>
        </w:r>
        <w:r w:rsidR="007474D8" w:rsidRPr="007474D8">
          <w:rPr>
            <w:rStyle w:val="Hyperlink"/>
          </w:rPr>
          <w:t>Administrators:</w:t>
        </w:r>
        <w:r w:rsidR="007474D8" w:rsidRPr="007474D8">
          <w:rPr>
            <w:webHidden/>
          </w:rPr>
          <w:tab/>
        </w:r>
        <w:r w:rsidR="007474D8" w:rsidRPr="007474D8">
          <w:rPr>
            <w:webHidden/>
          </w:rPr>
          <w:fldChar w:fldCharType="begin"/>
        </w:r>
        <w:r w:rsidR="007474D8" w:rsidRPr="007474D8">
          <w:rPr>
            <w:webHidden/>
          </w:rPr>
          <w:instrText xml:space="preserve"> PAGEREF _Toc214969396 \h </w:instrText>
        </w:r>
        <w:r w:rsidR="007474D8" w:rsidRPr="007474D8">
          <w:rPr>
            <w:webHidden/>
          </w:rPr>
        </w:r>
        <w:r w:rsidR="007474D8" w:rsidRPr="007474D8">
          <w:rPr>
            <w:webHidden/>
          </w:rPr>
          <w:fldChar w:fldCharType="separate"/>
        </w:r>
        <w:r w:rsidR="007474D8" w:rsidRPr="007474D8">
          <w:rPr>
            <w:webHidden/>
          </w:rPr>
          <w:t>33</w:t>
        </w:r>
        <w:r w:rsidR="007474D8" w:rsidRPr="007474D8">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97" w:history="1">
        <w:r w:rsidR="007474D8" w:rsidRPr="007474D8">
          <w:rPr>
            <w:rStyle w:val="Hyperlink"/>
            <w:rFonts w:cs="Times New Roman"/>
            <w:noProof/>
            <w:sz w:val="24"/>
            <w:szCs w:val="24"/>
          </w:rPr>
          <w:t>3.5.</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Programmatūras elementu / objektu apraksts</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_Toc214969397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34</w:t>
        </w:r>
        <w:r w:rsidR="007474D8" w:rsidRPr="007474D8">
          <w:rPr>
            <w:rFonts w:cs="Times New Roman"/>
            <w:noProof/>
            <w:webHidden/>
            <w:sz w:val="24"/>
            <w:szCs w:val="24"/>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398" w:history="1">
        <w:r w:rsidR="007474D8" w:rsidRPr="007474D8">
          <w:rPr>
            <w:rStyle w:val="Hyperlink"/>
            <w:rFonts w:cs="Times New Roman"/>
            <w:noProof/>
            <w:sz w:val="24"/>
            <w:szCs w:val="24"/>
          </w:rPr>
          <w:t>3.6.</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Programmatūras līmeņu apraksts</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_Toc214969398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35</w:t>
        </w:r>
        <w:r w:rsidR="007474D8" w:rsidRPr="007474D8">
          <w:rPr>
            <w:rFonts w:cs="Times New Roman"/>
            <w:noProof/>
            <w:webHidden/>
            <w:sz w:val="24"/>
            <w:szCs w:val="24"/>
          </w:rPr>
          <w:fldChar w:fldCharType="end"/>
        </w:r>
      </w:hyperlink>
    </w:p>
    <w:p w:rsidR="007474D8" w:rsidRPr="007474D8" w:rsidRDefault="00000000" w:rsidP="000F1A92">
      <w:pPr>
        <w:pStyle w:val="TOC3"/>
        <w:rPr>
          <w:rFonts w:eastAsiaTheme="minorEastAsia"/>
          <w:lang w:val="en-LV"/>
        </w:rPr>
      </w:pPr>
      <w:hyperlink w:anchor="_Toc214969399" w:history="1">
        <w:r w:rsidR="007474D8" w:rsidRPr="007474D8">
          <w:rPr>
            <w:rStyle w:val="Hyperlink"/>
          </w:rPr>
          <w:t>3.6.1.</w:t>
        </w:r>
        <w:r w:rsidR="007474D8" w:rsidRPr="007474D8">
          <w:rPr>
            <w:rFonts w:eastAsiaTheme="minorEastAsia"/>
            <w:lang w:val="en-LV"/>
          </w:rPr>
          <w:tab/>
        </w:r>
        <w:r w:rsidR="007474D8" w:rsidRPr="007474D8">
          <w:rPr>
            <w:rStyle w:val="Hyperlink"/>
          </w:rPr>
          <w:t>Lietotāja interfeiss (</w:t>
        </w:r>
        <w:r w:rsidR="007474D8" w:rsidRPr="000F1A92">
          <w:rPr>
            <w:rStyle w:val="Hyperlink"/>
            <w:i/>
            <w:iCs/>
          </w:rPr>
          <w:t>Frontend</w:t>
        </w:r>
        <w:r w:rsidR="007474D8" w:rsidRPr="007474D8">
          <w:rPr>
            <w:rStyle w:val="Hyperlink"/>
          </w:rPr>
          <w:t>):</w:t>
        </w:r>
        <w:r w:rsidR="007474D8" w:rsidRPr="007474D8">
          <w:rPr>
            <w:webHidden/>
          </w:rPr>
          <w:tab/>
        </w:r>
        <w:r w:rsidR="007474D8" w:rsidRPr="007474D8">
          <w:rPr>
            <w:webHidden/>
          </w:rPr>
          <w:fldChar w:fldCharType="begin"/>
        </w:r>
        <w:r w:rsidR="007474D8" w:rsidRPr="007474D8">
          <w:rPr>
            <w:webHidden/>
          </w:rPr>
          <w:instrText xml:space="preserve"> PAGEREF _Toc214969399 \h </w:instrText>
        </w:r>
        <w:r w:rsidR="007474D8" w:rsidRPr="007474D8">
          <w:rPr>
            <w:webHidden/>
          </w:rPr>
        </w:r>
        <w:r w:rsidR="007474D8" w:rsidRPr="007474D8">
          <w:rPr>
            <w:webHidden/>
          </w:rPr>
          <w:fldChar w:fldCharType="separate"/>
        </w:r>
        <w:r w:rsidR="007474D8" w:rsidRPr="007474D8">
          <w:rPr>
            <w:webHidden/>
          </w:rPr>
          <w:t>35</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400" w:history="1">
        <w:r w:rsidR="007474D8" w:rsidRPr="007474D8">
          <w:rPr>
            <w:rStyle w:val="Hyperlink"/>
          </w:rPr>
          <w:t>3.6.2.</w:t>
        </w:r>
        <w:r w:rsidR="007474D8" w:rsidRPr="007474D8">
          <w:rPr>
            <w:rFonts w:eastAsiaTheme="minorEastAsia"/>
            <w:lang w:val="en-LV"/>
          </w:rPr>
          <w:tab/>
        </w:r>
        <w:r w:rsidR="007474D8" w:rsidRPr="007474D8">
          <w:rPr>
            <w:rStyle w:val="Hyperlink"/>
          </w:rPr>
          <w:t>Lietojumloģikas līmenis (</w:t>
        </w:r>
        <w:r w:rsidR="007474D8" w:rsidRPr="000F1A92">
          <w:rPr>
            <w:rStyle w:val="Hyperlink"/>
            <w:i/>
            <w:iCs/>
          </w:rPr>
          <w:t>Backend</w:t>
        </w:r>
        <w:r w:rsidR="007474D8" w:rsidRPr="007474D8">
          <w:rPr>
            <w:rStyle w:val="Hyperlink"/>
          </w:rPr>
          <w:t>):</w:t>
        </w:r>
        <w:r w:rsidR="007474D8" w:rsidRPr="007474D8">
          <w:rPr>
            <w:webHidden/>
          </w:rPr>
          <w:tab/>
        </w:r>
        <w:r w:rsidR="007474D8" w:rsidRPr="007474D8">
          <w:rPr>
            <w:webHidden/>
          </w:rPr>
          <w:fldChar w:fldCharType="begin"/>
        </w:r>
        <w:r w:rsidR="007474D8" w:rsidRPr="007474D8">
          <w:rPr>
            <w:webHidden/>
          </w:rPr>
          <w:instrText xml:space="preserve"> PAGEREF _Toc214969400 \h </w:instrText>
        </w:r>
        <w:r w:rsidR="007474D8" w:rsidRPr="007474D8">
          <w:rPr>
            <w:webHidden/>
          </w:rPr>
        </w:r>
        <w:r w:rsidR="007474D8" w:rsidRPr="007474D8">
          <w:rPr>
            <w:webHidden/>
          </w:rPr>
          <w:fldChar w:fldCharType="separate"/>
        </w:r>
        <w:r w:rsidR="007474D8" w:rsidRPr="007474D8">
          <w:rPr>
            <w:webHidden/>
          </w:rPr>
          <w:t>35</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401" w:history="1">
        <w:r w:rsidR="007474D8" w:rsidRPr="007474D8">
          <w:rPr>
            <w:rStyle w:val="Hyperlink"/>
          </w:rPr>
          <w:t>3.6.3.</w:t>
        </w:r>
        <w:r w:rsidR="007474D8" w:rsidRPr="007474D8">
          <w:rPr>
            <w:rFonts w:eastAsiaTheme="minorEastAsia"/>
            <w:lang w:val="en-LV"/>
          </w:rPr>
          <w:tab/>
        </w:r>
        <w:r w:rsidR="007474D8" w:rsidRPr="007474D8">
          <w:rPr>
            <w:rStyle w:val="Hyperlink"/>
          </w:rPr>
          <w:t>Datu bāzes līmenis (</w:t>
        </w:r>
        <w:r w:rsidR="007474D8" w:rsidRPr="000F1A92">
          <w:rPr>
            <w:rStyle w:val="Hyperlink"/>
            <w:i/>
            <w:iCs/>
          </w:rPr>
          <w:t>Database</w:t>
        </w:r>
        <w:r w:rsidR="007474D8" w:rsidRPr="007474D8">
          <w:rPr>
            <w:rStyle w:val="Hyperlink"/>
          </w:rPr>
          <w:t>):</w:t>
        </w:r>
        <w:r w:rsidR="007474D8" w:rsidRPr="007474D8">
          <w:rPr>
            <w:webHidden/>
          </w:rPr>
          <w:tab/>
        </w:r>
        <w:r w:rsidR="007474D8" w:rsidRPr="007474D8">
          <w:rPr>
            <w:webHidden/>
          </w:rPr>
          <w:fldChar w:fldCharType="begin"/>
        </w:r>
        <w:r w:rsidR="007474D8" w:rsidRPr="007474D8">
          <w:rPr>
            <w:webHidden/>
          </w:rPr>
          <w:instrText xml:space="preserve"> PAGEREF _Toc214969401 \h </w:instrText>
        </w:r>
        <w:r w:rsidR="007474D8" w:rsidRPr="007474D8">
          <w:rPr>
            <w:webHidden/>
          </w:rPr>
        </w:r>
        <w:r w:rsidR="007474D8" w:rsidRPr="007474D8">
          <w:rPr>
            <w:webHidden/>
          </w:rPr>
          <w:fldChar w:fldCharType="separate"/>
        </w:r>
        <w:r w:rsidR="007474D8" w:rsidRPr="007474D8">
          <w:rPr>
            <w:webHidden/>
          </w:rPr>
          <w:t>35</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402" w:history="1">
        <w:r w:rsidR="007474D8" w:rsidRPr="007474D8">
          <w:rPr>
            <w:rStyle w:val="Hyperlink"/>
          </w:rPr>
          <w:t>3.6.4.</w:t>
        </w:r>
        <w:r w:rsidR="007474D8" w:rsidRPr="007474D8">
          <w:rPr>
            <w:rFonts w:eastAsiaTheme="minorEastAsia"/>
            <w:lang w:val="en-LV"/>
          </w:rPr>
          <w:tab/>
        </w:r>
        <w:r w:rsidR="007474D8" w:rsidRPr="007474D8">
          <w:rPr>
            <w:rStyle w:val="Hyperlink"/>
          </w:rPr>
          <w:t>Atšķirības starp līmeņiem:</w:t>
        </w:r>
        <w:r w:rsidR="007474D8" w:rsidRPr="007474D8">
          <w:rPr>
            <w:webHidden/>
          </w:rPr>
          <w:tab/>
        </w:r>
        <w:r w:rsidR="007474D8" w:rsidRPr="007474D8">
          <w:rPr>
            <w:webHidden/>
          </w:rPr>
          <w:fldChar w:fldCharType="begin"/>
        </w:r>
        <w:r w:rsidR="007474D8" w:rsidRPr="007474D8">
          <w:rPr>
            <w:webHidden/>
          </w:rPr>
          <w:instrText xml:space="preserve"> PAGEREF _Toc214969402 \h </w:instrText>
        </w:r>
        <w:r w:rsidR="007474D8" w:rsidRPr="007474D8">
          <w:rPr>
            <w:webHidden/>
          </w:rPr>
        </w:r>
        <w:r w:rsidR="007474D8" w:rsidRPr="007474D8">
          <w:rPr>
            <w:webHidden/>
          </w:rPr>
          <w:fldChar w:fldCharType="separate"/>
        </w:r>
        <w:r w:rsidR="007474D8" w:rsidRPr="007474D8">
          <w:rPr>
            <w:webHidden/>
          </w:rPr>
          <w:t>35</w:t>
        </w:r>
        <w:r w:rsidR="007474D8" w:rsidRPr="007474D8">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403" w:history="1">
        <w:r w:rsidR="007474D8" w:rsidRPr="007474D8">
          <w:rPr>
            <w:rStyle w:val="Hyperlink"/>
            <w:rFonts w:cs="Times New Roman"/>
            <w:noProof/>
            <w:sz w:val="24"/>
            <w:szCs w:val="24"/>
          </w:rPr>
          <w:t>3.7.</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Programmatūras gaitas apraksts (noteikumi)</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_Toc214969403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35</w:t>
        </w:r>
        <w:r w:rsidR="007474D8" w:rsidRPr="007474D8">
          <w:rPr>
            <w:rFonts w:cs="Times New Roman"/>
            <w:noProof/>
            <w:webHidden/>
            <w:sz w:val="24"/>
            <w:szCs w:val="24"/>
          </w:rPr>
          <w:fldChar w:fldCharType="end"/>
        </w:r>
      </w:hyperlink>
    </w:p>
    <w:p w:rsidR="007474D8" w:rsidRPr="007474D8" w:rsidRDefault="00000000" w:rsidP="006E6D86">
      <w:pPr>
        <w:pStyle w:val="TOC1"/>
        <w:rPr>
          <w:rFonts w:eastAsiaTheme="minorEastAsia"/>
          <w:i/>
          <w:iCs/>
          <w:lang w:val="en-LV"/>
        </w:rPr>
      </w:pPr>
      <w:hyperlink w:anchor="_Toc214969404" w:history="1">
        <w:r w:rsidR="007474D8" w:rsidRPr="007474D8">
          <w:rPr>
            <w:rStyle w:val="Hyperlink"/>
          </w:rPr>
          <w:t>4.</w:t>
        </w:r>
        <w:r w:rsidR="007474D8" w:rsidRPr="007474D8">
          <w:rPr>
            <w:rFonts w:eastAsiaTheme="minorEastAsia"/>
            <w:i/>
            <w:iCs/>
            <w:lang w:val="en-LV"/>
          </w:rPr>
          <w:tab/>
        </w:r>
        <w:r w:rsidR="007474D8" w:rsidRPr="007474D8">
          <w:rPr>
            <w:rStyle w:val="Hyperlink"/>
          </w:rPr>
          <w:t>Sistēmas struktūras modelis</w:t>
        </w:r>
        <w:r w:rsidR="007474D8" w:rsidRPr="007474D8">
          <w:rPr>
            <w:webHidden/>
          </w:rPr>
          <w:tab/>
        </w:r>
        <w:r w:rsidR="007474D8" w:rsidRPr="007474D8">
          <w:rPr>
            <w:webHidden/>
          </w:rPr>
          <w:fldChar w:fldCharType="begin"/>
        </w:r>
        <w:r w:rsidR="007474D8" w:rsidRPr="007474D8">
          <w:rPr>
            <w:webHidden/>
          </w:rPr>
          <w:instrText xml:space="preserve"> PAGEREF _Toc214969404 \h </w:instrText>
        </w:r>
        <w:r w:rsidR="007474D8" w:rsidRPr="007474D8">
          <w:rPr>
            <w:webHidden/>
          </w:rPr>
        </w:r>
        <w:r w:rsidR="007474D8" w:rsidRPr="007474D8">
          <w:rPr>
            <w:webHidden/>
          </w:rPr>
          <w:fldChar w:fldCharType="separate"/>
        </w:r>
        <w:r w:rsidR="007474D8" w:rsidRPr="007474D8">
          <w:rPr>
            <w:webHidden/>
          </w:rPr>
          <w:t>36</w:t>
        </w:r>
        <w:r w:rsidR="007474D8" w:rsidRPr="007474D8">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405" w:history="1">
        <w:r w:rsidR="007474D8" w:rsidRPr="007474D8">
          <w:rPr>
            <w:rStyle w:val="Hyperlink"/>
            <w:rFonts w:cs="Times New Roman"/>
            <w:noProof/>
            <w:sz w:val="24"/>
            <w:szCs w:val="24"/>
          </w:rPr>
          <w:t>4.1.</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Sistēmas struktūra</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_Toc214969405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36</w:t>
        </w:r>
        <w:r w:rsidR="007474D8" w:rsidRPr="007474D8">
          <w:rPr>
            <w:rFonts w:cs="Times New Roman"/>
            <w:noProof/>
            <w:webHidden/>
            <w:sz w:val="24"/>
            <w:szCs w:val="24"/>
          </w:rPr>
          <w:fldChar w:fldCharType="end"/>
        </w:r>
      </w:hyperlink>
    </w:p>
    <w:p w:rsidR="007474D8" w:rsidRPr="007474D8" w:rsidRDefault="00000000" w:rsidP="000F1A92">
      <w:pPr>
        <w:pStyle w:val="TOC3"/>
        <w:rPr>
          <w:rFonts w:eastAsiaTheme="minorEastAsia"/>
          <w:lang w:val="en-LV"/>
        </w:rPr>
      </w:pPr>
      <w:hyperlink w:anchor="_Toc214969406" w:history="1">
        <w:r w:rsidR="007474D8" w:rsidRPr="007474D8">
          <w:rPr>
            <w:rStyle w:val="Hyperlink"/>
          </w:rPr>
          <w:t>4.1.1.</w:t>
        </w:r>
        <w:r w:rsidR="007474D8" w:rsidRPr="007474D8">
          <w:rPr>
            <w:rFonts w:eastAsiaTheme="minorEastAsia"/>
            <w:lang w:val="en-LV"/>
          </w:rPr>
          <w:tab/>
        </w:r>
        <w:r w:rsidR="007474D8" w:rsidRPr="007474D8">
          <w:rPr>
            <w:rStyle w:val="Hyperlink"/>
          </w:rPr>
          <w:t>Lietotāja saskarnes slānis (</w:t>
        </w:r>
        <w:r w:rsidR="007474D8" w:rsidRPr="000F1A92">
          <w:rPr>
            <w:rStyle w:val="Hyperlink"/>
            <w:i/>
            <w:iCs/>
          </w:rPr>
          <w:t>Frontend</w:t>
        </w:r>
        <w:r w:rsidR="007474D8" w:rsidRPr="007474D8">
          <w:rPr>
            <w:rStyle w:val="Hyperlink"/>
          </w:rPr>
          <w:t>):</w:t>
        </w:r>
        <w:r w:rsidR="007474D8" w:rsidRPr="007474D8">
          <w:rPr>
            <w:webHidden/>
          </w:rPr>
          <w:tab/>
        </w:r>
        <w:r w:rsidR="007474D8" w:rsidRPr="007474D8">
          <w:rPr>
            <w:webHidden/>
          </w:rPr>
          <w:fldChar w:fldCharType="begin"/>
        </w:r>
        <w:r w:rsidR="007474D8" w:rsidRPr="007474D8">
          <w:rPr>
            <w:webHidden/>
          </w:rPr>
          <w:instrText xml:space="preserve"> PAGEREF _Toc214969406 \h </w:instrText>
        </w:r>
        <w:r w:rsidR="007474D8" w:rsidRPr="007474D8">
          <w:rPr>
            <w:webHidden/>
          </w:rPr>
        </w:r>
        <w:r w:rsidR="007474D8" w:rsidRPr="007474D8">
          <w:rPr>
            <w:webHidden/>
          </w:rPr>
          <w:fldChar w:fldCharType="separate"/>
        </w:r>
        <w:r w:rsidR="007474D8" w:rsidRPr="007474D8">
          <w:rPr>
            <w:webHidden/>
          </w:rPr>
          <w:t>36</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407" w:history="1">
        <w:r w:rsidR="007474D8" w:rsidRPr="007474D8">
          <w:rPr>
            <w:rStyle w:val="Hyperlink"/>
          </w:rPr>
          <w:t>4.1.2.</w:t>
        </w:r>
        <w:r w:rsidR="007474D8" w:rsidRPr="007474D8">
          <w:rPr>
            <w:rFonts w:eastAsiaTheme="minorEastAsia"/>
            <w:lang w:val="en-LV"/>
          </w:rPr>
          <w:tab/>
        </w:r>
        <w:r w:rsidR="007474D8" w:rsidRPr="007474D8">
          <w:rPr>
            <w:rStyle w:val="Hyperlink"/>
          </w:rPr>
          <w:t>Lietojumloģikas slānis (</w:t>
        </w:r>
        <w:r w:rsidR="007474D8" w:rsidRPr="000F1A92">
          <w:rPr>
            <w:rStyle w:val="Hyperlink"/>
            <w:i/>
            <w:iCs/>
          </w:rPr>
          <w:t>Backend</w:t>
        </w:r>
        <w:r w:rsidR="007474D8" w:rsidRPr="007474D8">
          <w:rPr>
            <w:rStyle w:val="Hyperlink"/>
          </w:rPr>
          <w:t>):</w:t>
        </w:r>
        <w:r w:rsidR="007474D8" w:rsidRPr="007474D8">
          <w:rPr>
            <w:webHidden/>
          </w:rPr>
          <w:tab/>
        </w:r>
        <w:r w:rsidR="007474D8" w:rsidRPr="007474D8">
          <w:rPr>
            <w:webHidden/>
          </w:rPr>
          <w:fldChar w:fldCharType="begin"/>
        </w:r>
        <w:r w:rsidR="007474D8" w:rsidRPr="007474D8">
          <w:rPr>
            <w:webHidden/>
          </w:rPr>
          <w:instrText xml:space="preserve"> PAGEREF _Toc214969407 \h </w:instrText>
        </w:r>
        <w:r w:rsidR="007474D8" w:rsidRPr="007474D8">
          <w:rPr>
            <w:webHidden/>
          </w:rPr>
        </w:r>
        <w:r w:rsidR="007474D8" w:rsidRPr="007474D8">
          <w:rPr>
            <w:webHidden/>
          </w:rPr>
          <w:fldChar w:fldCharType="separate"/>
        </w:r>
        <w:r w:rsidR="007474D8" w:rsidRPr="007474D8">
          <w:rPr>
            <w:webHidden/>
          </w:rPr>
          <w:t>36</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408" w:history="1">
        <w:r w:rsidR="007474D8" w:rsidRPr="007474D8">
          <w:rPr>
            <w:rStyle w:val="Hyperlink"/>
          </w:rPr>
          <w:t>4.1.3.</w:t>
        </w:r>
        <w:r w:rsidR="007474D8" w:rsidRPr="007474D8">
          <w:rPr>
            <w:rFonts w:eastAsiaTheme="minorEastAsia"/>
            <w:lang w:val="en-LV"/>
          </w:rPr>
          <w:tab/>
        </w:r>
        <w:r w:rsidR="007474D8" w:rsidRPr="007474D8">
          <w:rPr>
            <w:rStyle w:val="Hyperlink"/>
          </w:rPr>
          <w:t>Datu slānis (</w:t>
        </w:r>
        <w:r w:rsidR="007474D8" w:rsidRPr="000F1A92">
          <w:rPr>
            <w:rStyle w:val="Hyperlink"/>
            <w:i/>
            <w:iCs/>
          </w:rPr>
          <w:t>Database</w:t>
        </w:r>
        <w:r w:rsidR="007474D8" w:rsidRPr="007474D8">
          <w:rPr>
            <w:rStyle w:val="Hyperlink"/>
          </w:rPr>
          <w:t>):</w:t>
        </w:r>
        <w:r w:rsidR="007474D8" w:rsidRPr="007474D8">
          <w:rPr>
            <w:webHidden/>
          </w:rPr>
          <w:tab/>
        </w:r>
        <w:r w:rsidR="007474D8" w:rsidRPr="007474D8">
          <w:rPr>
            <w:webHidden/>
          </w:rPr>
          <w:fldChar w:fldCharType="begin"/>
        </w:r>
        <w:r w:rsidR="007474D8" w:rsidRPr="007474D8">
          <w:rPr>
            <w:webHidden/>
          </w:rPr>
          <w:instrText xml:space="preserve"> PAGEREF _Toc214969408 \h </w:instrText>
        </w:r>
        <w:r w:rsidR="007474D8" w:rsidRPr="007474D8">
          <w:rPr>
            <w:webHidden/>
          </w:rPr>
        </w:r>
        <w:r w:rsidR="007474D8" w:rsidRPr="007474D8">
          <w:rPr>
            <w:webHidden/>
          </w:rPr>
          <w:fldChar w:fldCharType="separate"/>
        </w:r>
        <w:r w:rsidR="007474D8" w:rsidRPr="007474D8">
          <w:rPr>
            <w:webHidden/>
          </w:rPr>
          <w:t>36</w:t>
        </w:r>
        <w:r w:rsidR="007474D8" w:rsidRPr="007474D8">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409" w:history="1">
        <w:r w:rsidR="007474D8" w:rsidRPr="007474D8">
          <w:rPr>
            <w:rStyle w:val="Hyperlink"/>
            <w:rFonts w:cs="Times New Roman"/>
            <w:noProof/>
            <w:sz w:val="24"/>
            <w:szCs w:val="24"/>
          </w:rPr>
          <w:t>4.2.</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Algoritma shēma ar izvēlētās risināšanas metodes aprakstu</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_Toc214969409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36</w:t>
        </w:r>
        <w:r w:rsidR="007474D8" w:rsidRPr="007474D8">
          <w:rPr>
            <w:rFonts w:cs="Times New Roman"/>
            <w:noProof/>
            <w:webHidden/>
            <w:sz w:val="24"/>
            <w:szCs w:val="24"/>
          </w:rPr>
          <w:fldChar w:fldCharType="end"/>
        </w:r>
      </w:hyperlink>
    </w:p>
    <w:p w:rsidR="007474D8" w:rsidRPr="007474D8" w:rsidRDefault="00000000" w:rsidP="000F1A92">
      <w:pPr>
        <w:pStyle w:val="TOC3"/>
        <w:rPr>
          <w:rFonts w:eastAsiaTheme="minorEastAsia"/>
          <w:lang w:val="en-LV"/>
        </w:rPr>
      </w:pPr>
      <w:hyperlink w:anchor="_Toc214969410" w:history="1">
        <w:r w:rsidR="007474D8" w:rsidRPr="007474D8">
          <w:rPr>
            <w:rStyle w:val="Hyperlink"/>
          </w:rPr>
          <w:t>4.2.1.</w:t>
        </w:r>
        <w:r w:rsidR="007474D8" w:rsidRPr="007474D8">
          <w:rPr>
            <w:rFonts w:eastAsiaTheme="minorEastAsia"/>
            <w:lang w:val="en-LV"/>
          </w:rPr>
          <w:tab/>
        </w:r>
        <w:r w:rsidR="007474D8" w:rsidRPr="007474D8">
          <w:rPr>
            <w:rStyle w:val="Hyperlink"/>
            <w:bCs/>
          </w:rPr>
          <w:t>Algoritma darbības apraksts:</w:t>
        </w:r>
        <w:r w:rsidR="007474D8" w:rsidRPr="007474D8">
          <w:rPr>
            <w:webHidden/>
          </w:rPr>
          <w:tab/>
        </w:r>
        <w:r w:rsidR="007474D8" w:rsidRPr="007474D8">
          <w:rPr>
            <w:webHidden/>
          </w:rPr>
          <w:fldChar w:fldCharType="begin"/>
        </w:r>
        <w:r w:rsidR="007474D8" w:rsidRPr="007474D8">
          <w:rPr>
            <w:webHidden/>
          </w:rPr>
          <w:instrText xml:space="preserve"> PAGEREF _Toc214969410 \h </w:instrText>
        </w:r>
        <w:r w:rsidR="007474D8" w:rsidRPr="007474D8">
          <w:rPr>
            <w:webHidden/>
          </w:rPr>
        </w:r>
        <w:r w:rsidR="007474D8" w:rsidRPr="007474D8">
          <w:rPr>
            <w:webHidden/>
          </w:rPr>
          <w:fldChar w:fldCharType="separate"/>
        </w:r>
        <w:r w:rsidR="007474D8" w:rsidRPr="007474D8">
          <w:rPr>
            <w:webHidden/>
          </w:rPr>
          <w:t>36</w:t>
        </w:r>
        <w:r w:rsidR="007474D8" w:rsidRPr="007474D8">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411" w:history="1">
        <w:r w:rsidR="007474D8" w:rsidRPr="007474D8">
          <w:rPr>
            <w:rStyle w:val="Hyperlink"/>
            <w:rFonts w:cs="Times New Roman"/>
            <w:noProof/>
            <w:sz w:val="24"/>
            <w:szCs w:val="24"/>
          </w:rPr>
          <w:t>4.3.</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Klašu diagramma</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_Toc214969411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37</w:t>
        </w:r>
        <w:r w:rsidR="007474D8" w:rsidRPr="007474D8">
          <w:rPr>
            <w:rFonts w:cs="Times New Roman"/>
            <w:noProof/>
            <w:webHidden/>
            <w:sz w:val="24"/>
            <w:szCs w:val="24"/>
          </w:rPr>
          <w:fldChar w:fldCharType="end"/>
        </w:r>
      </w:hyperlink>
    </w:p>
    <w:p w:rsidR="007474D8" w:rsidRPr="007474D8" w:rsidRDefault="00000000" w:rsidP="000F1A92">
      <w:pPr>
        <w:pStyle w:val="TOC3"/>
        <w:rPr>
          <w:rFonts w:eastAsiaTheme="minorEastAsia"/>
          <w:lang w:val="en-LV"/>
        </w:rPr>
      </w:pPr>
      <w:hyperlink w:anchor="_Toc214969412" w:history="1">
        <w:r w:rsidR="007474D8" w:rsidRPr="007474D8">
          <w:rPr>
            <w:rStyle w:val="Hyperlink"/>
          </w:rPr>
          <w:t>4.3.1.</w:t>
        </w:r>
        <w:r w:rsidR="007474D8" w:rsidRPr="007474D8">
          <w:rPr>
            <w:rFonts w:eastAsiaTheme="minorEastAsia"/>
            <w:lang w:val="en-LV"/>
          </w:rPr>
          <w:tab/>
        </w:r>
        <w:r w:rsidR="007474D8" w:rsidRPr="007474D8">
          <w:rPr>
            <w:rStyle w:val="Hyperlink"/>
          </w:rPr>
          <w:t>Klašu attiecības:</w:t>
        </w:r>
        <w:r w:rsidR="007474D8" w:rsidRPr="007474D8">
          <w:rPr>
            <w:webHidden/>
          </w:rPr>
          <w:tab/>
        </w:r>
        <w:r w:rsidR="007474D8" w:rsidRPr="007474D8">
          <w:rPr>
            <w:webHidden/>
          </w:rPr>
          <w:fldChar w:fldCharType="begin"/>
        </w:r>
        <w:r w:rsidR="007474D8" w:rsidRPr="007474D8">
          <w:rPr>
            <w:webHidden/>
          </w:rPr>
          <w:instrText xml:space="preserve"> PAGEREF _Toc214969412 \h </w:instrText>
        </w:r>
        <w:r w:rsidR="007474D8" w:rsidRPr="007474D8">
          <w:rPr>
            <w:webHidden/>
          </w:rPr>
        </w:r>
        <w:r w:rsidR="007474D8" w:rsidRPr="007474D8">
          <w:rPr>
            <w:webHidden/>
          </w:rPr>
          <w:fldChar w:fldCharType="separate"/>
        </w:r>
        <w:r w:rsidR="007474D8" w:rsidRPr="007474D8">
          <w:rPr>
            <w:webHidden/>
          </w:rPr>
          <w:t>37</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413" w:history="1">
        <w:r w:rsidR="007474D8" w:rsidRPr="007474D8">
          <w:rPr>
            <w:rStyle w:val="Hyperlink"/>
            <w:lang w:eastAsia="zh-CN"/>
          </w:rPr>
          <w:t>4.3.2.</w:t>
        </w:r>
        <w:r w:rsidR="007474D8" w:rsidRPr="007474D8">
          <w:rPr>
            <w:rFonts w:eastAsiaTheme="minorEastAsia"/>
            <w:lang w:val="en-LV"/>
          </w:rPr>
          <w:tab/>
        </w:r>
        <w:r w:rsidR="007474D8" w:rsidRPr="007474D8">
          <w:rPr>
            <w:rStyle w:val="Hyperlink"/>
            <w:lang w:eastAsia="zh-CN"/>
          </w:rPr>
          <w:t>Klašu attiecību shēma</w:t>
        </w:r>
        <w:r w:rsidR="007474D8" w:rsidRPr="007474D8">
          <w:rPr>
            <w:webHidden/>
          </w:rPr>
          <w:tab/>
        </w:r>
        <w:r w:rsidR="007474D8" w:rsidRPr="007474D8">
          <w:rPr>
            <w:webHidden/>
          </w:rPr>
          <w:fldChar w:fldCharType="begin"/>
        </w:r>
        <w:r w:rsidR="007474D8" w:rsidRPr="007474D8">
          <w:rPr>
            <w:webHidden/>
          </w:rPr>
          <w:instrText xml:space="preserve"> PAGEREF _Toc214969413 \h </w:instrText>
        </w:r>
        <w:r w:rsidR="007474D8" w:rsidRPr="007474D8">
          <w:rPr>
            <w:webHidden/>
          </w:rPr>
        </w:r>
        <w:r w:rsidR="007474D8" w:rsidRPr="007474D8">
          <w:rPr>
            <w:webHidden/>
          </w:rPr>
          <w:fldChar w:fldCharType="separate"/>
        </w:r>
        <w:r w:rsidR="007474D8" w:rsidRPr="007474D8">
          <w:rPr>
            <w:webHidden/>
          </w:rPr>
          <w:t>38</w:t>
        </w:r>
        <w:r w:rsidR="007474D8" w:rsidRPr="007474D8">
          <w:rPr>
            <w:webHidden/>
          </w:rPr>
          <w:fldChar w:fldCharType="end"/>
        </w:r>
      </w:hyperlink>
    </w:p>
    <w:p w:rsidR="007474D8" w:rsidRPr="007474D8" w:rsidRDefault="00000000" w:rsidP="007474D8">
      <w:pPr>
        <w:pStyle w:val="TOC2"/>
        <w:tabs>
          <w:tab w:val="left" w:pos="960"/>
          <w:tab w:val="right" w:leader="dot" w:pos="9055"/>
        </w:tabs>
        <w:rPr>
          <w:rFonts w:eastAsiaTheme="minorEastAsia" w:cs="Times New Roman"/>
          <w:b w:val="0"/>
          <w:bCs w:val="0"/>
          <w:noProof/>
          <w:sz w:val="24"/>
          <w:szCs w:val="24"/>
          <w:lang w:val="en-LV"/>
        </w:rPr>
      </w:pPr>
      <w:hyperlink w:anchor="_Toc214969414" w:history="1">
        <w:r w:rsidR="007474D8" w:rsidRPr="007474D8">
          <w:rPr>
            <w:rStyle w:val="Hyperlink"/>
            <w:rFonts w:cs="Times New Roman"/>
            <w:noProof/>
            <w:sz w:val="24"/>
            <w:szCs w:val="24"/>
          </w:rPr>
          <w:t>4.4.</w:t>
        </w:r>
        <w:r w:rsidR="007474D8" w:rsidRPr="007474D8">
          <w:rPr>
            <w:rFonts w:eastAsiaTheme="minorEastAsia" w:cs="Times New Roman"/>
            <w:b w:val="0"/>
            <w:bCs w:val="0"/>
            <w:noProof/>
            <w:sz w:val="24"/>
            <w:szCs w:val="24"/>
            <w:lang w:val="en-LV"/>
          </w:rPr>
          <w:tab/>
        </w:r>
        <w:r w:rsidR="007474D8" w:rsidRPr="007474D8">
          <w:rPr>
            <w:rStyle w:val="Hyperlink"/>
            <w:rFonts w:cs="Times New Roman"/>
            <w:noProof/>
            <w:sz w:val="24"/>
            <w:szCs w:val="24"/>
          </w:rPr>
          <w:t>ER diagramma</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_Toc214969414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38</w:t>
        </w:r>
        <w:r w:rsidR="007474D8" w:rsidRPr="007474D8">
          <w:rPr>
            <w:rFonts w:cs="Times New Roman"/>
            <w:noProof/>
            <w:webHidden/>
            <w:sz w:val="24"/>
            <w:szCs w:val="24"/>
          </w:rPr>
          <w:fldChar w:fldCharType="end"/>
        </w:r>
      </w:hyperlink>
    </w:p>
    <w:p w:rsidR="007474D8" w:rsidRPr="007474D8" w:rsidRDefault="00000000" w:rsidP="000F1A92">
      <w:pPr>
        <w:pStyle w:val="TOC3"/>
        <w:rPr>
          <w:rFonts w:eastAsiaTheme="minorEastAsia"/>
          <w:lang w:val="en-LV"/>
        </w:rPr>
      </w:pPr>
      <w:hyperlink w:anchor="_Toc214969415" w:history="1">
        <w:r w:rsidR="007474D8" w:rsidRPr="007474D8">
          <w:rPr>
            <w:rStyle w:val="Hyperlink"/>
          </w:rPr>
          <w:t>4.4.1.</w:t>
        </w:r>
        <w:r w:rsidR="007474D8" w:rsidRPr="007474D8">
          <w:rPr>
            <w:rFonts w:eastAsiaTheme="minorEastAsia"/>
            <w:lang w:val="en-LV"/>
          </w:rPr>
          <w:tab/>
        </w:r>
        <w:r w:rsidR="007474D8" w:rsidRPr="007474D8">
          <w:rPr>
            <w:rStyle w:val="Hyperlink"/>
          </w:rPr>
          <w:t>Tabulas un attiecības:</w:t>
        </w:r>
        <w:r w:rsidR="007474D8" w:rsidRPr="007474D8">
          <w:rPr>
            <w:webHidden/>
          </w:rPr>
          <w:tab/>
        </w:r>
        <w:r w:rsidR="007474D8" w:rsidRPr="007474D8">
          <w:rPr>
            <w:webHidden/>
          </w:rPr>
          <w:fldChar w:fldCharType="begin"/>
        </w:r>
        <w:r w:rsidR="007474D8" w:rsidRPr="007474D8">
          <w:rPr>
            <w:webHidden/>
          </w:rPr>
          <w:instrText xml:space="preserve"> PAGEREF _Toc214969415 \h </w:instrText>
        </w:r>
        <w:r w:rsidR="007474D8" w:rsidRPr="007474D8">
          <w:rPr>
            <w:webHidden/>
          </w:rPr>
        </w:r>
        <w:r w:rsidR="007474D8" w:rsidRPr="007474D8">
          <w:rPr>
            <w:webHidden/>
          </w:rPr>
          <w:fldChar w:fldCharType="separate"/>
        </w:r>
        <w:r w:rsidR="007474D8" w:rsidRPr="007474D8">
          <w:rPr>
            <w:webHidden/>
          </w:rPr>
          <w:t>39</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416" w:history="1">
        <w:r w:rsidR="007474D8" w:rsidRPr="007474D8">
          <w:rPr>
            <w:rStyle w:val="Hyperlink"/>
          </w:rPr>
          <w:t>4.4.2.</w:t>
        </w:r>
        <w:r w:rsidR="007474D8" w:rsidRPr="007474D8">
          <w:rPr>
            <w:rFonts w:eastAsiaTheme="minorEastAsia"/>
            <w:lang w:val="en-LV"/>
          </w:rPr>
          <w:tab/>
        </w:r>
        <w:r w:rsidR="007474D8" w:rsidRPr="007474D8">
          <w:rPr>
            <w:rStyle w:val="Hyperlink"/>
            <w:bCs/>
          </w:rPr>
          <w:t>Attiecību apraksts:</w:t>
        </w:r>
        <w:r w:rsidR="007474D8" w:rsidRPr="007474D8">
          <w:rPr>
            <w:webHidden/>
          </w:rPr>
          <w:tab/>
        </w:r>
        <w:r w:rsidR="007474D8" w:rsidRPr="007474D8">
          <w:rPr>
            <w:webHidden/>
          </w:rPr>
          <w:fldChar w:fldCharType="begin"/>
        </w:r>
        <w:r w:rsidR="007474D8" w:rsidRPr="007474D8">
          <w:rPr>
            <w:webHidden/>
          </w:rPr>
          <w:instrText xml:space="preserve"> PAGEREF _Toc214969416 \h </w:instrText>
        </w:r>
        <w:r w:rsidR="007474D8" w:rsidRPr="007474D8">
          <w:rPr>
            <w:webHidden/>
          </w:rPr>
        </w:r>
        <w:r w:rsidR="007474D8" w:rsidRPr="007474D8">
          <w:rPr>
            <w:webHidden/>
          </w:rPr>
          <w:fldChar w:fldCharType="separate"/>
        </w:r>
        <w:r w:rsidR="007474D8" w:rsidRPr="007474D8">
          <w:rPr>
            <w:webHidden/>
          </w:rPr>
          <w:t>39</w:t>
        </w:r>
        <w:r w:rsidR="007474D8" w:rsidRPr="007474D8">
          <w:rPr>
            <w:webHidden/>
          </w:rPr>
          <w:fldChar w:fldCharType="end"/>
        </w:r>
      </w:hyperlink>
    </w:p>
    <w:p w:rsidR="007474D8" w:rsidRPr="007474D8" w:rsidRDefault="00000000" w:rsidP="000F1A92">
      <w:pPr>
        <w:pStyle w:val="TOC3"/>
        <w:rPr>
          <w:rFonts w:eastAsiaTheme="minorEastAsia"/>
          <w:lang w:val="en-LV"/>
        </w:rPr>
      </w:pPr>
      <w:hyperlink w:anchor="_Toc214969417" w:history="1">
        <w:r w:rsidR="007474D8" w:rsidRPr="007474D8">
          <w:rPr>
            <w:rStyle w:val="Hyperlink"/>
          </w:rPr>
          <w:t>4.4.3.</w:t>
        </w:r>
        <w:r w:rsidR="007474D8" w:rsidRPr="007474D8">
          <w:rPr>
            <w:rFonts w:eastAsiaTheme="minorEastAsia"/>
            <w:lang w:val="en-LV"/>
          </w:rPr>
          <w:tab/>
        </w:r>
        <w:r w:rsidR="007474D8" w:rsidRPr="007474D8">
          <w:rPr>
            <w:rStyle w:val="Hyperlink"/>
          </w:rPr>
          <w:t>ER diagrammas vizualizācija</w:t>
        </w:r>
        <w:r w:rsidR="007474D8" w:rsidRPr="007474D8">
          <w:rPr>
            <w:webHidden/>
          </w:rPr>
          <w:tab/>
        </w:r>
        <w:r w:rsidR="007474D8" w:rsidRPr="007474D8">
          <w:rPr>
            <w:webHidden/>
          </w:rPr>
          <w:fldChar w:fldCharType="begin"/>
        </w:r>
        <w:r w:rsidR="007474D8" w:rsidRPr="007474D8">
          <w:rPr>
            <w:webHidden/>
          </w:rPr>
          <w:instrText xml:space="preserve"> PAGEREF _Toc214969417 \h </w:instrText>
        </w:r>
        <w:r w:rsidR="007474D8" w:rsidRPr="007474D8">
          <w:rPr>
            <w:webHidden/>
          </w:rPr>
        </w:r>
        <w:r w:rsidR="007474D8" w:rsidRPr="007474D8">
          <w:rPr>
            <w:webHidden/>
          </w:rPr>
          <w:fldChar w:fldCharType="separate"/>
        </w:r>
        <w:r w:rsidR="007474D8" w:rsidRPr="007474D8">
          <w:rPr>
            <w:webHidden/>
          </w:rPr>
          <w:t>40</w:t>
        </w:r>
        <w:r w:rsidR="007474D8" w:rsidRPr="007474D8">
          <w:rPr>
            <w:webHidden/>
          </w:rPr>
          <w:fldChar w:fldCharType="end"/>
        </w:r>
      </w:hyperlink>
    </w:p>
    <w:p w:rsidR="007474D8" w:rsidRPr="007474D8" w:rsidRDefault="00000000" w:rsidP="006E6D86">
      <w:pPr>
        <w:pStyle w:val="TOC1"/>
        <w:rPr>
          <w:rFonts w:eastAsiaTheme="minorEastAsia"/>
          <w:i/>
          <w:iCs/>
          <w:lang w:val="en-LV"/>
        </w:rPr>
      </w:pPr>
      <w:hyperlink w:anchor="_Toc214969418" w:history="1">
        <w:r w:rsidR="007474D8" w:rsidRPr="007474D8">
          <w:rPr>
            <w:rStyle w:val="Hyperlink"/>
          </w:rPr>
          <w:t>5.</w:t>
        </w:r>
        <w:r w:rsidR="007474D8" w:rsidRPr="007474D8">
          <w:rPr>
            <w:rFonts w:eastAsiaTheme="minorEastAsia"/>
            <w:i/>
            <w:iCs/>
            <w:lang w:val="en-LV"/>
          </w:rPr>
          <w:tab/>
        </w:r>
        <w:r w:rsidR="007474D8" w:rsidRPr="007474D8">
          <w:rPr>
            <w:rStyle w:val="Hyperlink"/>
          </w:rPr>
          <w:t>Secinājumi un priekšlikumi</w:t>
        </w:r>
        <w:r w:rsidR="007474D8" w:rsidRPr="007474D8">
          <w:rPr>
            <w:webHidden/>
          </w:rPr>
          <w:tab/>
        </w:r>
        <w:r w:rsidR="007474D8" w:rsidRPr="007474D8">
          <w:rPr>
            <w:webHidden/>
          </w:rPr>
          <w:fldChar w:fldCharType="begin"/>
        </w:r>
        <w:r w:rsidR="007474D8" w:rsidRPr="007474D8">
          <w:rPr>
            <w:webHidden/>
          </w:rPr>
          <w:instrText xml:space="preserve"> PAGEREF _Toc214969418 \h </w:instrText>
        </w:r>
        <w:r w:rsidR="007474D8" w:rsidRPr="007474D8">
          <w:rPr>
            <w:webHidden/>
          </w:rPr>
        </w:r>
        <w:r w:rsidR="007474D8" w:rsidRPr="007474D8">
          <w:rPr>
            <w:webHidden/>
          </w:rPr>
          <w:fldChar w:fldCharType="separate"/>
        </w:r>
        <w:r w:rsidR="007474D8" w:rsidRPr="007474D8">
          <w:rPr>
            <w:webHidden/>
          </w:rPr>
          <w:t>42</w:t>
        </w:r>
        <w:r w:rsidR="007474D8" w:rsidRPr="007474D8">
          <w:rPr>
            <w:webHidden/>
          </w:rPr>
          <w:fldChar w:fldCharType="end"/>
        </w:r>
      </w:hyperlink>
    </w:p>
    <w:p w:rsidR="007474D8" w:rsidRPr="007474D8" w:rsidRDefault="00000000" w:rsidP="007474D8">
      <w:pPr>
        <w:pStyle w:val="TOC2"/>
        <w:tabs>
          <w:tab w:val="right" w:leader="dot" w:pos="9055"/>
        </w:tabs>
        <w:rPr>
          <w:rFonts w:eastAsiaTheme="minorEastAsia" w:cs="Times New Roman"/>
          <w:b w:val="0"/>
          <w:bCs w:val="0"/>
          <w:noProof/>
          <w:sz w:val="24"/>
          <w:szCs w:val="24"/>
          <w:lang w:val="en-LV"/>
        </w:rPr>
      </w:pPr>
      <w:hyperlink w:anchor="_Toc214969419" w:history="1">
        <w:r w:rsidR="007474D8" w:rsidRPr="007474D8">
          <w:rPr>
            <w:rStyle w:val="Hyperlink"/>
            <w:rFonts w:cs="Times New Roman"/>
            <w:noProof/>
            <w:sz w:val="24"/>
            <w:szCs w:val="24"/>
          </w:rPr>
          <w:t>Priekšlikumi</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_Toc214969419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42</w:t>
        </w:r>
        <w:r w:rsidR="007474D8" w:rsidRPr="007474D8">
          <w:rPr>
            <w:rFonts w:cs="Times New Roman"/>
            <w:noProof/>
            <w:webHidden/>
            <w:sz w:val="24"/>
            <w:szCs w:val="24"/>
          </w:rPr>
          <w:fldChar w:fldCharType="end"/>
        </w:r>
      </w:hyperlink>
    </w:p>
    <w:p w:rsidR="007474D8" w:rsidRPr="007474D8" w:rsidRDefault="00000000" w:rsidP="007474D8">
      <w:pPr>
        <w:pStyle w:val="TOC2"/>
        <w:tabs>
          <w:tab w:val="right" w:leader="dot" w:pos="9055"/>
        </w:tabs>
        <w:rPr>
          <w:rFonts w:eastAsiaTheme="minorEastAsia" w:cs="Times New Roman"/>
          <w:b w:val="0"/>
          <w:bCs w:val="0"/>
          <w:noProof/>
          <w:sz w:val="24"/>
          <w:szCs w:val="24"/>
          <w:lang w:val="en-LV"/>
        </w:rPr>
      </w:pPr>
      <w:hyperlink w:anchor="_Toc214969420" w:history="1">
        <w:r w:rsidR="007474D8" w:rsidRPr="007474D8">
          <w:rPr>
            <w:rStyle w:val="Hyperlink"/>
            <w:rFonts w:cs="Times New Roman"/>
            <w:noProof/>
            <w:sz w:val="24"/>
            <w:szCs w:val="24"/>
          </w:rPr>
          <w:t>Secinājumi</w:t>
        </w:r>
        <w:r w:rsidR="007474D8" w:rsidRPr="007474D8">
          <w:rPr>
            <w:rFonts w:cs="Times New Roman"/>
            <w:noProof/>
            <w:webHidden/>
            <w:sz w:val="24"/>
            <w:szCs w:val="24"/>
          </w:rPr>
          <w:tab/>
        </w:r>
        <w:r w:rsidR="007474D8" w:rsidRPr="007474D8">
          <w:rPr>
            <w:rFonts w:cs="Times New Roman"/>
            <w:noProof/>
            <w:webHidden/>
            <w:sz w:val="24"/>
            <w:szCs w:val="24"/>
          </w:rPr>
          <w:fldChar w:fldCharType="begin"/>
        </w:r>
        <w:r w:rsidR="007474D8" w:rsidRPr="007474D8">
          <w:rPr>
            <w:rFonts w:cs="Times New Roman"/>
            <w:noProof/>
            <w:webHidden/>
            <w:sz w:val="24"/>
            <w:szCs w:val="24"/>
          </w:rPr>
          <w:instrText xml:space="preserve"> PAGEREF _Toc214969420 \h </w:instrText>
        </w:r>
        <w:r w:rsidR="007474D8" w:rsidRPr="007474D8">
          <w:rPr>
            <w:rFonts w:cs="Times New Roman"/>
            <w:noProof/>
            <w:webHidden/>
            <w:sz w:val="24"/>
            <w:szCs w:val="24"/>
          </w:rPr>
        </w:r>
        <w:r w:rsidR="007474D8" w:rsidRPr="007474D8">
          <w:rPr>
            <w:rFonts w:cs="Times New Roman"/>
            <w:noProof/>
            <w:webHidden/>
            <w:sz w:val="24"/>
            <w:szCs w:val="24"/>
          </w:rPr>
          <w:fldChar w:fldCharType="separate"/>
        </w:r>
        <w:r w:rsidR="007474D8" w:rsidRPr="007474D8">
          <w:rPr>
            <w:rFonts w:cs="Times New Roman"/>
            <w:noProof/>
            <w:webHidden/>
            <w:sz w:val="24"/>
            <w:szCs w:val="24"/>
          </w:rPr>
          <w:t>42</w:t>
        </w:r>
        <w:r w:rsidR="007474D8" w:rsidRPr="007474D8">
          <w:rPr>
            <w:rFonts w:cs="Times New Roman"/>
            <w:noProof/>
            <w:webHidden/>
            <w:sz w:val="24"/>
            <w:szCs w:val="24"/>
          </w:rPr>
          <w:fldChar w:fldCharType="end"/>
        </w:r>
      </w:hyperlink>
    </w:p>
    <w:p w:rsidR="00FB3F6B" w:rsidRDefault="00000000" w:rsidP="006E6D86">
      <w:pPr>
        <w:pStyle w:val="TOC1"/>
        <w:rPr>
          <w:rFonts w:asciiTheme="minorHAnsi" w:eastAsiaTheme="minorEastAsia" w:hAnsiTheme="minorHAnsi" w:cstheme="minorBidi"/>
        </w:rPr>
      </w:pPr>
      <w:r w:rsidRPr="007474D8">
        <w:rPr>
          <w:rFonts w:eastAsiaTheme="minorEastAsia"/>
        </w:rPr>
        <w:fldChar w:fldCharType="end"/>
      </w:r>
    </w:p>
    <w:p w:rsidR="00FB3F6B" w:rsidRDefault="00FB3F6B">
      <w:pPr>
        <w:pStyle w:val="Virsraksts410"/>
        <w:rPr>
          <w:rFonts w:eastAsiaTheme="minorEastAsia"/>
        </w:rPr>
        <w:sectPr w:rsidR="00FB3F6B">
          <w:footerReference w:type="even" r:id="rId9"/>
          <w:footerReference w:type="default" r:id="rId10"/>
          <w:pgSz w:w="11900" w:h="16840"/>
          <w:pgMar w:top="1418" w:right="1134" w:bottom="1418" w:left="1701" w:header="709" w:footer="709" w:gutter="0"/>
          <w:cols w:space="708"/>
          <w:titlePg/>
          <w:docGrid w:linePitch="360"/>
        </w:sectPr>
      </w:pPr>
    </w:p>
    <w:p w:rsidR="00FB3F6B" w:rsidRDefault="00000000">
      <w:pPr>
        <w:pStyle w:val="Virsraksts410"/>
        <w:rPr>
          <w:rFonts w:eastAsiaTheme="minorEastAsia"/>
        </w:rPr>
      </w:pPr>
      <w:r>
        <w:rPr>
          <w:rFonts w:eastAsiaTheme="minorEastAsia"/>
        </w:rPr>
        <w:lastRenderedPageBreak/>
        <w:t>Attēlu saraksts</w:t>
      </w:r>
    </w:p>
    <w:p w:rsidR="00FB3F6B" w:rsidRDefault="00000000">
      <w:pPr>
        <w:pStyle w:val="TableofFigures"/>
        <w:tabs>
          <w:tab w:val="right" w:leader="dot" w:pos="9055"/>
        </w:tabs>
        <w:rPr>
          <w:rFonts w:asciiTheme="minorHAnsi" w:eastAsiaTheme="minorEastAsia" w:hAnsiTheme="minorHAnsi" w:cstheme="minorBidi"/>
          <w:caps w:val="0"/>
          <w:sz w:val="24"/>
          <w:szCs w:val="24"/>
        </w:rPr>
      </w:pPr>
      <w:r>
        <w:rPr>
          <w:rFonts w:eastAsiaTheme="minorEastAsia"/>
          <w:lang w:val="lv-LV"/>
        </w:rPr>
        <w:fldChar w:fldCharType="begin"/>
      </w:r>
      <w:r>
        <w:rPr>
          <w:rFonts w:eastAsiaTheme="minorEastAsia"/>
          <w:lang w:val="lv-LV"/>
        </w:rPr>
        <w:instrText xml:space="preserve"> TOC \h \z \c ". att." </w:instrText>
      </w:r>
      <w:r>
        <w:rPr>
          <w:rFonts w:eastAsiaTheme="minorEastAsia"/>
          <w:lang w:val="lv-LV"/>
        </w:rPr>
        <w:fldChar w:fldCharType="separate"/>
      </w:r>
      <w:hyperlink w:anchor="_Toc214434297" w:history="1">
        <w:r>
          <w:rPr>
            <w:rStyle w:val="Hyperlink"/>
          </w:rPr>
          <w:t xml:space="preserve">1. att. </w:t>
        </w:r>
        <w:r w:rsidRPr="000F1A92">
          <w:rPr>
            <w:rStyle w:val="Hyperlink"/>
            <w:i/>
            <w:iCs/>
            <w:lang w:val="lv-LV"/>
          </w:rPr>
          <w:t>IMDb</w:t>
        </w:r>
        <w:r>
          <w:tab/>
        </w:r>
        <w:r>
          <w:fldChar w:fldCharType="begin"/>
        </w:r>
        <w:r>
          <w:instrText xml:space="preserve"> PAGEREF _Toc214434297 \h </w:instrText>
        </w:r>
        <w:r>
          <w:fldChar w:fldCharType="separate"/>
        </w:r>
        <w:r>
          <w:t>10</w:t>
        </w:r>
        <w:r>
          <w:fldChar w:fldCharType="end"/>
        </w:r>
      </w:hyperlink>
    </w:p>
    <w:p w:rsidR="00FB3F6B" w:rsidRDefault="00000000">
      <w:pPr>
        <w:pStyle w:val="TableofFigures"/>
        <w:tabs>
          <w:tab w:val="right" w:leader="dot" w:pos="9055"/>
        </w:tabs>
        <w:rPr>
          <w:rFonts w:asciiTheme="minorHAnsi" w:eastAsiaTheme="minorEastAsia" w:hAnsiTheme="minorHAnsi" w:cstheme="minorBidi"/>
          <w:caps w:val="0"/>
          <w:sz w:val="24"/>
          <w:szCs w:val="24"/>
        </w:rPr>
      </w:pPr>
      <w:hyperlink w:anchor="_Toc214434298" w:history="1">
        <w:r>
          <w:rPr>
            <w:rStyle w:val="Hyperlink"/>
          </w:rPr>
          <w:t xml:space="preserve">2. att. </w:t>
        </w:r>
        <w:r w:rsidRPr="000F1A92">
          <w:rPr>
            <w:rStyle w:val="Hyperlink"/>
            <w:i/>
            <w:iCs/>
            <w:lang w:val="lv-LV"/>
          </w:rPr>
          <w:t>Letterboxd</w:t>
        </w:r>
        <w:r>
          <w:tab/>
        </w:r>
        <w:r>
          <w:fldChar w:fldCharType="begin"/>
        </w:r>
        <w:r>
          <w:instrText xml:space="preserve"> PAGEREF _Toc214434298 \h </w:instrText>
        </w:r>
        <w:r>
          <w:fldChar w:fldCharType="separate"/>
        </w:r>
        <w:r>
          <w:t>11</w:t>
        </w:r>
        <w:r>
          <w:fldChar w:fldCharType="end"/>
        </w:r>
      </w:hyperlink>
    </w:p>
    <w:p w:rsidR="00FB3F6B" w:rsidRDefault="00000000">
      <w:pPr>
        <w:pStyle w:val="TableofFigures"/>
        <w:tabs>
          <w:tab w:val="right" w:leader="dot" w:pos="9055"/>
        </w:tabs>
        <w:rPr>
          <w:rFonts w:asciiTheme="minorHAnsi" w:eastAsiaTheme="minorEastAsia" w:hAnsiTheme="minorHAnsi" w:cstheme="minorBidi"/>
          <w:caps w:val="0"/>
          <w:sz w:val="24"/>
          <w:szCs w:val="24"/>
        </w:rPr>
      </w:pPr>
      <w:hyperlink w:anchor="_Toc214434299" w:history="1">
        <w:r>
          <w:rPr>
            <w:rStyle w:val="Hyperlink"/>
          </w:rPr>
          <w:t xml:space="preserve">3. att. </w:t>
        </w:r>
        <w:r w:rsidRPr="000F1A92">
          <w:rPr>
            <w:rStyle w:val="Hyperlink"/>
            <w:i/>
            <w:iCs/>
            <w:lang w:val="lv-LV"/>
          </w:rPr>
          <w:t>My Movies</w:t>
        </w:r>
        <w:r>
          <w:tab/>
        </w:r>
        <w:r>
          <w:fldChar w:fldCharType="begin"/>
        </w:r>
        <w:r>
          <w:instrText xml:space="preserve"> PAGEREF _Toc214434299 \h </w:instrText>
        </w:r>
        <w:r>
          <w:fldChar w:fldCharType="separate"/>
        </w:r>
        <w:r>
          <w:t>12</w:t>
        </w:r>
        <w:r>
          <w:fldChar w:fldCharType="end"/>
        </w:r>
      </w:hyperlink>
    </w:p>
    <w:p w:rsidR="00FB3F6B" w:rsidRDefault="00000000">
      <w:pPr>
        <w:pStyle w:val="TableofFigures"/>
        <w:tabs>
          <w:tab w:val="right" w:leader="dot" w:pos="9055"/>
        </w:tabs>
        <w:rPr>
          <w:rFonts w:asciiTheme="minorHAnsi" w:eastAsiaTheme="minorEastAsia" w:hAnsiTheme="minorHAnsi" w:cstheme="minorBidi"/>
          <w:caps w:val="0"/>
          <w:sz w:val="24"/>
          <w:szCs w:val="24"/>
        </w:rPr>
      </w:pPr>
      <w:hyperlink w:anchor="_Toc214434300" w:history="1">
        <w:r>
          <w:rPr>
            <w:rStyle w:val="Hyperlink"/>
          </w:rPr>
          <w:t xml:space="preserve">4. att. </w:t>
        </w:r>
        <w:r>
          <w:rPr>
            <w:rStyle w:val="Hyperlink"/>
            <w:lang w:val="lv-LV"/>
          </w:rPr>
          <w:t>Lietotāju reģistrācijas un autentifikācijas process</w:t>
        </w:r>
        <w:r>
          <w:tab/>
        </w:r>
        <w:r>
          <w:fldChar w:fldCharType="begin"/>
        </w:r>
        <w:r>
          <w:instrText xml:space="preserve"> PAGEREF _Toc214434300 \h </w:instrText>
        </w:r>
        <w:r>
          <w:fldChar w:fldCharType="separate"/>
        </w:r>
        <w:r>
          <w:t>18</w:t>
        </w:r>
        <w:r>
          <w:fldChar w:fldCharType="end"/>
        </w:r>
      </w:hyperlink>
    </w:p>
    <w:p w:rsidR="00FB3F6B" w:rsidRDefault="00000000">
      <w:pPr>
        <w:pStyle w:val="TableofFigures"/>
        <w:tabs>
          <w:tab w:val="right" w:leader="dot" w:pos="9055"/>
        </w:tabs>
        <w:rPr>
          <w:rFonts w:asciiTheme="minorHAnsi" w:eastAsiaTheme="minorEastAsia" w:hAnsiTheme="minorHAnsi" w:cstheme="minorBidi"/>
          <w:caps w:val="0"/>
          <w:sz w:val="24"/>
          <w:szCs w:val="24"/>
        </w:rPr>
      </w:pPr>
      <w:hyperlink w:anchor="_Toc214434301" w:history="1">
        <w:r>
          <w:rPr>
            <w:rStyle w:val="Hyperlink"/>
          </w:rPr>
          <w:t xml:space="preserve">5. att. </w:t>
        </w:r>
        <w:r>
          <w:rPr>
            <w:rStyle w:val="Hyperlink"/>
            <w:lang w:val="lv-LV"/>
          </w:rPr>
          <w:t>Filmu pievienošanas un rediģēšanas process</w:t>
        </w:r>
        <w:r>
          <w:tab/>
        </w:r>
        <w:r>
          <w:fldChar w:fldCharType="begin"/>
        </w:r>
        <w:r>
          <w:instrText xml:space="preserve"> PAGEREF _Toc214434301 \h </w:instrText>
        </w:r>
        <w:r>
          <w:fldChar w:fldCharType="separate"/>
        </w:r>
        <w:r>
          <w:t>20</w:t>
        </w:r>
        <w:r>
          <w:fldChar w:fldCharType="end"/>
        </w:r>
      </w:hyperlink>
    </w:p>
    <w:p w:rsidR="00FB3F6B" w:rsidRDefault="00000000">
      <w:pPr>
        <w:pStyle w:val="TableofFigures"/>
        <w:tabs>
          <w:tab w:val="right" w:leader="dot" w:pos="9055"/>
        </w:tabs>
        <w:rPr>
          <w:rFonts w:asciiTheme="minorHAnsi" w:eastAsiaTheme="minorEastAsia" w:hAnsiTheme="minorHAnsi" w:cstheme="minorBidi"/>
          <w:caps w:val="0"/>
          <w:sz w:val="24"/>
          <w:szCs w:val="24"/>
        </w:rPr>
      </w:pPr>
      <w:hyperlink w:anchor="_Toc214434302" w:history="1">
        <w:r>
          <w:rPr>
            <w:rStyle w:val="Hyperlink"/>
          </w:rPr>
          <w:t xml:space="preserve">6. att. </w:t>
        </w:r>
        <w:r>
          <w:rPr>
            <w:rStyle w:val="Hyperlink"/>
            <w:lang w:val="lv-LV"/>
          </w:rPr>
          <w:t>Meklēšanas, filtrēšanas un skatīšanās process</w:t>
        </w:r>
        <w:r>
          <w:tab/>
        </w:r>
        <w:r>
          <w:fldChar w:fldCharType="begin"/>
        </w:r>
        <w:r>
          <w:instrText xml:space="preserve"> PAGEREF _Toc214434302 \h </w:instrText>
        </w:r>
        <w:r>
          <w:fldChar w:fldCharType="separate"/>
        </w:r>
        <w:r>
          <w:t>22</w:t>
        </w:r>
        <w:r>
          <w:fldChar w:fldCharType="end"/>
        </w:r>
      </w:hyperlink>
    </w:p>
    <w:p w:rsidR="00FB3F6B" w:rsidRDefault="00000000">
      <w:pPr>
        <w:pStyle w:val="TableofFigures"/>
        <w:tabs>
          <w:tab w:val="right" w:leader="dot" w:pos="9055"/>
        </w:tabs>
        <w:rPr>
          <w:rFonts w:asciiTheme="minorHAnsi" w:eastAsiaTheme="minorEastAsia" w:hAnsiTheme="minorHAnsi" w:cstheme="minorBidi"/>
          <w:caps w:val="0"/>
          <w:sz w:val="24"/>
          <w:szCs w:val="24"/>
        </w:rPr>
      </w:pPr>
      <w:hyperlink w:anchor="_Toc214434303" w:history="1">
        <w:r>
          <w:rPr>
            <w:rStyle w:val="Hyperlink"/>
          </w:rPr>
          <w:t xml:space="preserve">7. att. </w:t>
        </w:r>
        <w:r>
          <w:rPr>
            <w:rStyle w:val="Hyperlink"/>
            <w:lang w:val="lv-LV"/>
          </w:rPr>
          <w:t>Datu saglabāšanas un atjaunošas process</w:t>
        </w:r>
        <w:r>
          <w:tab/>
        </w:r>
        <w:r>
          <w:fldChar w:fldCharType="begin"/>
        </w:r>
        <w:r>
          <w:instrText xml:space="preserve"> PAGEREF _Toc214434303 \h </w:instrText>
        </w:r>
        <w:r>
          <w:fldChar w:fldCharType="separate"/>
        </w:r>
        <w:r>
          <w:t>24</w:t>
        </w:r>
        <w:r>
          <w:fldChar w:fldCharType="end"/>
        </w:r>
      </w:hyperlink>
    </w:p>
    <w:p w:rsidR="00FB3F6B" w:rsidRDefault="00000000">
      <w:pPr>
        <w:pStyle w:val="TableofFigures"/>
        <w:tabs>
          <w:tab w:val="right" w:leader="dot" w:pos="9055"/>
        </w:tabs>
        <w:rPr>
          <w:rFonts w:asciiTheme="minorHAnsi" w:eastAsiaTheme="minorEastAsia" w:hAnsiTheme="minorHAnsi" w:cstheme="minorBidi"/>
          <w:caps w:val="0"/>
          <w:sz w:val="24"/>
          <w:szCs w:val="24"/>
        </w:rPr>
      </w:pPr>
      <w:hyperlink w:anchor="_Toc214434304" w:history="1">
        <w:r>
          <w:rPr>
            <w:rStyle w:val="Hyperlink"/>
            <w:lang w:eastAsia="zh-CN"/>
          </w:rPr>
          <w:t xml:space="preserve">8. att. </w:t>
        </w:r>
        <w:r>
          <w:rPr>
            <w:rStyle w:val="Hyperlink"/>
            <w:lang w:val="en-US" w:eastAsia="zh-CN"/>
          </w:rPr>
          <w:t>Pieteikšanās lapa</w:t>
        </w:r>
        <w:r>
          <w:tab/>
        </w:r>
        <w:r>
          <w:fldChar w:fldCharType="begin"/>
        </w:r>
        <w:r>
          <w:instrText xml:space="preserve"> PAGEREF _Toc214434304 \h </w:instrText>
        </w:r>
        <w:r>
          <w:fldChar w:fldCharType="separate"/>
        </w:r>
        <w:r>
          <w:t>25</w:t>
        </w:r>
        <w:r>
          <w:fldChar w:fldCharType="end"/>
        </w:r>
      </w:hyperlink>
    </w:p>
    <w:p w:rsidR="00FB3F6B" w:rsidRDefault="00000000">
      <w:pPr>
        <w:pStyle w:val="TableofFigures"/>
        <w:tabs>
          <w:tab w:val="right" w:leader="dot" w:pos="9055"/>
        </w:tabs>
        <w:rPr>
          <w:rFonts w:asciiTheme="minorHAnsi" w:eastAsiaTheme="minorEastAsia" w:hAnsiTheme="minorHAnsi" w:cstheme="minorBidi"/>
          <w:caps w:val="0"/>
          <w:sz w:val="24"/>
          <w:szCs w:val="24"/>
        </w:rPr>
      </w:pPr>
      <w:hyperlink w:anchor="_Toc214434305" w:history="1">
        <w:r>
          <w:rPr>
            <w:rStyle w:val="Hyperlink"/>
            <w:lang w:eastAsia="zh-CN"/>
          </w:rPr>
          <w:t xml:space="preserve">9. att. </w:t>
        </w:r>
        <w:r>
          <w:rPr>
            <w:rStyle w:val="Hyperlink"/>
            <w:lang w:val="en-US" w:eastAsia="zh-CN"/>
          </w:rPr>
          <w:t>Galvenā lapa</w:t>
        </w:r>
        <w:r>
          <w:tab/>
        </w:r>
        <w:r>
          <w:fldChar w:fldCharType="begin"/>
        </w:r>
        <w:r>
          <w:instrText xml:space="preserve"> PAGEREF _Toc214434305 \h </w:instrText>
        </w:r>
        <w:r>
          <w:fldChar w:fldCharType="separate"/>
        </w:r>
        <w:r>
          <w:t>27</w:t>
        </w:r>
        <w:r>
          <w:fldChar w:fldCharType="end"/>
        </w:r>
      </w:hyperlink>
    </w:p>
    <w:p w:rsidR="00FB3F6B" w:rsidRDefault="00000000">
      <w:pPr>
        <w:pStyle w:val="TableofFigures"/>
        <w:tabs>
          <w:tab w:val="right" w:leader="dot" w:pos="9055"/>
        </w:tabs>
        <w:rPr>
          <w:rFonts w:asciiTheme="minorHAnsi" w:eastAsiaTheme="minorEastAsia" w:hAnsiTheme="minorHAnsi" w:cstheme="minorBidi"/>
          <w:caps w:val="0"/>
          <w:sz w:val="24"/>
          <w:szCs w:val="24"/>
        </w:rPr>
      </w:pPr>
      <w:hyperlink w:anchor="_Toc214434306" w:history="1">
        <w:r>
          <w:rPr>
            <w:rStyle w:val="Hyperlink"/>
          </w:rPr>
          <w:t xml:space="preserve">10. att. </w:t>
        </w:r>
        <w:r>
          <w:rPr>
            <w:rStyle w:val="Hyperlink"/>
            <w:lang w:val="en-US"/>
          </w:rPr>
          <w:t>Pievienot jaunu filmu lapa</w:t>
        </w:r>
        <w:r>
          <w:tab/>
        </w:r>
        <w:r>
          <w:fldChar w:fldCharType="begin"/>
        </w:r>
        <w:r>
          <w:instrText xml:space="preserve"> PAGEREF _Toc214434306 \h </w:instrText>
        </w:r>
        <w:r>
          <w:fldChar w:fldCharType="separate"/>
        </w:r>
        <w:r>
          <w:t>29</w:t>
        </w:r>
        <w:r>
          <w:fldChar w:fldCharType="end"/>
        </w:r>
      </w:hyperlink>
    </w:p>
    <w:p w:rsidR="00FB3F6B" w:rsidRDefault="00000000">
      <w:pPr>
        <w:pStyle w:val="TableofFigures"/>
        <w:tabs>
          <w:tab w:val="right" w:leader="dot" w:pos="9055"/>
        </w:tabs>
        <w:rPr>
          <w:rFonts w:asciiTheme="minorHAnsi" w:eastAsiaTheme="minorEastAsia" w:hAnsiTheme="minorHAnsi" w:cstheme="minorBidi"/>
          <w:caps w:val="0"/>
          <w:sz w:val="24"/>
          <w:szCs w:val="24"/>
        </w:rPr>
      </w:pPr>
      <w:hyperlink w:anchor="_Toc214434307" w:history="1">
        <w:r>
          <w:rPr>
            <w:rStyle w:val="Hyperlink"/>
          </w:rPr>
          <w:t xml:space="preserve">11. att. </w:t>
        </w:r>
        <w:r>
          <w:rPr>
            <w:rStyle w:val="Hyperlink"/>
            <w:lang w:val="en-US"/>
          </w:rPr>
          <w:t>Filmas detalizētaiā skata lapa</w:t>
        </w:r>
        <w:r>
          <w:tab/>
        </w:r>
        <w:r>
          <w:fldChar w:fldCharType="begin"/>
        </w:r>
        <w:r>
          <w:instrText xml:space="preserve"> PAGEREF _Toc214434307 \h </w:instrText>
        </w:r>
        <w:r>
          <w:fldChar w:fldCharType="separate"/>
        </w:r>
        <w:r>
          <w:t>31</w:t>
        </w:r>
        <w:r>
          <w:fldChar w:fldCharType="end"/>
        </w:r>
      </w:hyperlink>
    </w:p>
    <w:p w:rsidR="00FB3F6B" w:rsidRDefault="00000000">
      <w:pPr>
        <w:pStyle w:val="TableofFigures"/>
        <w:tabs>
          <w:tab w:val="right" w:leader="dot" w:pos="9055"/>
        </w:tabs>
        <w:rPr>
          <w:rFonts w:asciiTheme="minorHAnsi" w:eastAsiaTheme="minorEastAsia" w:hAnsiTheme="minorHAnsi" w:cstheme="minorBidi"/>
          <w:caps w:val="0"/>
          <w:sz w:val="24"/>
          <w:szCs w:val="24"/>
        </w:rPr>
      </w:pPr>
      <w:hyperlink w:anchor="_Toc214434308" w:history="1">
        <w:r>
          <w:rPr>
            <w:rStyle w:val="Hyperlink"/>
          </w:rPr>
          <w:t xml:space="preserve">12. att. </w:t>
        </w:r>
        <w:r>
          <w:rPr>
            <w:rStyle w:val="Hyperlink"/>
            <w:lang w:val="lv-LV"/>
          </w:rPr>
          <w:t>Klašu diagramma</w:t>
        </w:r>
        <w:r>
          <w:tab/>
        </w:r>
        <w:r>
          <w:fldChar w:fldCharType="begin"/>
        </w:r>
        <w:r>
          <w:instrText xml:space="preserve"> PAGEREF _Toc214434308 \h </w:instrText>
        </w:r>
        <w:r>
          <w:fldChar w:fldCharType="separate"/>
        </w:r>
        <w:r>
          <w:t>38</w:t>
        </w:r>
        <w:r>
          <w:fldChar w:fldCharType="end"/>
        </w:r>
      </w:hyperlink>
    </w:p>
    <w:p w:rsidR="00FB3F6B" w:rsidRDefault="00000000">
      <w:pPr>
        <w:pStyle w:val="TableofFigures"/>
        <w:tabs>
          <w:tab w:val="right" w:leader="dot" w:pos="9055"/>
        </w:tabs>
        <w:rPr>
          <w:rFonts w:asciiTheme="minorHAnsi" w:eastAsiaTheme="minorEastAsia" w:hAnsiTheme="minorHAnsi" w:cstheme="minorBidi"/>
          <w:caps w:val="0"/>
          <w:sz w:val="24"/>
          <w:szCs w:val="24"/>
        </w:rPr>
      </w:pPr>
      <w:hyperlink w:anchor="_Toc214434309" w:history="1">
        <w:r>
          <w:rPr>
            <w:rStyle w:val="Hyperlink"/>
          </w:rPr>
          <w:t xml:space="preserve">13. att. </w:t>
        </w:r>
        <w:r>
          <w:rPr>
            <w:rStyle w:val="Hyperlink"/>
            <w:lang w:val="lv-LV"/>
          </w:rPr>
          <w:t>ER diagrammas vizualizācija</w:t>
        </w:r>
        <w:r>
          <w:tab/>
        </w:r>
        <w:r>
          <w:fldChar w:fldCharType="begin"/>
        </w:r>
        <w:r>
          <w:instrText xml:space="preserve"> PAGEREF _Toc214434309 \h </w:instrText>
        </w:r>
        <w:r>
          <w:fldChar w:fldCharType="separate"/>
        </w:r>
        <w:r>
          <w:t>40</w:t>
        </w:r>
        <w:r>
          <w:fldChar w:fldCharType="end"/>
        </w:r>
      </w:hyperlink>
    </w:p>
    <w:p w:rsidR="00FB3F6B" w:rsidRDefault="00000000">
      <w:pPr>
        <w:rPr>
          <w:rFonts w:eastAsiaTheme="minorEastAsia"/>
          <w:lang w:val="lv-LV"/>
        </w:rPr>
      </w:pPr>
      <w:r>
        <w:rPr>
          <w:rFonts w:eastAsiaTheme="minorEastAsia"/>
          <w:lang w:val="lv-LV"/>
        </w:rPr>
        <w:fldChar w:fldCharType="end"/>
      </w:r>
    </w:p>
    <w:p w:rsidR="00FB3F6B" w:rsidRDefault="00000000">
      <w:pPr>
        <w:pStyle w:val="Virsraksts410"/>
        <w:rPr>
          <w:rFonts w:eastAsiaTheme="minorEastAsia"/>
        </w:rPr>
      </w:pPr>
      <w:r>
        <w:rPr>
          <w:rFonts w:eastAsiaTheme="minorEastAsia"/>
        </w:rPr>
        <w:lastRenderedPageBreak/>
        <w:t>Tabulu saraksts</w:t>
      </w:r>
    </w:p>
    <w:p w:rsidR="00FB3F6B" w:rsidRDefault="00FB3F6B">
      <w:pPr>
        <w:rPr>
          <w:rFonts w:eastAsiaTheme="minorEastAsia"/>
          <w:lang w:val="lv-LV"/>
        </w:rPr>
      </w:pPr>
    </w:p>
    <w:p w:rsidR="007474D8" w:rsidRDefault="00000000">
      <w:pPr>
        <w:pStyle w:val="TableofFigures"/>
        <w:tabs>
          <w:tab w:val="right" w:leader="dot" w:pos="9055"/>
        </w:tabs>
        <w:rPr>
          <w:rFonts w:asciiTheme="minorHAnsi" w:eastAsiaTheme="minorEastAsia" w:hAnsiTheme="minorHAnsi" w:cstheme="minorBidi"/>
          <w:caps w:val="0"/>
          <w:noProof/>
          <w:sz w:val="24"/>
          <w:szCs w:val="24"/>
          <w:lang w:val="en-LV"/>
        </w:rPr>
      </w:pPr>
      <w:r>
        <w:rPr>
          <w:rFonts w:eastAsiaTheme="minorEastAsia"/>
          <w:lang w:val="lv-LV"/>
        </w:rPr>
        <w:fldChar w:fldCharType="begin"/>
      </w:r>
      <w:r>
        <w:rPr>
          <w:rFonts w:eastAsiaTheme="minorEastAsia"/>
          <w:lang w:val="lv-LV"/>
        </w:rPr>
        <w:instrText xml:space="preserve"> TOC \h \z \c ". tab." </w:instrText>
      </w:r>
      <w:r>
        <w:rPr>
          <w:rFonts w:eastAsiaTheme="minorEastAsia"/>
          <w:lang w:val="lv-LV"/>
        </w:rPr>
        <w:fldChar w:fldCharType="separate"/>
      </w:r>
      <w:hyperlink w:anchor="_Toc214969322" w:history="1">
        <w:r w:rsidR="007474D8" w:rsidRPr="00962567">
          <w:rPr>
            <w:rStyle w:val="Hyperlink"/>
            <w:noProof/>
          </w:rPr>
          <w:t xml:space="preserve">1. tabula. </w:t>
        </w:r>
        <w:r w:rsidR="007474D8" w:rsidRPr="00962567">
          <w:rPr>
            <w:rStyle w:val="Hyperlink"/>
            <w:b/>
            <w:bCs/>
            <w:noProof/>
          </w:rPr>
          <w:t>Elementu / objektu tabula</w:t>
        </w:r>
        <w:r w:rsidR="007474D8">
          <w:rPr>
            <w:noProof/>
            <w:webHidden/>
          </w:rPr>
          <w:tab/>
        </w:r>
        <w:r w:rsidR="007474D8">
          <w:rPr>
            <w:noProof/>
            <w:webHidden/>
          </w:rPr>
          <w:fldChar w:fldCharType="begin"/>
        </w:r>
        <w:r w:rsidR="007474D8">
          <w:rPr>
            <w:noProof/>
            <w:webHidden/>
          </w:rPr>
          <w:instrText xml:space="preserve"> PAGEREF _Toc214969322 \h </w:instrText>
        </w:r>
        <w:r w:rsidR="007474D8">
          <w:rPr>
            <w:noProof/>
            <w:webHidden/>
          </w:rPr>
        </w:r>
        <w:r w:rsidR="007474D8">
          <w:rPr>
            <w:noProof/>
            <w:webHidden/>
          </w:rPr>
          <w:fldChar w:fldCharType="separate"/>
        </w:r>
        <w:r w:rsidR="007474D8">
          <w:rPr>
            <w:noProof/>
            <w:webHidden/>
          </w:rPr>
          <w:t>34</w:t>
        </w:r>
        <w:r w:rsidR="007474D8">
          <w:rPr>
            <w:noProof/>
            <w:webHidden/>
          </w:rPr>
          <w:fldChar w:fldCharType="end"/>
        </w:r>
      </w:hyperlink>
    </w:p>
    <w:p w:rsidR="007474D8" w:rsidRDefault="00000000">
      <w:pPr>
        <w:pStyle w:val="TableofFigures"/>
        <w:tabs>
          <w:tab w:val="right" w:leader="dot" w:pos="9055"/>
        </w:tabs>
        <w:rPr>
          <w:rFonts w:asciiTheme="minorHAnsi" w:eastAsiaTheme="minorEastAsia" w:hAnsiTheme="minorHAnsi" w:cstheme="minorBidi"/>
          <w:caps w:val="0"/>
          <w:noProof/>
          <w:sz w:val="24"/>
          <w:szCs w:val="24"/>
          <w:lang w:val="en-LV"/>
        </w:rPr>
      </w:pPr>
      <w:hyperlink w:anchor="_Toc214969323" w:history="1">
        <w:r w:rsidR="007474D8" w:rsidRPr="00962567">
          <w:rPr>
            <w:rStyle w:val="Hyperlink"/>
            <w:noProof/>
          </w:rPr>
          <w:t xml:space="preserve">2. tabula. </w:t>
        </w:r>
        <w:r w:rsidR="007474D8" w:rsidRPr="00962567">
          <w:rPr>
            <w:rStyle w:val="Hyperlink"/>
            <w:b/>
            <w:bCs/>
            <w:noProof/>
          </w:rPr>
          <w:t>Klašu diagramm</w:t>
        </w:r>
        <w:r w:rsidR="007474D8" w:rsidRPr="00962567">
          <w:rPr>
            <w:rStyle w:val="Hyperlink"/>
            <w:b/>
            <w:bCs/>
            <w:noProof/>
          </w:rPr>
          <w:t>a</w:t>
        </w:r>
        <w:r w:rsidR="007474D8" w:rsidRPr="00962567">
          <w:rPr>
            <w:rStyle w:val="Hyperlink"/>
            <w:b/>
            <w:bCs/>
            <w:noProof/>
          </w:rPr>
          <w:t>s tabula</w:t>
        </w:r>
        <w:r w:rsidR="007474D8">
          <w:rPr>
            <w:noProof/>
            <w:webHidden/>
          </w:rPr>
          <w:tab/>
        </w:r>
        <w:r w:rsidR="007474D8">
          <w:rPr>
            <w:noProof/>
            <w:webHidden/>
          </w:rPr>
          <w:fldChar w:fldCharType="begin"/>
        </w:r>
        <w:r w:rsidR="007474D8">
          <w:rPr>
            <w:noProof/>
            <w:webHidden/>
          </w:rPr>
          <w:instrText xml:space="preserve"> PAGEREF _Toc214969323 \h </w:instrText>
        </w:r>
        <w:r w:rsidR="007474D8">
          <w:rPr>
            <w:noProof/>
            <w:webHidden/>
          </w:rPr>
        </w:r>
        <w:r w:rsidR="007474D8">
          <w:rPr>
            <w:noProof/>
            <w:webHidden/>
          </w:rPr>
          <w:fldChar w:fldCharType="separate"/>
        </w:r>
        <w:r w:rsidR="007474D8">
          <w:rPr>
            <w:noProof/>
            <w:webHidden/>
          </w:rPr>
          <w:t>37</w:t>
        </w:r>
        <w:r w:rsidR="007474D8">
          <w:rPr>
            <w:noProof/>
            <w:webHidden/>
          </w:rPr>
          <w:fldChar w:fldCharType="end"/>
        </w:r>
      </w:hyperlink>
    </w:p>
    <w:p w:rsidR="007474D8" w:rsidRDefault="00000000">
      <w:pPr>
        <w:pStyle w:val="TableofFigures"/>
        <w:tabs>
          <w:tab w:val="right" w:leader="dot" w:pos="9055"/>
        </w:tabs>
        <w:rPr>
          <w:rFonts w:asciiTheme="minorHAnsi" w:eastAsiaTheme="minorEastAsia" w:hAnsiTheme="minorHAnsi" w:cstheme="minorBidi"/>
          <w:caps w:val="0"/>
          <w:noProof/>
          <w:sz w:val="24"/>
          <w:szCs w:val="24"/>
          <w:lang w:val="en-LV"/>
        </w:rPr>
      </w:pPr>
      <w:hyperlink w:anchor="_Toc214969324" w:history="1">
        <w:r w:rsidR="007474D8" w:rsidRPr="00962567">
          <w:rPr>
            <w:rStyle w:val="Hyperlink"/>
            <w:noProof/>
          </w:rPr>
          <w:t xml:space="preserve">3. tabula. </w:t>
        </w:r>
        <w:r w:rsidR="007474D8" w:rsidRPr="00962567">
          <w:rPr>
            <w:rStyle w:val="Hyperlink"/>
            <w:b/>
            <w:bCs/>
            <w:noProof/>
          </w:rPr>
          <w:t>ER diagrammas tabula</w:t>
        </w:r>
        <w:r w:rsidR="007474D8">
          <w:rPr>
            <w:noProof/>
            <w:webHidden/>
          </w:rPr>
          <w:tab/>
        </w:r>
        <w:r w:rsidR="007474D8">
          <w:rPr>
            <w:noProof/>
            <w:webHidden/>
          </w:rPr>
          <w:fldChar w:fldCharType="begin"/>
        </w:r>
        <w:r w:rsidR="007474D8">
          <w:rPr>
            <w:noProof/>
            <w:webHidden/>
          </w:rPr>
          <w:instrText xml:space="preserve"> PAGEREF _Toc214969324 \h </w:instrText>
        </w:r>
        <w:r w:rsidR="007474D8">
          <w:rPr>
            <w:noProof/>
            <w:webHidden/>
          </w:rPr>
        </w:r>
        <w:r w:rsidR="007474D8">
          <w:rPr>
            <w:noProof/>
            <w:webHidden/>
          </w:rPr>
          <w:fldChar w:fldCharType="separate"/>
        </w:r>
        <w:r w:rsidR="007474D8">
          <w:rPr>
            <w:noProof/>
            <w:webHidden/>
          </w:rPr>
          <w:t>39</w:t>
        </w:r>
        <w:r w:rsidR="007474D8">
          <w:rPr>
            <w:noProof/>
            <w:webHidden/>
          </w:rPr>
          <w:fldChar w:fldCharType="end"/>
        </w:r>
      </w:hyperlink>
    </w:p>
    <w:p w:rsidR="00FB3F6B" w:rsidRDefault="00000000">
      <w:pPr>
        <w:rPr>
          <w:rFonts w:eastAsiaTheme="minorEastAsia"/>
          <w:lang w:val="lv-LV"/>
        </w:rPr>
      </w:pPr>
      <w:r>
        <w:rPr>
          <w:rFonts w:eastAsiaTheme="minorEastAsia"/>
          <w:lang w:val="lv-LV"/>
        </w:rPr>
        <w:fldChar w:fldCharType="end"/>
      </w:r>
    </w:p>
    <w:p w:rsidR="00FB3F6B" w:rsidRDefault="00000000">
      <w:pPr>
        <w:pStyle w:val="Virsraksts410"/>
      </w:pPr>
      <w:bookmarkStart w:id="4" w:name="_Toc209517972"/>
      <w:bookmarkStart w:id="5" w:name="_Toc178710626"/>
      <w:bookmarkStart w:id="6" w:name="_Toc209518069"/>
      <w:bookmarkStart w:id="7" w:name="_Toc209518009"/>
      <w:bookmarkStart w:id="8" w:name="_Toc209518239"/>
      <w:bookmarkStart w:id="9" w:name="_Toc210209575"/>
      <w:r>
        <w:lastRenderedPageBreak/>
        <w:t>IEVADS</w:t>
      </w:r>
      <w:bookmarkEnd w:id="4"/>
      <w:bookmarkEnd w:id="5"/>
      <w:bookmarkEnd w:id="6"/>
      <w:bookmarkEnd w:id="7"/>
      <w:bookmarkEnd w:id="8"/>
      <w:bookmarkEnd w:id="9"/>
    </w:p>
    <w:p w:rsidR="00FB3F6B" w:rsidRDefault="00000000">
      <w:pPr>
        <w:pStyle w:val="Pamatteksts410"/>
        <w:rPr>
          <w:b/>
          <w:bCs/>
        </w:rPr>
      </w:pPr>
      <w:bookmarkStart w:id="10" w:name="_Toc210209576"/>
      <w:r>
        <w:rPr>
          <w:b/>
        </w:rPr>
        <w:t>Darba mērķis un uzdevumi</w:t>
      </w:r>
      <w:bookmarkEnd w:id="10"/>
    </w:p>
    <w:p w:rsidR="00FB3F6B" w:rsidRDefault="00000000">
      <w:pPr>
        <w:pStyle w:val="Pamatteksts410"/>
      </w:pPr>
      <w:r>
        <w:rPr>
          <w:rStyle w:val="Strong"/>
        </w:rPr>
        <w:t>Mērķis:</w:t>
      </w:r>
    </w:p>
    <w:p w:rsidR="00FB3F6B" w:rsidRDefault="00000000">
      <w:pPr>
        <w:pStyle w:val="Pamatteksts410"/>
        <w:rPr>
          <w:b/>
        </w:rPr>
      </w:pPr>
      <w:r>
        <w:t>Izstrādāt filmu kolekcijas pārvaldības sistēmu, kas nodrošina ērtu filmu pievienošanu, skatīšanu, rediģēšanu, dzēšanu un meklēšanu, tādējādi uzlabojot lietotāja pieredzi kolekcijas uzturēšanā.</w:t>
      </w:r>
    </w:p>
    <w:p w:rsidR="00FB3F6B" w:rsidRDefault="00000000">
      <w:pPr>
        <w:pStyle w:val="Pamatteksts410"/>
      </w:pPr>
      <w:r>
        <w:rPr>
          <w:rStyle w:val="Strong"/>
        </w:rPr>
        <w:t>Uzdevumi:</w:t>
      </w:r>
    </w:p>
    <w:p w:rsidR="00FB3F6B" w:rsidRDefault="00000000">
      <w:pPr>
        <w:pStyle w:val="Pamatteksts410"/>
      </w:pPr>
      <w:r>
        <w:t xml:space="preserve">Izpētīt līdzīgu sistēmu funkcionalitāti un programmatūras izstrādes pieejas. Izstrādāt datu bāzes modeli un definēt sistēmas prasības. Izveidot lietotāja </w:t>
      </w:r>
      <w:proofErr w:type="spellStart"/>
      <w:r>
        <w:t>saskarni</w:t>
      </w:r>
      <w:proofErr w:type="spellEnd"/>
      <w:r>
        <w:t xml:space="preserve"> un realizēt pamatfunkcijas (</w:t>
      </w:r>
      <w:r w:rsidRPr="00A81260">
        <w:rPr>
          <w:i/>
          <w:iCs/>
        </w:rPr>
        <w:t>CRUD</w:t>
      </w:r>
      <w:r>
        <w:t xml:space="preserve"> operācijas). Ieviest papildus iespējas – meklēšanu, filtrēšanu un statistikas rādītājus. Notestēt sistēmu un izvērtēt tās darbību praksē.</w:t>
      </w:r>
    </w:p>
    <w:p w:rsidR="00FB3F6B" w:rsidRDefault="00FB3F6B">
      <w:pPr>
        <w:pStyle w:val="Pamatteksts410"/>
      </w:pPr>
    </w:p>
    <w:p w:rsidR="00FB3F6B" w:rsidRDefault="00000000">
      <w:pPr>
        <w:pStyle w:val="Pamatteksts410"/>
        <w:rPr>
          <w:b/>
          <w:bCs/>
        </w:rPr>
      </w:pPr>
      <w:bookmarkStart w:id="11" w:name="_Toc209518242"/>
      <w:bookmarkStart w:id="12" w:name="_Toc210209577"/>
      <w:r>
        <w:rPr>
          <w:b/>
        </w:rPr>
        <w:t>Darba kopskats</w:t>
      </w:r>
      <w:bookmarkEnd w:id="11"/>
      <w:bookmarkEnd w:id="12"/>
    </w:p>
    <w:p w:rsidR="00FB3F6B" w:rsidRDefault="00000000">
      <w:pPr>
        <w:pStyle w:val="Pamatteksts410"/>
      </w:pPr>
      <w:r>
        <w:t>Darbs sastāv no teorētiskās un praktiskās daļas. Teorētiskajā daļā tiek apskatīti programmatūras izstrādes principi un līdzīgu sistēmu funkcionalitāte. Praktiskajā daļā tiek izstrādāta filmu kolekcijas pārvaldības sistēma – definēta datu struktūra, izveidots lietotāja interfeiss, realizēta funkcionalitāte un veikta sistēmas testēšana.</w:t>
      </w:r>
      <w:bookmarkStart w:id="13" w:name="_Toc209518244"/>
    </w:p>
    <w:p w:rsidR="00FB3F6B" w:rsidRDefault="00000000">
      <w:pPr>
        <w:pStyle w:val="Pamatteksts410"/>
      </w:pPr>
      <w:r>
        <w:br w:type="page"/>
      </w:r>
    </w:p>
    <w:p w:rsidR="00FB3F6B" w:rsidRDefault="00000000">
      <w:pPr>
        <w:pStyle w:val="Virsraksts410"/>
        <w:rPr>
          <w:bCs/>
        </w:rPr>
      </w:pPr>
      <w:bookmarkStart w:id="14" w:name="_Toc210209579"/>
      <w:r>
        <w:lastRenderedPageBreak/>
        <w:t>Akronīmi un saīsinājumi</w:t>
      </w:r>
      <w:bookmarkEnd w:id="13"/>
      <w:bookmarkEnd w:id="14"/>
    </w:p>
    <w:p w:rsidR="00FB3F6B" w:rsidRDefault="00FB3F6B">
      <w:pPr>
        <w:pStyle w:val="Pamatteksts410"/>
      </w:pPr>
    </w:p>
    <w:tbl>
      <w:tblPr>
        <w:tblStyle w:val="TableGrid"/>
        <w:tblW w:w="0" w:type="auto"/>
        <w:jc w:val="center"/>
        <w:tblLook w:val="04A0" w:firstRow="1" w:lastRow="0" w:firstColumn="1" w:lastColumn="0" w:noHBand="0" w:noVBand="1"/>
      </w:tblPr>
      <w:tblGrid>
        <w:gridCol w:w="1577"/>
        <w:gridCol w:w="3581"/>
      </w:tblGrid>
      <w:tr w:rsidR="00A81260" w:rsidTr="00A81260">
        <w:trPr>
          <w:jc w:val="center"/>
        </w:trPr>
        <w:tc>
          <w:tcPr>
            <w:tcW w:w="1577" w:type="dxa"/>
          </w:tcPr>
          <w:p w:rsidR="00A81260" w:rsidRPr="00A81260" w:rsidRDefault="00A81260" w:rsidP="00A81260">
            <w:pPr>
              <w:jc w:val="center"/>
              <w:rPr>
                <w:b/>
                <w:bCs/>
                <w:lang w:val="lv-LV"/>
              </w:rPr>
            </w:pPr>
            <w:r>
              <w:t>DFD</w:t>
            </w:r>
          </w:p>
        </w:tc>
        <w:tc>
          <w:tcPr>
            <w:tcW w:w="3581" w:type="dxa"/>
          </w:tcPr>
          <w:p w:rsidR="00A81260" w:rsidRPr="00A81260" w:rsidRDefault="00A81260" w:rsidP="00A81260">
            <w:pPr>
              <w:jc w:val="center"/>
              <w:rPr>
                <w:b/>
                <w:bCs/>
                <w:lang w:val="lv-LV"/>
              </w:rPr>
            </w:pPr>
            <w:r>
              <w:t>Data Flow Diagram</w:t>
            </w:r>
          </w:p>
        </w:tc>
      </w:tr>
      <w:tr w:rsidR="00A81260" w:rsidTr="00A81260">
        <w:trPr>
          <w:jc w:val="center"/>
        </w:trPr>
        <w:tc>
          <w:tcPr>
            <w:tcW w:w="1577" w:type="dxa"/>
          </w:tcPr>
          <w:p w:rsidR="00A81260" w:rsidRDefault="00A81260" w:rsidP="00A81260">
            <w:pPr>
              <w:jc w:val="center"/>
              <w:rPr>
                <w:lang w:val="lv-LV"/>
              </w:rPr>
            </w:pPr>
            <w:r>
              <w:t>DB</w:t>
            </w:r>
          </w:p>
        </w:tc>
        <w:tc>
          <w:tcPr>
            <w:tcW w:w="3581" w:type="dxa"/>
          </w:tcPr>
          <w:p w:rsidR="00A81260" w:rsidRDefault="00A81260" w:rsidP="00A81260">
            <w:pPr>
              <w:jc w:val="center"/>
              <w:rPr>
                <w:lang w:val="lv-LV"/>
              </w:rPr>
            </w:pPr>
            <w:r>
              <w:t>Database (datu bāze)</w:t>
            </w:r>
          </w:p>
        </w:tc>
      </w:tr>
      <w:tr w:rsidR="00A81260" w:rsidTr="00A81260">
        <w:trPr>
          <w:jc w:val="center"/>
        </w:trPr>
        <w:tc>
          <w:tcPr>
            <w:tcW w:w="1577" w:type="dxa"/>
          </w:tcPr>
          <w:p w:rsidR="00A81260" w:rsidRDefault="00A81260" w:rsidP="00A81260">
            <w:pPr>
              <w:jc w:val="center"/>
              <w:rPr>
                <w:lang w:val="lv-LV"/>
              </w:rPr>
            </w:pPr>
            <w:r>
              <w:t>UI</w:t>
            </w:r>
          </w:p>
        </w:tc>
        <w:tc>
          <w:tcPr>
            <w:tcW w:w="3581" w:type="dxa"/>
          </w:tcPr>
          <w:p w:rsidR="00A81260" w:rsidRDefault="00A81260" w:rsidP="00A81260">
            <w:pPr>
              <w:jc w:val="center"/>
              <w:rPr>
                <w:lang w:val="lv-LV"/>
              </w:rPr>
            </w:pPr>
            <w:r>
              <w:t>User Interface (lietotāja saskarne)</w:t>
            </w:r>
          </w:p>
        </w:tc>
      </w:tr>
      <w:tr w:rsidR="00A81260" w:rsidTr="00A81260">
        <w:trPr>
          <w:jc w:val="center"/>
        </w:trPr>
        <w:tc>
          <w:tcPr>
            <w:tcW w:w="1577" w:type="dxa"/>
          </w:tcPr>
          <w:p w:rsidR="00A81260" w:rsidRDefault="00A81260" w:rsidP="00A81260">
            <w:pPr>
              <w:jc w:val="center"/>
              <w:rPr>
                <w:lang w:val="lv-LV"/>
              </w:rPr>
            </w:pPr>
            <w:r>
              <w:t>CRUD</w:t>
            </w:r>
          </w:p>
        </w:tc>
        <w:tc>
          <w:tcPr>
            <w:tcW w:w="3581" w:type="dxa"/>
          </w:tcPr>
          <w:p w:rsidR="00A81260" w:rsidRDefault="00A81260" w:rsidP="00A81260">
            <w:pPr>
              <w:jc w:val="center"/>
              <w:rPr>
                <w:lang w:val="lv-LV"/>
              </w:rPr>
            </w:pPr>
            <w:r>
              <w:t>Create, Read, Update, Delete</w:t>
            </w:r>
          </w:p>
        </w:tc>
      </w:tr>
      <w:tr w:rsidR="00A81260" w:rsidTr="00A81260">
        <w:trPr>
          <w:jc w:val="center"/>
        </w:trPr>
        <w:tc>
          <w:tcPr>
            <w:tcW w:w="1577" w:type="dxa"/>
          </w:tcPr>
          <w:p w:rsidR="00A81260" w:rsidRDefault="00A81260" w:rsidP="00A81260">
            <w:pPr>
              <w:jc w:val="center"/>
              <w:rPr>
                <w:lang w:val="lv-LV"/>
              </w:rPr>
            </w:pPr>
            <w:r>
              <w:t>LOC</w:t>
            </w:r>
          </w:p>
        </w:tc>
        <w:tc>
          <w:tcPr>
            <w:tcW w:w="3581" w:type="dxa"/>
          </w:tcPr>
          <w:p w:rsidR="00A81260" w:rsidRDefault="00A81260" w:rsidP="00A81260">
            <w:pPr>
              <w:jc w:val="center"/>
              <w:rPr>
                <w:lang w:val="lv-LV"/>
              </w:rPr>
            </w:pPr>
            <w:r>
              <w:t>Lines of Code</w:t>
            </w:r>
          </w:p>
        </w:tc>
      </w:tr>
    </w:tbl>
    <w:p w:rsidR="00FB3F6B" w:rsidRDefault="00000000">
      <w:pPr>
        <w:pStyle w:val="Pamatteksts410"/>
      </w:pPr>
      <w:r>
        <w:t xml:space="preserve">  </w:t>
      </w:r>
    </w:p>
    <w:p w:rsidR="00FB3F6B" w:rsidRDefault="00000000">
      <w:pPr>
        <w:pStyle w:val="Pamatteksts410"/>
        <w:numPr>
          <w:ilvl w:val="0"/>
          <w:numId w:val="2"/>
        </w:numPr>
      </w:pPr>
      <w:r>
        <w:t>Filmu kolekcijas sistēma – programmatūra filmu uzskaites un pārvaldības nodrošināšanai.</w:t>
      </w:r>
    </w:p>
    <w:p w:rsidR="00FB3F6B" w:rsidRDefault="00000000">
      <w:pPr>
        <w:pStyle w:val="Pamatteksts410"/>
        <w:numPr>
          <w:ilvl w:val="0"/>
          <w:numId w:val="2"/>
        </w:numPr>
      </w:pPr>
      <w:r>
        <w:t>CRUD operācijas – datu izveide (</w:t>
      </w:r>
      <w:proofErr w:type="spellStart"/>
      <w:r w:rsidRPr="00A81260">
        <w:rPr>
          <w:i/>
          <w:iCs/>
        </w:rPr>
        <w:t>Create</w:t>
      </w:r>
      <w:proofErr w:type="spellEnd"/>
      <w:r>
        <w:t>), nolasīšana (</w:t>
      </w:r>
      <w:proofErr w:type="spellStart"/>
      <w:r w:rsidRPr="00A81260">
        <w:rPr>
          <w:i/>
          <w:iCs/>
        </w:rPr>
        <w:t>Read</w:t>
      </w:r>
      <w:proofErr w:type="spellEnd"/>
      <w:r>
        <w:t>), labošana (</w:t>
      </w:r>
      <w:proofErr w:type="spellStart"/>
      <w:r w:rsidRPr="00A81260">
        <w:rPr>
          <w:i/>
          <w:iCs/>
        </w:rPr>
        <w:t>Update</w:t>
      </w:r>
      <w:proofErr w:type="spellEnd"/>
      <w:r>
        <w:t>) un dzēšana (</w:t>
      </w:r>
      <w:proofErr w:type="spellStart"/>
      <w:r w:rsidRPr="00A81260">
        <w:rPr>
          <w:i/>
          <w:iCs/>
        </w:rPr>
        <w:t>Delete</w:t>
      </w:r>
      <w:proofErr w:type="spellEnd"/>
      <w:r>
        <w:t>).</w:t>
      </w:r>
    </w:p>
    <w:p w:rsidR="00FB3F6B" w:rsidRDefault="00000000">
      <w:pPr>
        <w:pStyle w:val="Pamatteksts410"/>
        <w:numPr>
          <w:ilvl w:val="0"/>
          <w:numId w:val="2"/>
        </w:numPr>
      </w:pPr>
      <w:r>
        <w:t>Meklēšanas filtrs – sistēmas funkcionalitāte, kas ļauj atlasīt filmas pēc noteiktiem kritērijiem.</w:t>
      </w:r>
    </w:p>
    <w:p w:rsidR="00FB3F6B" w:rsidRDefault="00000000">
      <w:pPr>
        <w:pStyle w:val="Pamatteksts410"/>
        <w:numPr>
          <w:ilvl w:val="0"/>
          <w:numId w:val="2"/>
        </w:numPr>
      </w:pPr>
      <w:r>
        <w:t>Statistika – pārskats par kolekciju, piemēram, filmu skaitu pēc žanriem vai skatīšanās statusa.</w:t>
      </w:r>
    </w:p>
    <w:p w:rsidR="00FB3F6B" w:rsidRDefault="00000000">
      <w:pPr>
        <w:rPr>
          <w:lang w:val="lv-LV"/>
        </w:rPr>
      </w:pPr>
      <w:r>
        <w:rPr>
          <w:lang w:val="lv-LV"/>
        </w:rPr>
        <w:tab/>
      </w:r>
    </w:p>
    <w:p w:rsidR="00FB3F6B" w:rsidRDefault="00000000" w:rsidP="006B7FD0">
      <w:pPr>
        <w:pStyle w:val="Nodaa410"/>
        <w:ind w:left="363" w:hanging="74"/>
      </w:pPr>
      <w:bookmarkStart w:id="15" w:name="_Toc210209580"/>
      <w:bookmarkStart w:id="16" w:name="_Toc214969339"/>
      <w:r>
        <w:lastRenderedPageBreak/>
        <w:t>Līdzīgu produktu analīze</w:t>
      </w:r>
      <w:bookmarkEnd w:id="15"/>
      <w:bookmarkEnd w:id="16"/>
    </w:p>
    <w:p w:rsidR="00FB3F6B" w:rsidRDefault="00000000" w:rsidP="004E53A3">
      <w:pPr>
        <w:pStyle w:val="Apaknodaa410"/>
      </w:pPr>
      <w:bookmarkStart w:id="17" w:name="_Toc210209581"/>
      <w:bookmarkStart w:id="18" w:name="_Toc214969340"/>
      <w:proofErr w:type="spellStart"/>
      <w:r>
        <w:t>IMDb</w:t>
      </w:r>
      <w:proofErr w:type="spellEnd"/>
      <w:r>
        <w:t xml:space="preserve"> (</w:t>
      </w:r>
      <w:r w:rsidRPr="00A81260">
        <w:rPr>
          <w:i/>
          <w:iCs/>
        </w:rPr>
        <w:t xml:space="preserve">Internet </w:t>
      </w:r>
      <w:proofErr w:type="spellStart"/>
      <w:r w:rsidRPr="00A81260">
        <w:rPr>
          <w:i/>
          <w:iCs/>
        </w:rPr>
        <w:t>Movie</w:t>
      </w:r>
      <w:proofErr w:type="spellEnd"/>
      <w:r w:rsidRPr="00A81260">
        <w:rPr>
          <w:i/>
          <w:iCs/>
        </w:rPr>
        <w:t xml:space="preserve"> </w:t>
      </w:r>
      <w:proofErr w:type="spellStart"/>
      <w:r w:rsidRPr="00A81260">
        <w:rPr>
          <w:i/>
          <w:iCs/>
        </w:rPr>
        <w:t>Database</w:t>
      </w:r>
      <w:proofErr w:type="spellEnd"/>
      <w:r>
        <w:t>)</w:t>
      </w:r>
      <w:bookmarkEnd w:id="17"/>
      <w:bookmarkEnd w:id="18"/>
    </w:p>
    <w:p w:rsidR="00FB3F6B" w:rsidRDefault="00000000">
      <w:pPr>
        <w:pStyle w:val="Pamatteksts410"/>
      </w:pPr>
      <w:r>
        <w:rPr>
          <w:rStyle w:val="Strong"/>
        </w:rPr>
        <w:t>Datu ievade:</w:t>
      </w:r>
      <w:r>
        <w:t xml:space="preserve"> </w:t>
      </w:r>
      <w:proofErr w:type="spellStart"/>
      <w:r>
        <w:t>IMDb</w:t>
      </w:r>
      <w:proofErr w:type="spellEnd"/>
      <w:r>
        <w:t xml:space="preserve"> uztur profesionāla redakcijas komanda, kas pārbauda un papildina filmu un seriālu datubāzi. Lietotāji var iesniegt labojumus vai papildinājumus, taču tie tiek rūpīgi pārskatīti pirms publicēšanas. Tāpēc datu kvalitāte ir ļoti augsta.</w:t>
      </w:r>
    </w:p>
    <w:p w:rsidR="00FB3F6B" w:rsidRDefault="00000000">
      <w:pPr>
        <w:pStyle w:val="Pamatteksts410"/>
      </w:pPr>
      <w:r>
        <w:rPr>
          <w:rStyle w:val="Strong"/>
        </w:rPr>
        <w:t>Meklēšana:</w:t>
      </w:r>
      <w:r>
        <w:t xml:space="preserve"> </w:t>
      </w:r>
      <w:proofErr w:type="spellStart"/>
      <w:r>
        <w:t>IMDb</w:t>
      </w:r>
      <w:proofErr w:type="spellEnd"/>
      <w:r>
        <w:t xml:space="preserve"> piedāvā vienu no plašākajām meklēšanas iespējām pasaulē. Filmas var meklēt pēc nosaukuma, žanra, iznākšanas gada, valsts, režisora, aktieriem un pat specifiskiem kritērijiem, piemēram, filmēšanas vietas vai atslēgvārdiem. Papildus pieejama lietotāju vērtējumu sistēma, kas ļauj redzēt filmu popularitāti.</w:t>
      </w:r>
    </w:p>
    <w:p w:rsidR="00FB3F6B" w:rsidRDefault="00000000">
      <w:pPr>
        <w:pStyle w:val="Pamatteksts410"/>
      </w:pPr>
      <w:r>
        <w:rPr>
          <w:rStyle w:val="Strong"/>
        </w:rPr>
        <w:t>Vizuālais noformējums:</w:t>
      </w:r>
      <w:r>
        <w:t xml:space="preserve"> tīmekļa vietne un mobilā lietotne ir bagātināta ar plakātiem, treileriem, reklāmas rullīšiem, kadriem no filmām un profesionālām fotogrāfijām. Katram ierakstam ir strukturēta informācija – apraksts, loma saraksti, reitingi, recenzijas</w:t>
      </w:r>
      <w:r w:rsidR="00A81260">
        <w:t xml:space="preserve"> (skatīt</w:t>
      </w:r>
      <w:r>
        <w:rPr>
          <w:lang w:val="en-US"/>
        </w:rPr>
        <w:t xml:space="preserve"> </w:t>
      </w:r>
      <w:r w:rsidR="00A81260">
        <w:rPr>
          <w:lang w:val="en-US"/>
        </w:rPr>
        <w:fldChar w:fldCharType="begin"/>
      </w:r>
      <w:r w:rsidR="00A81260">
        <w:rPr>
          <w:lang w:val="en-US"/>
        </w:rPr>
        <w:instrText xml:space="preserve"> REF _Ref214963772 \h </w:instrText>
      </w:r>
      <w:r w:rsidR="00A81260">
        <w:rPr>
          <w:lang w:val="en-US"/>
        </w:rPr>
      </w:r>
      <w:r w:rsidR="00A81260">
        <w:rPr>
          <w:lang w:val="en-US"/>
        </w:rPr>
        <w:fldChar w:fldCharType="separate"/>
      </w:r>
      <w:r w:rsidR="00A81260">
        <w:t>1</w:t>
      </w:r>
      <w:r w:rsidR="00A81260">
        <w:rPr>
          <w:lang w:val="en-US"/>
        </w:rPr>
        <w:fldChar w:fldCharType="end"/>
      </w:r>
      <w:r w:rsidR="00A81260">
        <w:rPr>
          <w:lang w:val="en-US"/>
        </w:rPr>
        <w:t xml:space="preserve">. </w:t>
      </w:r>
      <w:proofErr w:type="spellStart"/>
      <w:r w:rsidR="00A81260">
        <w:rPr>
          <w:lang w:val="en-US"/>
        </w:rPr>
        <w:t>att</w:t>
      </w:r>
      <w:proofErr w:type="spellEnd"/>
      <w:r w:rsidR="00A81260">
        <w:rPr>
          <w:lang w:val="en-US"/>
        </w:rPr>
        <w:t>).</w:t>
      </w:r>
    </w:p>
    <w:p w:rsidR="00FB3F6B" w:rsidRDefault="00000000">
      <w:pPr>
        <w:pStyle w:val="Pamatteksts410"/>
      </w:pPr>
      <w:r>
        <w:rPr>
          <w:rStyle w:val="Strong"/>
        </w:rPr>
        <w:t>Pieejamība:</w:t>
      </w:r>
      <w:r>
        <w:t xml:space="preserve"> </w:t>
      </w:r>
      <w:proofErr w:type="spellStart"/>
      <w:r>
        <w:t>IMDb</w:t>
      </w:r>
      <w:proofErr w:type="spellEnd"/>
      <w:r>
        <w:t xml:space="preserve"> ir bezmaksas tīmekļa vietne ar papildus maksas versiju </w:t>
      </w:r>
      <w:proofErr w:type="spellStart"/>
      <w:r>
        <w:t>IMDbPro</w:t>
      </w:r>
      <w:proofErr w:type="spellEnd"/>
      <w:r>
        <w:t xml:space="preserve">, kas sniedz profesionāļiem vairāk iespēju. Pieejama arī mobilā lietotne </w:t>
      </w:r>
      <w:proofErr w:type="spellStart"/>
      <w:r w:rsidRPr="00A81260">
        <w:rPr>
          <w:i/>
          <w:iCs/>
        </w:rPr>
        <w:t>iOS</w:t>
      </w:r>
      <w:proofErr w:type="spellEnd"/>
      <w:r>
        <w:t xml:space="preserve"> un </w:t>
      </w:r>
      <w:proofErr w:type="spellStart"/>
      <w:r w:rsidRPr="00A81260">
        <w:rPr>
          <w:i/>
          <w:iCs/>
        </w:rPr>
        <w:t>Android</w:t>
      </w:r>
      <w:proofErr w:type="spellEnd"/>
      <w:r>
        <w:t xml:space="preserve"> ierīcēm.</w:t>
      </w:r>
    </w:p>
    <w:p w:rsidR="00FB3F6B" w:rsidRDefault="00000000">
      <w:pPr>
        <w:pStyle w:val="Pamatteksts410"/>
      </w:pPr>
      <w:r>
        <w:rPr>
          <w:rStyle w:val="Strong"/>
        </w:rPr>
        <w:t>Lietotāju auditorija:</w:t>
      </w:r>
      <w:r>
        <w:t xml:space="preserve"> ikviens interesents par filmām, no parastiem skatītājiem līdz industrijas profesionāļiem. </w:t>
      </w:r>
      <w:proofErr w:type="spellStart"/>
      <w:r>
        <w:t>IMDb</w:t>
      </w:r>
      <w:proofErr w:type="spellEnd"/>
      <w:r>
        <w:t xml:space="preserve"> nav paredzēts personīgai kolekcijas pārvaldībai, bet tas ir galvenais avots informācijas iegūšanai par filmām.</w:t>
      </w:r>
    </w:p>
    <w:p w:rsidR="00FB3F6B" w:rsidRDefault="00000000">
      <w:pPr>
        <w:pStyle w:val="Pamatteksts410"/>
        <w:keepNext/>
        <w:jc w:val="center"/>
      </w:pPr>
      <w:r>
        <w:rPr>
          <w:noProof/>
        </w:rPr>
        <w:drawing>
          <wp:inline distT="0" distB="0" distL="0" distR="0">
            <wp:extent cx="4338955" cy="2878455"/>
            <wp:effectExtent l="9525" t="9525" r="1397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2305" cy="2894087"/>
                    </a:xfrm>
                    <a:prstGeom prst="rect">
                      <a:avLst/>
                    </a:prstGeom>
                    <a:ln>
                      <a:solidFill>
                        <a:schemeClr val="tx1"/>
                      </a:solidFill>
                    </a:ln>
                  </pic:spPr>
                </pic:pic>
              </a:graphicData>
            </a:graphic>
          </wp:inline>
        </w:drawing>
      </w:r>
    </w:p>
    <w:p w:rsidR="00FB3F6B" w:rsidRDefault="00000000" w:rsidP="00F34FA3">
      <w:pPr>
        <w:jc w:val="center"/>
        <w:rPr>
          <w:lang w:val="en-US"/>
        </w:rPr>
      </w:pPr>
      <w:r>
        <w:fldChar w:fldCharType="begin"/>
      </w:r>
      <w:r>
        <w:instrText xml:space="preserve"> SEQ ._att. \* ARABIC </w:instrText>
      </w:r>
      <w:r>
        <w:fldChar w:fldCharType="separate"/>
      </w:r>
      <w:bookmarkStart w:id="19" w:name="_Ref214963772"/>
      <w:bookmarkStart w:id="20" w:name="_Toc214434297"/>
      <w:r>
        <w:t>1</w:t>
      </w:r>
      <w:bookmarkEnd w:id="19"/>
      <w:r>
        <w:fldChar w:fldCharType="end"/>
      </w:r>
      <w:r>
        <w:t xml:space="preserve">. att. </w:t>
      </w:r>
      <w:r>
        <w:rPr>
          <w:b/>
          <w:bCs/>
        </w:rPr>
        <w:t>IMDb</w:t>
      </w:r>
      <w:bookmarkEnd w:id="20"/>
      <w:r w:rsidR="00F34FA3">
        <w:rPr>
          <w:b/>
          <w:bCs/>
        </w:rPr>
        <w:t xml:space="preserve"> </w:t>
      </w:r>
      <w:r w:rsidR="00F34FA3">
        <w:rPr>
          <w:lang w:val="en-US"/>
        </w:rPr>
        <w:t>[1]</w:t>
      </w:r>
    </w:p>
    <w:p w:rsidR="00FB3F6B" w:rsidRDefault="00000000">
      <w:pPr>
        <w:rPr>
          <w:lang w:val="lv-LV"/>
        </w:rPr>
      </w:pPr>
      <w:r>
        <w:rPr>
          <w:lang w:val="lv-LV"/>
        </w:rPr>
        <w:br w:type="page"/>
      </w:r>
    </w:p>
    <w:p w:rsidR="00FB3F6B" w:rsidRDefault="00FB3F6B">
      <w:pPr>
        <w:rPr>
          <w:lang w:val="lv-LV"/>
        </w:rPr>
      </w:pPr>
    </w:p>
    <w:p w:rsidR="00FB3F6B" w:rsidRDefault="00000000">
      <w:pPr>
        <w:pStyle w:val="Apaknodaa410"/>
      </w:pPr>
      <w:bookmarkStart w:id="21" w:name="_Toc210209582"/>
      <w:bookmarkStart w:id="22" w:name="_Ref5407"/>
      <w:bookmarkStart w:id="23" w:name="_Toc214969341"/>
      <w:proofErr w:type="spellStart"/>
      <w:r>
        <w:t>Letterboxd</w:t>
      </w:r>
      <w:bookmarkEnd w:id="21"/>
      <w:bookmarkEnd w:id="22"/>
      <w:bookmarkEnd w:id="23"/>
      <w:proofErr w:type="spellEnd"/>
    </w:p>
    <w:p w:rsidR="00FB3F6B" w:rsidRDefault="00000000">
      <w:pPr>
        <w:pStyle w:val="Pamatteksts410"/>
      </w:pPr>
      <w:r>
        <w:rPr>
          <w:rStyle w:val="Strong"/>
        </w:rPr>
        <w:t>Datu ievade:</w:t>
      </w:r>
      <w:r>
        <w:t xml:space="preserve"> </w:t>
      </w:r>
      <w:proofErr w:type="spellStart"/>
      <w:r>
        <w:t>Letterboxd</w:t>
      </w:r>
      <w:proofErr w:type="spellEnd"/>
      <w:r>
        <w:t xml:space="preserve"> balstās uz kopienas aktivitāti – lietotāji atzīmē noskatītās filmas, pievieno vērtējumus, komentārus un raksta recenzijas. Tā vietā, lai tikai pasīvi meklētu informāciju, lietotāji aktīvi veido saturu, tādējādi platforma kļūst par kino cienītāju “dienasgrāmatu”.</w:t>
      </w:r>
    </w:p>
    <w:p w:rsidR="00FB3F6B" w:rsidRDefault="00000000">
      <w:pPr>
        <w:pStyle w:val="Pamatteksts410"/>
      </w:pPr>
      <w:r>
        <w:rPr>
          <w:rStyle w:val="Strong"/>
        </w:rPr>
        <w:t>Meklēšana:</w:t>
      </w:r>
      <w:r>
        <w:t xml:space="preserve"> iespējams meklēt filmas pēc nosaukuma, žanra vai iznākšanas gada, kā arī veidot personalizētus sarakstus (piemēram, “Noskatīties 2025. gadā” vai “Mīļākās komēdijas”). Meklēšanas funkcija apvienojas ar sociālo tīklu elementiem, jo lietotāji var sekot viens otram un redzēt, ko skatās draugi.</w:t>
      </w:r>
    </w:p>
    <w:p w:rsidR="00FB3F6B" w:rsidRDefault="00000000">
      <w:pPr>
        <w:pStyle w:val="Pamatteksts410"/>
      </w:pPr>
      <w:r>
        <w:rPr>
          <w:rStyle w:val="Strong"/>
        </w:rPr>
        <w:t>Vizuālais noformējums:</w:t>
      </w:r>
      <w:r>
        <w:t xml:space="preserve"> platforma ir moderna, vizuāli pievilcīga</w:t>
      </w:r>
      <w:r w:rsidRPr="001D1983">
        <w:t xml:space="preserve"> (skatīt </w:t>
      </w:r>
      <w:r w:rsidR="00A81260">
        <w:fldChar w:fldCharType="begin"/>
      </w:r>
      <w:r w:rsidR="00A81260">
        <w:instrText xml:space="preserve"> REF _Ref214978302 \h </w:instrText>
      </w:r>
      <w:r w:rsidR="00A81260">
        <w:fldChar w:fldCharType="separate"/>
      </w:r>
      <w:r w:rsidR="00A81260">
        <w:t>2</w:t>
      </w:r>
      <w:r w:rsidR="00A81260">
        <w:fldChar w:fldCharType="end"/>
      </w:r>
      <w:r w:rsidRPr="001D1983">
        <w:t>. att.)</w:t>
      </w:r>
      <w:r>
        <w:t>, ar spilgtu un mūsdienīgu dizainu. Filmas tiek parādītas ar plakātiem un reitingiem, interfeiss ir orientēts uz lietotāja ērtībām un vizuālo baudījumu.</w:t>
      </w:r>
    </w:p>
    <w:p w:rsidR="00FB3F6B" w:rsidRDefault="00000000">
      <w:pPr>
        <w:pStyle w:val="Pamatteksts410"/>
      </w:pPr>
      <w:r>
        <w:rPr>
          <w:rStyle w:val="Strong"/>
        </w:rPr>
        <w:t>Pieejamība:</w:t>
      </w:r>
      <w:r>
        <w:t xml:space="preserve"> pieejama tīmekļa vietne un mobilās lietotnes. Pamata funkcijas ir bez maksas, bet daļa papildu iespēju (piemēram, detalizēti skatīšanās statistikas pārskati) pieejami maksas versijā.</w:t>
      </w:r>
    </w:p>
    <w:p w:rsidR="00FB3F6B" w:rsidRDefault="00000000">
      <w:pPr>
        <w:pStyle w:val="Pamatteksts410"/>
      </w:pPr>
      <w:r>
        <w:rPr>
          <w:rStyle w:val="Strong"/>
        </w:rPr>
        <w:t>Lietotāju auditorija:</w:t>
      </w:r>
      <w:r>
        <w:t xml:space="preserve"> kino entuziasti un cilvēki, kas vēlas dalīties savā skatīšanās pieredzē ar citiem. Tā ir kā sociālais tīkls, kas papildus filmu datubāzei piedāvā kopienas mijiedarbību.</w:t>
      </w:r>
    </w:p>
    <w:p w:rsidR="00FB3F6B" w:rsidRDefault="00000000">
      <w:pPr>
        <w:pStyle w:val="Pamatteksts410"/>
        <w:keepNext/>
        <w:jc w:val="center"/>
      </w:pPr>
      <w:r>
        <w:rPr>
          <w:noProof/>
          <w:lang w:val="zh-CN"/>
        </w:rPr>
        <w:drawing>
          <wp:inline distT="0" distB="0" distL="0" distR="0">
            <wp:extent cx="3245485" cy="2425700"/>
            <wp:effectExtent l="9525" t="9525" r="2159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5809" cy="2433686"/>
                    </a:xfrm>
                    <a:prstGeom prst="rect">
                      <a:avLst/>
                    </a:prstGeom>
                    <a:ln>
                      <a:solidFill>
                        <a:schemeClr val="tx1"/>
                      </a:solidFill>
                    </a:ln>
                  </pic:spPr>
                </pic:pic>
              </a:graphicData>
            </a:graphic>
          </wp:inline>
        </w:drawing>
      </w:r>
    </w:p>
    <w:p w:rsidR="00FB3F6B" w:rsidRPr="00F34FA3" w:rsidRDefault="00000000" w:rsidP="00F34FA3">
      <w:pPr>
        <w:jc w:val="center"/>
        <w:rPr>
          <w:lang w:val="en-US"/>
        </w:rPr>
      </w:pPr>
      <w:r>
        <w:fldChar w:fldCharType="begin"/>
      </w:r>
      <w:r>
        <w:instrText xml:space="preserve"> SEQ ._att. \* ARABIC </w:instrText>
      </w:r>
      <w:r>
        <w:fldChar w:fldCharType="separate"/>
      </w:r>
      <w:bookmarkStart w:id="24" w:name="_Toc214434298"/>
      <w:bookmarkStart w:id="25" w:name="_Ref214978302"/>
      <w:r>
        <w:t>2</w:t>
      </w:r>
      <w:bookmarkEnd w:id="25"/>
      <w:r>
        <w:fldChar w:fldCharType="end"/>
      </w:r>
      <w:r>
        <w:t xml:space="preserve">. att. </w:t>
      </w:r>
      <w:r>
        <w:rPr>
          <w:b/>
          <w:bCs/>
        </w:rPr>
        <w:t>Letterboxd</w:t>
      </w:r>
      <w:bookmarkEnd w:id="24"/>
      <w:r w:rsidR="00F34FA3">
        <w:rPr>
          <w:b/>
          <w:bCs/>
          <w:lang w:val="lv-LV"/>
        </w:rPr>
        <w:t xml:space="preserve"> </w:t>
      </w:r>
      <w:r w:rsidR="00F34FA3">
        <w:rPr>
          <w:lang w:val="en-US"/>
        </w:rPr>
        <w:t>[2]</w:t>
      </w:r>
      <w:r>
        <w:br w:type="page"/>
      </w:r>
    </w:p>
    <w:p w:rsidR="00FB3F6B" w:rsidRDefault="00000000">
      <w:pPr>
        <w:pStyle w:val="Apaknodaa410"/>
      </w:pPr>
      <w:bookmarkStart w:id="26" w:name="_Toc210209583"/>
      <w:bookmarkStart w:id="27" w:name="_Toc214969342"/>
      <w:proofErr w:type="spellStart"/>
      <w:r>
        <w:lastRenderedPageBreak/>
        <w:t>My</w:t>
      </w:r>
      <w:proofErr w:type="spellEnd"/>
      <w:r>
        <w:t xml:space="preserve"> </w:t>
      </w:r>
      <w:proofErr w:type="spellStart"/>
      <w:r>
        <w:t>Movies</w:t>
      </w:r>
      <w:bookmarkEnd w:id="26"/>
      <w:bookmarkEnd w:id="27"/>
      <w:proofErr w:type="spellEnd"/>
    </w:p>
    <w:p w:rsidR="00FB3F6B" w:rsidRDefault="00000000">
      <w:pPr>
        <w:pStyle w:val="Pamatteksts410"/>
      </w:pPr>
      <w:r>
        <w:rPr>
          <w:rStyle w:val="Strong"/>
        </w:rPr>
        <w:t>Datu ievade:</w:t>
      </w:r>
      <w:r>
        <w:t xml:space="preserve"> </w:t>
      </w:r>
      <w:proofErr w:type="spellStart"/>
      <w:r>
        <w:t>My</w:t>
      </w:r>
      <w:proofErr w:type="spellEnd"/>
      <w:r>
        <w:t xml:space="preserve"> </w:t>
      </w:r>
      <w:proofErr w:type="spellStart"/>
      <w:r>
        <w:t>Movies</w:t>
      </w:r>
      <w:proofErr w:type="spellEnd"/>
      <w:r>
        <w:t xml:space="preserve"> ir orientēts tieši uz personīgo kolekciju pārvaldību. Lietotāji var pievienot filmas manuāli, importēt tās no diskiem vai datubāzēm. Katram ierakstam var saglabāt plašu informāciju – no pamata laukiem līdz tehniskiem datiem par video kvalitāti vai failu formātiem.</w:t>
      </w:r>
    </w:p>
    <w:p w:rsidR="00FB3F6B" w:rsidRDefault="00000000">
      <w:pPr>
        <w:pStyle w:val="Pamatteksts410"/>
      </w:pPr>
      <w:r>
        <w:rPr>
          <w:rStyle w:val="Strong"/>
        </w:rPr>
        <w:t>Meklēšana:</w:t>
      </w:r>
      <w:r>
        <w:t xml:space="preserve"> kolekcijā iespējams meklēt pēc nosaukuma, žanra, gada, aktieriem vai citām īpašībām. Meklēšana ir pietiekami ērta, lai pārvaldītu pat lielas kolekcijas.</w:t>
      </w:r>
    </w:p>
    <w:p w:rsidR="00FB3F6B" w:rsidRDefault="00000000">
      <w:pPr>
        <w:pStyle w:val="Pamatteksts410"/>
      </w:pPr>
      <w:r>
        <w:rPr>
          <w:rStyle w:val="Strong"/>
        </w:rPr>
        <w:t>Vizuālais noformējums:</w:t>
      </w:r>
      <w:r>
        <w:t xml:space="preserve"> programma piedāvā funkcionālu, taču vizuāli mazāk mūsdienīgu interfeisu. Katram ierakstam var pievienot plakātus, taču dizains vairāk fokusējas uz datu struktūru, nevis vizuālo baudījumu</w:t>
      </w:r>
      <w:r w:rsidRPr="001D1983">
        <w:t xml:space="preserve"> (skatīt </w:t>
      </w:r>
      <w:r w:rsidR="00A81260">
        <w:fldChar w:fldCharType="begin"/>
      </w:r>
      <w:r w:rsidR="00A81260">
        <w:instrText xml:space="preserve"> REF _Ref214978324 \h </w:instrText>
      </w:r>
      <w:r w:rsidR="00A81260">
        <w:fldChar w:fldCharType="separate"/>
      </w:r>
      <w:r w:rsidR="00A81260">
        <w:t>3</w:t>
      </w:r>
      <w:r w:rsidR="00A81260">
        <w:fldChar w:fldCharType="end"/>
      </w:r>
      <w:r w:rsidRPr="001D1983">
        <w:t>. att.)</w:t>
      </w:r>
      <w:r>
        <w:t>.</w:t>
      </w:r>
    </w:p>
    <w:p w:rsidR="00FB3F6B" w:rsidRDefault="00000000">
      <w:pPr>
        <w:pStyle w:val="Pamatteksts410"/>
      </w:pPr>
      <w:r>
        <w:rPr>
          <w:rStyle w:val="Strong"/>
        </w:rPr>
        <w:t>Pieejamība:</w:t>
      </w:r>
      <w:r>
        <w:t xml:space="preserve"> </w:t>
      </w:r>
      <w:proofErr w:type="spellStart"/>
      <w:r>
        <w:t>My</w:t>
      </w:r>
      <w:proofErr w:type="spellEnd"/>
      <w:r>
        <w:t xml:space="preserve"> </w:t>
      </w:r>
      <w:proofErr w:type="spellStart"/>
      <w:r>
        <w:t>Movies</w:t>
      </w:r>
      <w:proofErr w:type="spellEnd"/>
      <w:r>
        <w:t xml:space="preserve"> ir pieejama kā datora programma </w:t>
      </w:r>
      <w:r w:rsidRPr="00A81260">
        <w:rPr>
          <w:i/>
          <w:iCs/>
        </w:rPr>
        <w:t>Windows</w:t>
      </w:r>
      <w:r>
        <w:t xml:space="preserve"> vidē, kā arī mobilās lietotnes. Daļa funkcionalitātes ir pieejama tikai maksas versijā.</w:t>
      </w:r>
    </w:p>
    <w:p w:rsidR="00FB3F6B" w:rsidRDefault="00000000">
      <w:pPr>
        <w:pStyle w:val="Pamatteksts410"/>
      </w:pPr>
      <w:r>
        <w:rPr>
          <w:rStyle w:val="Strong"/>
        </w:rPr>
        <w:t>Lietotāju auditorija:</w:t>
      </w:r>
      <w:r>
        <w:t xml:space="preserve"> lietotāji, kas vēlas sistemātiski pārvaldīt savas filmu kolekcijas. Programma ir piemērota cilvēkiem ar lielu fizisko vai digitālo filmu kolekciju, kam svarīga ir precīza un strukturēta uzskaite.</w:t>
      </w:r>
    </w:p>
    <w:p w:rsidR="00FB3F6B" w:rsidRDefault="00000000">
      <w:pPr>
        <w:keepNext/>
        <w:jc w:val="center"/>
      </w:pPr>
      <w:r>
        <w:rPr>
          <w:noProof/>
        </w:rPr>
        <w:drawing>
          <wp:inline distT="0" distB="0" distL="0" distR="0">
            <wp:extent cx="3756660" cy="3226435"/>
            <wp:effectExtent l="9525" t="9525" r="2476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6063" cy="3242874"/>
                    </a:xfrm>
                    <a:prstGeom prst="rect">
                      <a:avLst/>
                    </a:prstGeom>
                    <a:ln>
                      <a:solidFill>
                        <a:schemeClr val="tx1"/>
                      </a:solidFill>
                    </a:ln>
                  </pic:spPr>
                </pic:pic>
              </a:graphicData>
            </a:graphic>
          </wp:inline>
        </w:drawing>
      </w:r>
    </w:p>
    <w:p w:rsidR="00FB3F6B" w:rsidRPr="00F34FA3" w:rsidRDefault="00000000" w:rsidP="00F34FA3">
      <w:pPr>
        <w:jc w:val="center"/>
        <w:rPr>
          <w:lang w:val="en-US"/>
        </w:rPr>
      </w:pPr>
      <w:r>
        <w:fldChar w:fldCharType="begin"/>
      </w:r>
      <w:r>
        <w:instrText xml:space="preserve"> SEQ ._att. \* ARABIC </w:instrText>
      </w:r>
      <w:r>
        <w:fldChar w:fldCharType="separate"/>
      </w:r>
      <w:bookmarkStart w:id="28" w:name="_Toc214434299"/>
      <w:bookmarkStart w:id="29" w:name="_Ref214978324"/>
      <w:r>
        <w:t>3</w:t>
      </w:r>
      <w:bookmarkEnd w:id="29"/>
      <w:r>
        <w:fldChar w:fldCharType="end"/>
      </w:r>
      <w:r>
        <w:t xml:space="preserve">. att. </w:t>
      </w:r>
      <w:r>
        <w:rPr>
          <w:b/>
          <w:bCs/>
        </w:rPr>
        <w:t>My Movies</w:t>
      </w:r>
      <w:bookmarkEnd w:id="28"/>
      <w:r w:rsidR="00F34FA3">
        <w:rPr>
          <w:b/>
          <w:bCs/>
          <w:lang w:val="lv-LV"/>
        </w:rPr>
        <w:t xml:space="preserve"> </w:t>
      </w:r>
      <w:r w:rsidR="00F34FA3">
        <w:rPr>
          <w:lang w:val="en-US"/>
        </w:rPr>
        <w:t>[3]</w:t>
      </w:r>
      <w:r>
        <w:br w:type="page"/>
      </w:r>
    </w:p>
    <w:p w:rsidR="00FB3F6B" w:rsidRDefault="00000000">
      <w:pPr>
        <w:pStyle w:val="Apaknodaa410"/>
        <w:spacing w:after="120"/>
      </w:pPr>
      <w:bookmarkStart w:id="30" w:name="_Toc210209584"/>
      <w:bookmarkStart w:id="31" w:name="_Toc214969343"/>
      <w:r>
        <w:lastRenderedPageBreak/>
        <w:t>Salīdzinājums ar manu projektu</w:t>
      </w:r>
      <w:bookmarkEnd w:id="30"/>
      <w:bookmarkEnd w:id="31"/>
    </w:p>
    <w:p w:rsidR="00FB3F6B" w:rsidRDefault="00000000">
      <w:pPr>
        <w:pStyle w:val="Iedaljums410"/>
      </w:pPr>
      <w:bookmarkStart w:id="32" w:name="_Toc214969344"/>
      <w:r>
        <w:rPr>
          <w:rStyle w:val="Strong"/>
          <w:b/>
          <w:bCs w:val="0"/>
        </w:rPr>
        <w:t>Datu ievade</w:t>
      </w:r>
      <w:bookmarkEnd w:id="32"/>
    </w:p>
    <w:p w:rsidR="00FB3F6B" w:rsidRDefault="00000000">
      <w:pPr>
        <w:pStyle w:val="Pamatteksts410"/>
      </w:pPr>
      <w:proofErr w:type="spellStart"/>
      <w:r w:rsidRPr="00A81260">
        <w:rPr>
          <w:i/>
          <w:iCs/>
        </w:rPr>
        <w:t>IMDb</w:t>
      </w:r>
      <w:proofErr w:type="spellEnd"/>
      <w:r>
        <w:t xml:space="preserve"> – tikai redakcijas pārbaudīta datubāze, lietotāju brīvība ļoti ierobežota.</w:t>
      </w:r>
    </w:p>
    <w:p w:rsidR="00FB3F6B" w:rsidRDefault="00000000">
      <w:pPr>
        <w:pStyle w:val="Pamatteksts410"/>
      </w:pPr>
      <w:proofErr w:type="spellStart"/>
      <w:r w:rsidRPr="00A81260">
        <w:rPr>
          <w:i/>
          <w:iCs/>
        </w:rPr>
        <w:t>Letterboxd</w:t>
      </w:r>
      <w:proofErr w:type="spellEnd"/>
      <w:r>
        <w:t xml:space="preserve"> – lietotāji atzīmē noskatītās filmas, bet nevar brīvi pārvaldīt visu kolekciju.</w:t>
      </w:r>
    </w:p>
    <w:p w:rsidR="00FB3F6B" w:rsidRDefault="00000000">
      <w:pPr>
        <w:pStyle w:val="Pamatteksts410"/>
      </w:pPr>
      <w:proofErr w:type="spellStart"/>
      <w:r w:rsidRPr="00A81260">
        <w:rPr>
          <w:i/>
          <w:iCs/>
        </w:rPr>
        <w:t>My</w:t>
      </w:r>
      <w:proofErr w:type="spellEnd"/>
      <w:r w:rsidRPr="00A81260">
        <w:rPr>
          <w:i/>
          <w:iCs/>
        </w:rPr>
        <w:t xml:space="preserve"> </w:t>
      </w:r>
      <w:proofErr w:type="spellStart"/>
      <w:r w:rsidRPr="00A81260">
        <w:rPr>
          <w:i/>
          <w:iCs/>
        </w:rPr>
        <w:t>Movies</w:t>
      </w:r>
      <w:proofErr w:type="spellEnd"/>
      <w:r>
        <w:t xml:space="preserve"> – specializēta ievade, bet sarežģīta un daļa funkciju ir maksas.</w:t>
      </w:r>
    </w:p>
    <w:p w:rsidR="00FB3F6B" w:rsidRDefault="00000000">
      <w:pPr>
        <w:pStyle w:val="Pamatteksts410"/>
      </w:pPr>
      <w:r>
        <w:rPr>
          <w:rStyle w:val="Strong"/>
        </w:rPr>
        <w:t>Mans projekts</w:t>
      </w:r>
      <w:r>
        <w:t xml:space="preserve"> – vienkārša un pielāgota datu ievade (nosaukums, gads, žanrs, režisors, statusa lauks: “redzēta/skatāma”), kas paredzēta tieši lietotāja personīgajai kolekcijai.</w:t>
      </w:r>
    </w:p>
    <w:p w:rsidR="00FB3F6B" w:rsidRDefault="00000000">
      <w:pPr>
        <w:pStyle w:val="Iedaljums410"/>
      </w:pPr>
      <w:bookmarkStart w:id="33" w:name="_Toc214969345"/>
      <w:r>
        <w:rPr>
          <w:rStyle w:val="Strong"/>
          <w:b/>
          <w:bCs w:val="0"/>
        </w:rPr>
        <w:t>Meklēšana</w:t>
      </w:r>
      <w:bookmarkEnd w:id="33"/>
    </w:p>
    <w:p w:rsidR="00FB3F6B" w:rsidRDefault="00000000">
      <w:pPr>
        <w:pStyle w:val="Pamatteksts410"/>
      </w:pPr>
      <w:proofErr w:type="spellStart"/>
      <w:r w:rsidRPr="00A81260">
        <w:rPr>
          <w:i/>
          <w:iCs/>
        </w:rPr>
        <w:t>IMDb</w:t>
      </w:r>
      <w:proofErr w:type="spellEnd"/>
      <w:r>
        <w:t xml:space="preserve"> – ļoti plaša, bet fokusēta uz visu pasaules filmu datubāzi, nevis lietotāja kolekciju.</w:t>
      </w:r>
    </w:p>
    <w:p w:rsidR="00FB3F6B" w:rsidRDefault="00000000">
      <w:pPr>
        <w:pStyle w:val="Pamatteksts410"/>
      </w:pPr>
      <w:proofErr w:type="spellStart"/>
      <w:r w:rsidRPr="00A81260">
        <w:rPr>
          <w:i/>
          <w:iCs/>
        </w:rPr>
        <w:t>Letterboxd</w:t>
      </w:r>
      <w:proofErr w:type="spellEnd"/>
      <w:r>
        <w:t xml:space="preserve"> – meklēšana integrēta ar sociālo tīklu un sarakstiem.</w:t>
      </w:r>
    </w:p>
    <w:p w:rsidR="00FB3F6B" w:rsidRDefault="00000000">
      <w:pPr>
        <w:pStyle w:val="Pamatteksts410"/>
      </w:pPr>
      <w:proofErr w:type="spellStart"/>
      <w:r w:rsidRPr="00A81260">
        <w:rPr>
          <w:i/>
          <w:iCs/>
        </w:rPr>
        <w:t>My</w:t>
      </w:r>
      <w:proofErr w:type="spellEnd"/>
      <w:r w:rsidRPr="00A81260">
        <w:rPr>
          <w:i/>
          <w:iCs/>
        </w:rPr>
        <w:t xml:space="preserve"> </w:t>
      </w:r>
      <w:proofErr w:type="spellStart"/>
      <w:r w:rsidRPr="00A81260">
        <w:rPr>
          <w:i/>
          <w:iCs/>
        </w:rPr>
        <w:t>Movies</w:t>
      </w:r>
      <w:proofErr w:type="spellEnd"/>
      <w:r>
        <w:t xml:space="preserve"> – meklēšana kolekcijā ir funkcionāla, bet interfeiss novecojis.</w:t>
      </w:r>
    </w:p>
    <w:p w:rsidR="00FB3F6B" w:rsidRDefault="00000000">
      <w:pPr>
        <w:pStyle w:val="Pamatteksts410"/>
      </w:pPr>
      <w:r>
        <w:rPr>
          <w:rStyle w:val="Strong"/>
        </w:rPr>
        <w:t>Mans projekts</w:t>
      </w:r>
      <w:r>
        <w:t xml:space="preserve"> – meklēšana speciāli pielāgota nelielai personīgai kolekcijai ar filtriem (žanrs, gads, skatīšanās statuss), lai būtu ātri un pārskatāmi.</w:t>
      </w:r>
    </w:p>
    <w:p w:rsidR="00FB3F6B" w:rsidRDefault="00000000">
      <w:pPr>
        <w:pStyle w:val="Iedaljums410"/>
      </w:pPr>
      <w:bookmarkStart w:id="34" w:name="_Toc214969346"/>
      <w:r>
        <w:rPr>
          <w:rStyle w:val="Strong"/>
          <w:b/>
          <w:bCs w:val="0"/>
        </w:rPr>
        <w:t>Vizuālais noformējums</w:t>
      </w:r>
      <w:bookmarkEnd w:id="34"/>
    </w:p>
    <w:p w:rsidR="00FB3F6B" w:rsidRDefault="00000000">
      <w:pPr>
        <w:pStyle w:val="Pamatteksts410"/>
      </w:pPr>
      <w:proofErr w:type="spellStart"/>
      <w:r w:rsidRPr="00A81260">
        <w:rPr>
          <w:i/>
          <w:iCs/>
        </w:rPr>
        <w:t>IMDb</w:t>
      </w:r>
      <w:proofErr w:type="spellEnd"/>
      <w:r>
        <w:t xml:space="preserve"> – moderna, bagātīga ar informāciju un reklāmām.</w:t>
      </w:r>
    </w:p>
    <w:p w:rsidR="00FB3F6B" w:rsidRDefault="00000000">
      <w:pPr>
        <w:pStyle w:val="Pamatteksts410"/>
      </w:pPr>
      <w:proofErr w:type="spellStart"/>
      <w:r w:rsidRPr="00A81260">
        <w:rPr>
          <w:i/>
          <w:iCs/>
        </w:rPr>
        <w:t>Letterboxd</w:t>
      </w:r>
      <w:proofErr w:type="spellEnd"/>
      <w:r>
        <w:t xml:space="preserve"> – ļoti vizuāli pievilcīga, sociālā tīkla stils.</w:t>
      </w:r>
    </w:p>
    <w:p w:rsidR="00FB3F6B" w:rsidRDefault="00000000">
      <w:pPr>
        <w:pStyle w:val="Pamatteksts410"/>
      </w:pPr>
      <w:proofErr w:type="spellStart"/>
      <w:r w:rsidRPr="00A81260">
        <w:rPr>
          <w:i/>
          <w:iCs/>
        </w:rPr>
        <w:t>My</w:t>
      </w:r>
      <w:proofErr w:type="spellEnd"/>
      <w:r w:rsidRPr="00A81260">
        <w:rPr>
          <w:i/>
          <w:iCs/>
        </w:rPr>
        <w:t xml:space="preserve"> </w:t>
      </w:r>
      <w:proofErr w:type="spellStart"/>
      <w:r w:rsidRPr="00A81260">
        <w:rPr>
          <w:i/>
          <w:iCs/>
        </w:rPr>
        <w:t>Movies</w:t>
      </w:r>
      <w:proofErr w:type="spellEnd"/>
      <w:r>
        <w:t xml:space="preserve"> – funkcionāls, bet vecmodīgs interfeiss.</w:t>
      </w:r>
    </w:p>
    <w:p w:rsidR="00FB3F6B" w:rsidRDefault="00000000">
      <w:pPr>
        <w:pStyle w:val="Pamatteksts410"/>
      </w:pPr>
      <w:r>
        <w:rPr>
          <w:rStyle w:val="Strong"/>
        </w:rPr>
        <w:t>Mans projekts</w:t>
      </w:r>
      <w:r>
        <w:t xml:space="preserve"> – vienkāršs, lietotājam draudzīgs interfeiss ar uzsvaru uz ērtu filmu saraksta pārskatīšanu (plakāti + galvenā informācija).</w:t>
      </w:r>
    </w:p>
    <w:p w:rsidR="00FB3F6B" w:rsidRDefault="00000000">
      <w:pPr>
        <w:pStyle w:val="Iedaljums410"/>
      </w:pPr>
      <w:bookmarkStart w:id="35" w:name="_Toc214969347"/>
      <w:r>
        <w:rPr>
          <w:rStyle w:val="Strong"/>
          <w:b/>
          <w:bCs w:val="0"/>
        </w:rPr>
        <w:t>Pieejamība</w:t>
      </w:r>
      <w:bookmarkEnd w:id="35"/>
    </w:p>
    <w:p w:rsidR="00FB3F6B" w:rsidRDefault="00000000">
      <w:pPr>
        <w:pStyle w:val="Pamatteksts410"/>
      </w:pPr>
      <w:proofErr w:type="spellStart"/>
      <w:r w:rsidRPr="00A81260">
        <w:rPr>
          <w:i/>
          <w:iCs/>
        </w:rPr>
        <w:t>IMDb</w:t>
      </w:r>
      <w:proofErr w:type="spellEnd"/>
      <w:r>
        <w:t xml:space="preserve"> – tīmeklī + mobilās lietotnes, daļa maksas.</w:t>
      </w:r>
    </w:p>
    <w:p w:rsidR="00FB3F6B" w:rsidRDefault="00000000">
      <w:pPr>
        <w:pStyle w:val="Pamatteksts410"/>
      </w:pPr>
      <w:proofErr w:type="spellStart"/>
      <w:r w:rsidRPr="00A81260">
        <w:rPr>
          <w:i/>
          <w:iCs/>
        </w:rPr>
        <w:t>Letterboxd</w:t>
      </w:r>
      <w:proofErr w:type="spellEnd"/>
      <w:r>
        <w:t xml:space="preserve"> – tīmeklī + mobilās lietotnes, daļa papildu funkciju maksas.</w:t>
      </w:r>
    </w:p>
    <w:p w:rsidR="00FB3F6B" w:rsidRDefault="00000000">
      <w:pPr>
        <w:pStyle w:val="Pamatteksts410"/>
      </w:pPr>
      <w:proofErr w:type="spellStart"/>
      <w:r w:rsidRPr="00A81260">
        <w:rPr>
          <w:i/>
          <w:iCs/>
        </w:rPr>
        <w:t>My</w:t>
      </w:r>
      <w:proofErr w:type="spellEnd"/>
      <w:r w:rsidRPr="00A81260">
        <w:rPr>
          <w:i/>
          <w:iCs/>
        </w:rPr>
        <w:t xml:space="preserve"> </w:t>
      </w:r>
      <w:proofErr w:type="spellStart"/>
      <w:r w:rsidRPr="00A81260">
        <w:rPr>
          <w:i/>
          <w:iCs/>
        </w:rPr>
        <w:t>Movies</w:t>
      </w:r>
      <w:proofErr w:type="spellEnd"/>
      <w:r>
        <w:t xml:space="preserve"> – datora programma + mobilās lietotnes, daļa maksas.</w:t>
      </w:r>
    </w:p>
    <w:p w:rsidR="00FB3F6B" w:rsidRDefault="00000000">
      <w:pPr>
        <w:pStyle w:val="Pamatteksts410"/>
      </w:pPr>
      <w:r>
        <w:rPr>
          <w:rStyle w:val="Strong"/>
        </w:rPr>
        <w:t>Mans projekts</w:t>
      </w:r>
      <w:r>
        <w:t xml:space="preserve"> – pieejams kā brīvi lietojama programma (</w:t>
      </w:r>
      <w:proofErr w:type="spellStart"/>
      <w:r>
        <w:rPr>
          <w:i/>
          <w:iCs/>
        </w:rPr>
        <w:t>desktop</w:t>
      </w:r>
      <w:proofErr w:type="spellEnd"/>
      <w:r>
        <w:t>), bez maksas, pielāgota mācību nolūkiem.</w:t>
      </w:r>
    </w:p>
    <w:p w:rsidR="00FB3F6B" w:rsidRDefault="00000000">
      <w:pPr>
        <w:pStyle w:val="Iedaljums410"/>
      </w:pPr>
      <w:bookmarkStart w:id="36" w:name="_Toc214969348"/>
      <w:r>
        <w:rPr>
          <w:rStyle w:val="Strong"/>
          <w:b/>
          <w:bCs w:val="0"/>
        </w:rPr>
        <w:t>Auditorija</w:t>
      </w:r>
      <w:bookmarkEnd w:id="36"/>
    </w:p>
    <w:p w:rsidR="00FB3F6B" w:rsidRDefault="00000000">
      <w:pPr>
        <w:pStyle w:val="Pamatteksts410"/>
      </w:pPr>
      <w:proofErr w:type="spellStart"/>
      <w:r w:rsidRPr="00A81260">
        <w:rPr>
          <w:i/>
          <w:iCs/>
        </w:rPr>
        <w:t>IMDb</w:t>
      </w:r>
      <w:proofErr w:type="spellEnd"/>
      <w:r>
        <w:t xml:space="preserve"> – vispasaules auditorija, profesionāļi un skatītāji.</w:t>
      </w:r>
    </w:p>
    <w:p w:rsidR="00FB3F6B" w:rsidRDefault="00000000">
      <w:pPr>
        <w:pStyle w:val="Pamatteksts410"/>
      </w:pPr>
      <w:proofErr w:type="spellStart"/>
      <w:r w:rsidRPr="00A81260">
        <w:rPr>
          <w:i/>
          <w:iCs/>
        </w:rPr>
        <w:t>Letterboxd</w:t>
      </w:r>
      <w:proofErr w:type="spellEnd"/>
      <w:r>
        <w:t xml:space="preserve"> – kino entuziasti, kas vēlas sociālo mijiedarbību.</w:t>
      </w:r>
    </w:p>
    <w:p w:rsidR="00FB3F6B" w:rsidRDefault="00000000">
      <w:pPr>
        <w:pStyle w:val="Pamatteksts410"/>
      </w:pPr>
      <w:proofErr w:type="spellStart"/>
      <w:r w:rsidRPr="00A81260">
        <w:rPr>
          <w:i/>
          <w:iCs/>
        </w:rPr>
        <w:t>My</w:t>
      </w:r>
      <w:proofErr w:type="spellEnd"/>
      <w:r w:rsidRPr="00A81260">
        <w:rPr>
          <w:i/>
          <w:iCs/>
        </w:rPr>
        <w:t xml:space="preserve"> </w:t>
      </w:r>
      <w:proofErr w:type="spellStart"/>
      <w:r w:rsidRPr="00A81260">
        <w:rPr>
          <w:i/>
          <w:iCs/>
        </w:rPr>
        <w:t>Movies</w:t>
      </w:r>
      <w:proofErr w:type="spellEnd"/>
      <w:r>
        <w:t xml:space="preserve"> – cilvēki ar lielām kolekcijām, gatavi maksāt par papildu iespējām.</w:t>
      </w:r>
    </w:p>
    <w:p w:rsidR="00FB3F6B" w:rsidRDefault="00000000">
      <w:pPr>
        <w:pStyle w:val="Pamatteksts410"/>
      </w:pPr>
      <w:r>
        <w:rPr>
          <w:rStyle w:val="Strong"/>
        </w:rPr>
        <w:t>Mans projekts</w:t>
      </w:r>
      <w:r>
        <w:t xml:space="preserve"> – individuāli lietotāji, kas vēlas vienkārši un ērti pārvaldīt savu filmu kolekciju bez liekiem sarežģījumiem.</w:t>
      </w:r>
    </w:p>
    <w:p w:rsidR="00FB3F6B" w:rsidRDefault="00000000" w:rsidP="006B7FD0">
      <w:pPr>
        <w:pStyle w:val="Nodaa410"/>
        <w:spacing w:after="480"/>
        <w:ind w:left="363" w:hanging="74"/>
      </w:pPr>
      <w:bookmarkStart w:id="37" w:name="_Toc210209585"/>
      <w:bookmarkStart w:id="38" w:name="_Toc214969349"/>
      <w:r>
        <w:lastRenderedPageBreak/>
        <w:t>PROGRAMMATŪRAS IZSTRĀDES VIDES IEKĀRTOŠANA</w:t>
      </w:r>
      <w:bookmarkEnd w:id="37"/>
      <w:bookmarkEnd w:id="38"/>
    </w:p>
    <w:p w:rsidR="00FB3F6B" w:rsidRDefault="00000000">
      <w:pPr>
        <w:pStyle w:val="Pamatteksts410"/>
      </w:pPr>
      <w:r>
        <w:t xml:space="preserve">Programmatūras izstrādes vides iekārtošana ir būtisks solis, kas nodrošina efektīvu un strukturētu darbu visā izstrādes ciklā. Šajā nodaļā aprakstīti rīki un tehnoloģijas, kas tika izmantotas </w:t>
      </w:r>
      <w:r>
        <w:rPr>
          <w:rStyle w:val="Strong"/>
        </w:rPr>
        <w:t>Filmu kolekcijas pārvaldības sistēmas</w:t>
      </w:r>
      <w:r>
        <w:t xml:space="preserve"> izstrādē.</w:t>
      </w:r>
    </w:p>
    <w:p w:rsidR="00FB3F6B" w:rsidRDefault="00000000">
      <w:pPr>
        <w:pStyle w:val="Apaknodaa410"/>
        <w:spacing w:after="120"/>
      </w:pPr>
      <w:bookmarkStart w:id="39" w:name="_Toc210209586"/>
      <w:bookmarkStart w:id="40" w:name="_Toc214969350"/>
      <w:r>
        <w:t>Teksta redaktors</w:t>
      </w:r>
      <w:bookmarkEnd w:id="39"/>
      <w:bookmarkEnd w:id="40"/>
    </w:p>
    <w:p w:rsidR="00FB3F6B" w:rsidRPr="00A81260" w:rsidRDefault="00000000">
      <w:pPr>
        <w:pStyle w:val="Iedaljums410"/>
        <w:rPr>
          <w:i/>
          <w:iCs/>
        </w:rPr>
      </w:pPr>
      <w:bookmarkStart w:id="41" w:name="_Toc210209587"/>
      <w:bookmarkStart w:id="42" w:name="_Toc214969351"/>
      <w:proofErr w:type="spellStart"/>
      <w:r w:rsidRPr="00A81260">
        <w:rPr>
          <w:i/>
          <w:iCs/>
        </w:rPr>
        <w:t>Visual</w:t>
      </w:r>
      <w:proofErr w:type="spellEnd"/>
      <w:r w:rsidRPr="00A81260">
        <w:rPr>
          <w:i/>
          <w:iCs/>
        </w:rPr>
        <w:t xml:space="preserve"> </w:t>
      </w:r>
      <w:proofErr w:type="spellStart"/>
      <w:r w:rsidRPr="00A81260">
        <w:rPr>
          <w:i/>
          <w:iCs/>
        </w:rPr>
        <w:t>Studio</w:t>
      </w:r>
      <w:proofErr w:type="spellEnd"/>
      <w:r w:rsidRPr="00A81260">
        <w:rPr>
          <w:i/>
          <w:iCs/>
        </w:rPr>
        <w:t xml:space="preserve"> Code</w:t>
      </w:r>
      <w:bookmarkEnd w:id="41"/>
      <w:bookmarkEnd w:id="42"/>
    </w:p>
    <w:p w:rsidR="00FB3F6B" w:rsidRDefault="00000000">
      <w:pPr>
        <w:pStyle w:val="Pamatteksts410"/>
      </w:pPr>
      <w:r>
        <w:t xml:space="preserve">Kā galvenais teksta redaktors tika izmantots </w:t>
      </w:r>
      <w:proofErr w:type="spellStart"/>
      <w:r>
        <w:rPr>
          <w:rStyle w:val="Strong"/>
          <w:i/>
          <w:iCs/>
        </w:rPr>
        <w:t>Visual</w:t>
      </w:r>
      <w:proofErr w:type="spellEnd"/>
      <w:r>
        <w:rPr>
          <w:rStyle w:val="Strong"/>
          <w:i/>
          <w:iCs/>
        </w:rPr>
        <w:t xml:space="preserve"> </w:t>
      </w:r>
      <w:proofErr w:type="spellStart"/>
      <w:r>
        <w:rPr>
          <w:rStyle w:val="Strong"/>
          <w:i/>
          <w:iCs/>
        </w:rPr>
        <w:t>Studio</w:t>
      </w:r>
      <w:proofErr w:type="spellEnd"/>
      <w:r>
        <w:rPr>
          <w:rStyle w:val="Strong"/>
          <w:i/>
          <w:iCs/>
        </w:rPr>
        <w:t xml:space="preserve"> Code</w:t>
      </w:r>
      <w:r>
        <w:t xml:space="preserve">. Tas ir moderns un viegli pielāgojams koda redaktors ar atbalstu dažādām programmēšanas valodām, atkļūdošanai, paplašinājumiem un versiju kontrolei. </w:t>
      </w:r>
      <w:proofErr w:type="spellStart"/>
      <w:r>
        <w:rPr>
          <w:i/>
          <w:iCs/>
        </w:rPr>
        <w:t>Visual</w:t>
      </w:r>
      <w:proofErr w:type="spellEnd"/>
      <w:r>
        <w:rPr>
          <w:i/>
          <w:iCs/>
        </w:rPr>
        <w:t xml:space="preserve"> </w:t>
      </w:r>
      <w:proofErr w:type="spellStart"/>
      <w:r>
        <w:rPr>
          <w:i/>
          <w:iCs/>
        </w:rPr>
        <w:t>Studio</w:t>
      </w:r>
      <w:proofErr w:type="spellEnd"/>
      <w:r>
        <w:rPr>
          <w:i/>
          <w:iCs/>
        </w:rPr>
        <w:t xml:space="preserve"> Code</w:t>
      </w:r>
      <w:r>
        <w:t xml:space="preserve"> ir bezmaksas un darbojas uz vairākām operētājsistēmām (</w:t>
      </w:r>
      <w:r w:rsidRPr="000337D2">
        <w:rPr>
          <w:i/>
          <w:iCs/>
        </w:rPr>
        <w:t>Windows</w:t>
      </w:r>
      <w:r>
        <w:t xml:space="preserve">, </w:t>
      </w:r>
      <w:proofErr w:type="spellStart"/>
      <w:r w:rsidRPr="000337D2">
        <w:rPr>
          <w:i/>
          <w:iCs/>
        </w:rPr>
        <w:t>Linux</w:t>
      </w:r>
      <w:proofErr w:type="spellEnd"/>
      <w:r>
        <w:t xml:space="preserve">, </w:t>
      </w:r>
      <w:proofErr w:type="spellStart"/>
      <w:r w:rsidRPr="000337D2">
        <w:rPr>
          <w:i/>
          <w:iCs/>
        </w:rPr>
        <w:t>macOS</w:t>
      </w:r>
      <w:proofErr w:type="spellEnd"/>
      <w:r>
        <w:t>), kas padara to pieejamu plašam izstrādātāju lokam.</w:t>
      </w:r>
      <w:r>
        <w:br/>
        <w:t xml:space="preserve">Papildu ērtībai tika izmantots paplašinājums </w:t>
      </w:r>
      <w:r>
        <w:rPr>
          <w:rStyle w:val="Strong"/>
          <w:i/>
          <w:iCs/>
        </w:rPr>
        <w:t xml:space="preserve">PHP </w:t>
      </w:r>
      <w:proofErr w:type="spellStart"/>
      <w:r>
        <w:rPr>
          <w:rStyle w:val="Strong"/>
          <w:i/>
          <w:iCs/>
        </w:rPr>
        <w:t>Intelephense</w:t>
      </w:r>
      <w:proofErr w:type="spellEnd"/>
      <w:r>
        <w:t>, kas nodrošina sintakses pārbaudi un ātrāku izstrādi.</w:t>
      </w:r>
    </w:p>
    <w:p w:rsidR="00FB3F6B" w:rsidRDefault="00000000">
      <w:pPr>
        <w:pStyle w:val="Apaknodaa410"/>
        <w:spacing w:after="120"/>
      </w:pPr>
      <w:bookmarkStart w:id="43" w:name="_Toc210209588"/>
      <w:bookmarkStart w:id="44" w:name="_Toc214969352"/>
      <w:r>
        <w:t>Versiju kontrole</w:t>
      </w:r>
      <w:bookmarkEnd w:id="43"/>
      <w:bookmarkEnd w:id="44"/>
    </w:p>
    <w:p w:rsidR="00FB3F6B" w:rsidRPr="000337D2" w:rsidRDefault="00000000">
      <w:pPr>
        <w:pStyle w:val="Iedaljums410"/>
        <w:rPr>
          <w:i/>
          <w:iCs/>
        </w:rPr>
      </w:pPr>
      <w:bookmarkStart w:id="45" w:name="_Toc210209589"/>
      <w:bookmarkStart w:id="46" w:name="_Toc214969353"/>
      <w:proofErr w:type="spellStart"/>
      <w:r w:rsidRPr="000337D2">
        <w:rPr>
          <w:i/>
          <w:iCs/>
        </w:rPr>
        <w:t>Git</w:t>
      </w:r>
      <w:proofErr w:type="spellEnd"/>
      <w:r w:rsidRPr="000337D2">
        <w:rPr>
          <w:i/>
          <w:iCs/>
        </w:rPr>
        <w:t xml:space="preserve"> un </w:t>
      </w:r>
      <w:proofErr w:type="spellStart"/>
      <w:r w:rsidRPr="000337D2">
        <w:rPr>
          <w:i/>
          <w:iCs/>
        </w:rPr>
        <w:t>GitHub</w:t>
      </w:r>
      <w:bookmarkEnd w:id="45"/>
      <w:bookmarkEnd w:id="46"/>
      <w:proofErr w:type="spellEnd"/>
    </w:p>
    <w:p w:rsidR="00FB3F6B" w:rsidRDefault="00000000">
      <w:pPr>
        <w:pStyle w:val="Pamatteksts410"/>
      </w:pPr>
      <w:r>
        <w:t xml:space="preserve">Versiju kontrolei tika izmantots </w:t>
      </w:r>
      <w:proofErr w:type="spellStart"/>
      <w:r>
        <w:rPr>
          <w:rStyle w:val="Strong"/>
          <w:i/>
          <w:iCs/>
        </w:rPr>
        <w:t>Git</w:t>
      </w:r>
      <w:proofErr w:type="spellEnd"/>
      <w:r>
        <w:t xml:space="preserve">, bet projekta kods tika glabāts tiešsaistes repozitorijā </w:t>
      </w:r>
      <w:proofErr w:type="spellStart"/>
      <w:r>
        <w:rPr>
          <w:rStyle w:val="Strong"/>
          <w:i/>
          <w:iCs/>
        </w:rPr>
        <w:t>GitHub</w:t>
      </w:r>
      <w:proofErr w:type="spellEnd"/>
      <w:r>
        <w:t xml:space="preserve">. </w:t>
      </w:r>
      <w:proofErr w:type="spellStart"/>
      <w:r>
        <w:rPr>
          <w:i/>
          <w:iCs/>
        </w:rPr>
        <w:t>GitHub</w:t>
      </w:r>
      <w:proofErr w:type="spellEnd"/>
      <w:r>
        <w:rPr>
          <w:i/>
          <w:iCs/>
        </w:rPr>
        <w:t xml:space="preserve"> </w:t>
      </w:r>
      <w:r>
        <w:t>ļauj droši uzglabāt kodu, sadarboties, sekot līdzi izmaiņām un atgriezties pie iepriekšējām versijām. Tā ir plaši pazīstama platforma, kuru izmanto gan individuāli izstrādātāji, gan profesionālas komandas.</w:t>
      </w:r>
    </w:p>
    <w:p w:rsidR="00FB3F6B" w:rsidRDefault="00000000">
      <w:pPr>
        <w:pStyle w:val="Apaknodaa410"/>
        <w:spacing w:after="120"/>
      </w:pPr>
      <w:bookmarkStart w:id="47" w:name="_Toc210209590"/>
      <w:bookmarkStart w:id="48" w:name="_Toc214969354"/>
      <w:r>
        <w:t>Datubāze un tās projektēšanas rīks</w:t>
      </w:r>
      <w:bookmarkEnd w:id="47"/>
      <w:bookmarkEnd w:id="48"/>
    </w:p>
    <w:p w:rsidR="00FB3F6B" w:rsidRPr="000337D2" w:rsidRDefault="00000000">
      <w:pPr>
        <w:pStyle w:val="Iedaljums410"/>
        <w:rPr>
          <w:i/>
          <w:iCs/>
        </w:rPr>
      </w:pPr>
      <w:bookmarkStart w:id="49" w:name="_Toc210209591"/>
      <w:bookmarkStart w:id="50" w:name="_Toc214969355"/>
      <w:proofErr w:type="spellStart"/>
      <w:r w:rsidRPr="000337D2">
        <w:rPr>
          <w:i/>
          <w:iCs/>
        </w:rPr>
        <w:t>MySQL</w:t>
      </w:r>
      <w:bookmarkEnd w:id="49"/>
      <w:bookmarkEnd w:id="50"/>
      <w:proofErr w:type="spellEnd"/>
    </w:p>
    <w:p w:rsidR="00FB3F6B" w:rsidRDefault="00000000">
      <w:pPr>
        <w:pStyle w:val="Pamatteksts410"/>
      </w:pPr>
      <w:r>
        <w:t xml:space="preserve">Datubāzes izveidei tika izvēlēta </w:t>
      </w:r>
      <w:proofErr w:type="spellStart"/>
      <w:r>
        <w:rPr>
          <w:rStyle w:val="Strong"/>
          <w:i/>
          <w:iCs/>
        </w:rPr>
        <w:t>MySQL</w:t>
      </w:r>
      <w:proofErr w:type="spellEnd"/>
      <w:r>
        <w:t>, kas ir viena no populārākajām atvērtā koda relāciju datubāžu vadības sistēmām. Tā ir uzticama, bezmaksas un plaši atbalstīta, kas nodrošina ilgtspējīgu risinājumu arī turpmākai lietošanai.</w:t>
      </w:r>
    </w:p>
    <w:p w:rsidR="00FB3F6B" w:rsidRPr="000337D2" w:rsidRDefault="00000000">
      <w:pPr>
        <w:pStyle w:val="Iedaljums410"/>
        <w:rPr>
          <w:i/>
          <w:iCs/>
        </w:rPr>
      </w:pPr>
      <w:bookmarkStart w:id="51" w:name="_Toc210209592"/>
      <w:bookmarkStart w:id="52" w:name="_Toc214969356"/>
      <w:proofErr w:type="spellStart"/>
      <w:r w:rsidRPr="000337D2">
        <w:rPr>
          <w:i/>
          <w:iCs/>
        </w:rPr>
        <w:t>phpMyAdmin</w:t>
      </w:r>
      <w:bookmarkEnd w:id="51"/>
      <w:bookmarkEnd w:id="52"/>
      <w:proofErr w:type="spellEnd"/>
    </w:p>
    <w:p w:rsidR="00FB3F6B" w:rsidRDefault="00000000">
      <w:pPr>
        <w:pStyle w:val="Pamatteksts410"/>
      </w:pPr>
      <w:r>
        <w:t xml:space="preserve">Datubāzes pārvaldībai tika izmantots </w:t>
      </w:r>
      <w:proofErr w:type="spellStart"/>
      <w:r>
        <w:rPr>
          <w:rStyle w:val="Strong"/>
          <w:i/>
          <w:iCs/>
        </w:rPr>
        <w:t>phpMyAdmin</w:t>
      </w:r>
      <w:proofErr w:type="spellEnd"/>
      <w:r>
        <w:t>, kas ir ērts vizuāls rīks, pieejams caur tīmekļa pārlūkprogrammu. Tas nodrošina iespēju ātri veidot tabulas, rediģēt ierakstus un pārbaudīt vaicājumus, kas paātrina izstrādes darbu un atvieglo datu administrēšanu.</w:t>
      </w:r>
    </w:p>
    <w:p w:rsidR="00FB3F6B" w:rsidRDefault="00000000">
      <w:pPr>
        <w:pStyle w:val="Apaknodaa410"/>
        <w:spacing w:after="120"/>
      </w:pPr>
      <w:bookmarkStart w:id="53" w:name="_Toc210209593"/>
      <w:bookmarkStart w:id="54" w:name="_Toc214969357"/>
      <w:r>
        <w:lastRenderedPageBreak/>
        <w:t>Izvietošanas tehnoloģijas</w:t>
      </w:r>
      <w:bookmarkEnd w:id="53"/>
      <w:bookmarkEnd w:id="54"/>
    </w:p>
    <w:p w:rsidR="00FB3F6B" w:rsidRPr="000337D2" w:rsidRDefault="00000000">
      <w:pPr>
        <w:pStyle w:val="Iedaljums410"/>
        <w:rPr>
          <w:i/>
          <w:iCs/>
        </w:rPr>
      </w:pPr>
      <w:bookmarkStart w:id="55" w:name="_Toc210209594"/>
      <w:bookmarkStart w:id="56" w:name="_Toc214969358"/>
      <w:r w:rsidRPr="000337D2">
        <w:rPr>
          <w:i/>
          <w:iCs/>
        </w:rPr>
        <w:t>XAMPP</w:t>
      </w:r>
      <w:bookmarkEnd w:id="55"/>
      <w:bookmarkEnd w:id="56"/>
    </w:p>
    <w:p w:rsidR="00FB3F6B" w:rsidRDefault="00000000">
      <w:pPr>
        <w:pStyle w:val="Pamatteksts410"/>
      </w:pPr>
      <w:r>
        <w:t xml:space="preserve">Izstrādes vidē tika izmantots </w:t>
      </w:r>
      <w:r w:rsidRPr="000337D2">
        <w:rPr>
          <w:rStyle w:val="Strong"/>
          <w:i/>
          <w:iCs/>
        </w:rPr>
        <w:t>XAMPP</w:t>
      </w:r>
      <w:r>
        <w:t xml:space="preserve"> — programmatūras </w:t>
      </w:r>
      <w:proofErr w:type="spellStart"/>
      <w:r>
        <w:t>pakotne</w:t>
      </w:r>
      <w:proofErr w:type="spellEnd"/>
      <w:r>
        <w:t xml:space="preserve">, kas apvieno </w:t>
      </w:r>
      <w:proofErr w:type="spellStart"/>
      <w:r w:rsidRPr="000337D2">
        <w:rPr>
          <w:rStyle w:val="Strong"/>
          <w:i/>
          <w:iCs/>
        </w:rPr>
        <w:t>Apache</w:t>
      </w:r>
      <w:proofErr w:type="spellEnd"/>
      <w:r>
        <w:rPr>
          <w:rStyle w:val="Strong"/>
        </w:rPr>
        <w:t xml:space="preserve"> serveri</w:t>
      </w:r>
      <w:r>
        <w:t xml:space="preserve">, </w:t>
      </w:r>
      <w:r w:rsidRPr="000337D2">
        <w:rPr>
          <w:rStyle w:val="Strong"/>
          <w:i/>
          <w:iCs/>
        </w:rPr>
        <w:t>PHP</w:t>
      </w:r>
      <w:r>
        <w:t xml:space="preserve"> un </w:t>
      </w:r>
      <w:proofErr w:type="spellStart"/>
      <w:r w:rsidRPr="000337D2">
        <w:rPr>
          <w:rStyle w:val="Strong"/>
          <w:i/>
          <w:iCs/>
        </w:rPr>
        <w:t>MySQL</w:t>
      </w:r>
      <w:proofErr w:type="spellEnd"/>
      <w:r>
        <w:t xml:space="preserve"> vienkāršā instalācijā. Tas ir ērts risinājums mācību projektam, jo nodrošina ātru uzstādīšanu un tūlītēju gatavību darbam.</w:t>
      </w:r>
    </w:p>
    <w:p w:rsidR="00FB3F6B" w:rsidRDefault="00000000">
      <w:pPr>
        <w:pStyle w:val="Iedaljums410"/>
      </w:pPr>
      <w:bookmarkStart w:id="57" w:name="_Toc210209595"/>
      <w:bookmarkStart w:id="58" w:name="_Toc214969359"/>
      <w:proofErr w:type="spellStart"/>
      <w:r w:rsidRPr="000337D2">
        <w:rPr>
          <w:i/>
          <w:iCs/>
        </w:rPr>
        <w:t>GitHub</w:t>
      </w:r>
      <w:proofErr w:type="spellEnd"/>
      <w:r w:rsidRPr="000337D2">
        <w:rPr>
          <w:i/>
          <w:iCs/>
        </w:rPr>
        <w:t xml:space="preserve"> </w:t>
      </w:r>
      <w:proofErr w:type="spellStart"/>
      <w:r w:rsidRPr="000337D2">
        <w:rPr>
          <w:i/>
          <w:iCs/>
        </w:rPr>
        <w:t>Pages</w:t>
      </w:r>
      <w:proofErr w:type="spellEnd"/>
      <w:r>
        <w:t xml:space="preserve"> (</w:t>
      </w:r>
      <w:proofErr w:type="spellStart"/>
      <w:r w:rsidRPr="000337D2">
        <w:rPr>
          <w:i/>
          <w:iCs/>
        </w:rPr>
        <w:t>frontend</w:t>
      </w:r>
      <w:proofErr w:type="spellEnd"/>
      <w:r>
        <w:t xml:space="preserve"> daļai)</w:t>
      </w:r>
      <w:bookmarkEnd w:id="57"/>
      <w:bookmarkEnd w:id="58"/>
    </w:p>
    <w:p w:rsidR="00FB3F6B" w:rsidRDefault="00000000">
      <w:pPr>
        <w:pStyle w:val="Pamatteksts410"/>
      </w:pPr>
      <w:r>
        <w:t xml:space="preserve">Projektā kā publiskais izvietošanas risinājums </w:t>
      </w:r>
      <w:proofErr w:type="spellStart"/>
      <w:r w:rsidRPr="000337D2">
        <w:rPr>
          <w:i/>
          <w:iCs/>
        </w:rPr>
        <w:t>frontend</w:t>
      </w:r>
      <w:proofErr w:type="spellEnd"/>
      <w:r>
        <w:t xml:space="preserve"> daļai var tikt izmantots </w:t>
      </w:r>
      <w:proofErr w:type="spellStart"/>
      <w:r>
        <w:rPr>
          <w:rStyle w:val="Strong"/>
          <w:i/>
          <w:iCs/>
        </w:rPr>
        <w:t>GitHub</w:t>
      </w:r>
      <w:proofErr w:type="spellEnd"/>
      <w:r>
        <w:rPr>
          <w:rStyle w:val="Strong"/>
          <w:i/>
          <w:iCs/>
        </w:rPr>
        <w:t xml:space="preserve"> </w:t>
      </w:r>
      <w:proofErr w:type="spellStart"/>
      <w:r>
        <w:rPr>
          <w:rStyle w:val="Strong"/>
          <w:i/>
          <w:iCs/>
        </w:rPr>
        <w:t>Pages</w:t>
      </w:r>
      <w:proofErr w:type="spellEnd"/>
      <w:r>
        <w:t xml:space="preserve">, kas nodrošina ātru un bezmaksas tīmekļa satura publicēšanu tieši no </w:t>
      </w:r>
      <w:proofErr w:type="spellStart"/>
      <w:r>
        <w:rPr>
          <w:i/>
          <w:iCs/>
        </w:rPr>
        <w:t>GitHub</w:t>
      </w:r>
      <w:proofErr w:type="spellEnd"/>
      <w:r>
        <w:t xml:space="preserve"> repozitorija. Tas ir īpaši noderīgi nelieliem projektiem un dokumentācijai.</w:t>
      </w:r>
    </w:p>
    <w:p w:rsidR="00FB3F6B" w:rsidRDefault="00000000" w:rsidP="004E53A3">
      <w:pPr>
        <w:pStyle w:val="Apaknodaa410"/>
        <w:spacing w:after="120"/>
      </w:pPr>
      <w:bookmarkStart w:id="59" w:name="_Toc210209596"/>
      <w:bookmarkStart w:id="60" w:name="_Toc214969360"/>
      <w:r>
        <w:t>Skriptu, koda un stila programmēšanas valodas</w:t>
      </w:r>
      <w:bookmarkEnd w:id="59"/>
      <w:bookmarkEnd w:id="60"/>
    </w:p>
    <w:p w:rsidR="00FB3F6B" w:rsidRPr="000337D2" w:rsidRDefault="00000000">
      <w:pPr>
        <w:pStyle w:val="Iedaljums410"/>
        <w:rPr>
          <w:i/>
          <w:iCs/>
        </w:rPr>
      </w:pPr>
      <w:bookmarkStart w:id="61" w:name="_Toc210209597"/>
      <w:bookmarkStart w:id="62" w:name="_Toc214969361"/>
      <w:r w:rsidRPr="000337D2">
        <w:rPr>
          <w:i/>
          <w:iCs/>
        </w:rPr>
        <w:t>HTML5</w:t>
      </w:r>
      <w:bookmarkEnd w:id="61"/>
      <w:bookmarkEnd w:id="62"/>
    </w:p>
    <w:p w:rsidR="00FB3F6B" w:rsidRDefault="00000000">
      <w:pPr>
        <w:pStyle w:val="Pamatteksts410"/>
      </w:pPr>
      <w:r>
        <w:rPr>
          <w:i/>
          <w:iCs/>
        </w:rPr>
        <w:t xml:space="preserve">HTML5 </w:t>
      </w:r>
      <w:r>
        <w:t>ir galvenais tīmekļa lapas struktūras apraksta valodas standarts. Tas tika izmantots, lai veidotu vietnes pamata elementus un satura struktūru.</w:t>
      </w:r>
    </w:p>
    <w:p w:rsidR="00FB3F6B" w:rsidRPr="000337D2" w:rsidRDefault="00000000">
      <w:pPr>
        <w:pStyle w:val="Iedaljums410"/>
        <w:rPr>
          <w:i/>
          <w:iCs/>
        </w:rPr>
      </w:pPr>
      <w:bookmarkStart w:id="63" w:name="_Toc210209598"/>
      <w:bookmarkStart w:id="64" w:name="_Toc214969362"/>
      <w:r w:rsidRPr="000337D2">
        <w:rPr>
          <w:i/>
          <w:iCs/>
        </w:rPr>
        <w:t>CSS3</w:t>
      </w:r>
      <w:bookmarkEnd w:id="63"/>
      <w:bookmarkEnd w:id="64"/>
    </w:p>
    <w:p w:rsidR="00FB3F6B" w:rsidRDefault="00000000">
      <w:pPr>
        <w:pStyle w:val="Pamatteksts410"/>
      </w:pPr>
      <w:r>
        <w:t xml:space="preserve">Ar </w:t>
      </w:r>
      <w:r>
        <w:rPr>
          <w:rStyle w:val="Strong"/>
          <w:i/>
          <w:iCs/>
        </w:rPr>
        <w:t>CSS3</w:t>
      </w:r>
      <w:r>
        <w:rPr>
          <w:i/>
          <w:iCs/>
        </w:rPr>
        <w:t xml:space="preserve"> </w:t>
      </w:r>
      <w:r>
        <w:t xml:space="preserve">tika veidots lietotāja interfeisa stils un vizuālais noformējums. Tas ļāva nodrošināt </w:t>
      </w:r>
      <w:proofErr w:type="spellStart"/>
      <w:r>
        <w:t>responsīvu</w:t>
      </w:r>
      <w:proofErr w:type="spellEnd"/>
      <w:r>
        <w:t xml:space="preserve"> dizainu, kas pielāgojas dažādām ierīcēm.</w:t>
      </w:r>
    </w:p>
    <w:p w:rsidR="00FB3F6B" w:rsidRPr="000337D2" w:rsidRDefault="00000000">
      <w:pPr>
        <w:pStyle w:val="Iedaljums410"/>
        <w:rPr>
          <w:i/>
          <w:iCs/>
        </w:rPr>
      </w:pPr>
      <w:bookmarkStart w:id="65" w:name="_Toc210209599"/>
      <w:bookmarkStart w:id="66" w:name="_Toc214969363"/>
      <w:proofErr w:type="spellStart"/>
      <w:r w:rsidRPr="000337D2">
        <w:rPr>
          <w:i/>
          <w:iCs/>
        </w:rPr>
        <w:t>JavaScript</w:t>
      </w:r>
      <w:bookmarkEnd w:id="65"/>
      <w:bookmarkEnd w:id="66"/>
      <w:proofErr w:type="spellEnd"/>
    </w:p>
    <w:p w:rsidR="00FB3F6B" w:rsidRDefault="00000000">
      <w:pPr>
        <w:pStyle w:val="Pamatteksts410"/>
      </w:pPr>
      <w:proofErr w:type="spellStart"/>
      <w:r>
        <w:rPr>
          <w:rStyle w:val="Strong"/>
          <w:i/>
          <w:iCs/>
        </w:rPr>
        <w:t>JavaScript</w:t>
      </w:r>
      <w:proofErr w:type="spellEnd"/>
      <w:r>
        <w:rPr>
          <w:i/>
          <w:iCs/>
        </w:rPr>
        <w:t xml:space="preserve"> </w:t>
      </w:r>
      <w:r>
        <w:t xml:space="preserve">tika izmantots, lai piešķirtu dinamisku uzvedību un </w:t>
      </w:r>
      <w:proofErr w:type="spellStart"/>
      <w:r>
        <w:t>interaktivitāti</w:t>
      </w:r>
      <w:proofErr w:type="spellEnd"/>
      <w:r>
        <w:t xml:space="preserve"> sistēmas lapām. Ar to tika nodrošināta datu validācija un lietotāja pieredzes uzlabošana.</w:t>
      </w:r>
    </w:p>
    <w:p w:rsidR="00FB3F6B" w:rsidRPr="000337D2" w:rsidRDefault="00000000">
      <w:pPr>
        <w:pStyle w:val="Iedaljums410"/>
        <w:rPr>
          <w:i/>
          <w:iCs/>
        </w:rPr>
      </w:pPr>
      <w:bookmarkStart w:id="67" w:name="_Toc210209600"/>
      <w:bookmarkStart w:id="68" w:name="_Toc214969364"/>
      <w:r w:rsidRPr="000337D2">
        <w:rPr>
          <w:i/>
          <w:iCs/>
        </w:rPr>
        <w:t>PHP</w:t>
      </w:r>
      <w:bookmarkEnd w:id="67"/>
      <w:bookmarkEnd w:id="68"/>
    </w:p>
    <w:p w:rsidR="00FB3F6B" w:rsidRDefault="00000000">
      <w:pPr>
        <w:pStyle w:val="Pamatteksts410"/>
      </w:pPr>
      <w:r>
        <w:rPr>
          <w:rStyle w:val="Strong"/>
          <w:i/>
          <w:iCs/>
        </w:rPr>
        <w:t>PHP</w:t>
      </w:r>
      <w:r>
        <w:rPr>
          <w:i/>
          <w:iCs/>
        </w:rPr>
        <w:t xml:space="preserve"> </w:t>
      </w:r>
      <w:r>
        <w:t>ir servera puses skriptu valoda, kas nodrošināja saziņu starp datubāzi un lietotāja interfeisu. Tā tika izmantota datu apstrādei, validācijai un biznesa loģikas realizācijai projektā.</w:t>
      </w:r>
    </w:p>
    <w:p w:rsidR="00FB3F6B" w:rsidRDefault="00000000">
      <w:pPr>
        <w:rPr>
          <w:lang w:val="lv-LV" w:eastAsia="zh-CN"/>
        </w:rPr>
      </w:pPr>
      <w:r>
        <w:br w:type="page"/>
      </w:r>
    </w:p>
    <w:p w:rsidR="00FB3F6B" w:rsidRDefault="00000000" w:rsidP="008D04B5">
      <w:pPr>
        <w:pStyle w:val="Apaknodaa410"/>
        <w:spacing w:after="120"/>
      </w:pPr>
      <w:bookmarkStart w:id="69" w:name="_Toc210209601"/>
      <w:bookmarkStart w:id="70" w:name="_Toc214969365"/>
      <w:r>
        <w:lastRenderedPageBreak/>
        <w:t>Ietvari un bibliotēkas</w:t>
      </w:r>
      <w:bookmarkEnd w:id="69"/>
      <w:bookmarkEnd w:id="70"/>
    </w:p>
    <w:p w:rsidR="00FB3F6B" w:rsidRPr="000337D2" w:rsidRDefault="00000000">
      <w:pPr>
        <w:pStyle w:val="Iedaljums410"/>
        <w:rPr>
          <w:i/>
          <w:iCs/>
        </w:rPr>
      </w:pPr>
      <w:bookmarkStart w:id="71" w:name="_Toc210209602"/>
      <w:bookmarkStart w:id="72" w:name="_Toc214969366"/>
      <w:proofErr w:type="spellStart"/>
      <w:r w:rsidRPr="000337D2">
        <w:rPr>
          <w:i/>
          <w:iCs/>
        </w:rPr>
        <w:t>Bootstrap</w:t>
      </w:r>
      <w:bookmarkEnd w:id="71"/>
      <w:bookmarkEnd w:id="72"/>
      <w:proofErr w:type="spellEnd"/>
    </w:p>
    <w:p w:rsidR="00FB3F6B" w:rsidRDefault="00000000">
      <w:pPr>
        <w:pStyle w:val="Pamatteksts410"/>
      </w:pPr>
      <w:proofErr w:type="spellStart"/>
      <w:r w:rsidRPr="000337D2">
        <w:rPr>
          <w:i/>
          <w:iCs/>
        </w:rPr>
        <w:t>Frontend</w:t>
      </w:r>
      <w:proofErr w:type="spellEnd"/>
      <w:r>
        <w:t xml:space="preserve"> daļā tika izmantots </w:t>
      </w:r>
      <w:proofErr w:type="spellStart"/>
      <w:r>
        <w:rPr>
          <w:rStyle w:val="Strong"/>
          <w:i/>
          <w:iCs/>
        </w:rPr>
        <w:t>Bootstrap</w:t>
      </w:r>
      <w:proofErr w:type="spellEnd"/>
      <w:r>
        <w:t xml:space="preserve">, kas ir plaši izmantots </w:t>
      </w:r>
      <w:r>
        <w:rPr>
          <w:i/>
          <w:iCs/>
        </w:rPr>
        <w:t xml:space="preserve">CSS </w:t>
      </w:r>
      <w:r>
        <w:t xml:space="preserve">ietvars. Tas nodrošina mobilajām ierīcēm pielāgotu un modernu lietotāja </w:t>
      </w:r>
      <w:proofErr w:type="spellStart"/>
      <w:r>
        <w:t>saskarni</w:t>
      </w:r>
      <w:proofErr w:type="spellEnd"/>
      <w:r>
        <w:t xml:space="preserve">, samazinot nepieciešamību rakstīt sarežģītu </w:t>
      </w:r>
      <w:r>
        <w:rPr>
          <w:i/>
          <w:iCs/>
        </w:rPr>
        <w:t xml:space="preserve">CSS </w:t>
      </w:r>
      <w:r>
        <w:t>kodu.</w:t>
      </w:r>
    </w:p>
    <w:p w:rsidR="00FB3F6B" w:rsidRDefault="00000000">
      <w:pPr>
        <w:pStyle w:val="Apaknodaa410"/>
        <w:spacing w:after="120"/>
      </w:pPr>
      <w:bookmarkStart w:id="73" w:name="_Toc210209603"/>
      <w:bookmarkStart w:id="74" w:name="_Toc214969367"/>
      <w:r>
        <w:t>Citas tehnoloģijas</w:t>
      </w:r>
      <w:bookmarkEnd w:id="73"/>
      <w:bookmarkEnd w:id="74"/>
    </w:p>
    <w:p w:rsidR="00FB3F6B" w:rsidRPr="000337D2" w:rsidRDefault="00000000">
      <w:pPr>
        <w:pStyle w:val="Iedaljums410"/>
        <w:rPr>
          <w:i/>
          <w:iCs/>
        </w:rPr>
      </w:pPr>
      <w:bookmarkStart w:id="75" w:name="_Toc210209604"/>
      <w:bookmarkStart w:id="76" w:name="_Toc214969368"/>
      <w:r w:rsidRPr="000337D2">
        <w:rPr>
          <w:i/>
          <w:iCs/>
        </w:rPr>
        <w:t>Wireframe.cc</w:t>
      </w:r>
      <w:bookmarkEnd w:id="75"/>
      <w:bookmarkEnd w:id="76"/>
    </w:p>
    <w:p w:rsidR="00FB3F6B" w:rsidRDefault="00000000">
      <w:pPr>
        <w:pStyle w:val="Pamatteksts410"/>
      </w:pPr>
      <w:r>
        <w:t xml:space="preserve">Dizaina sākotnējai plānošanai tika izmantots </w:t>
      </w:r>
      <w:r>
        <w:rPr>
          <w:rStyle w:val="Strong"/>
          <w:i/>
          <w:iCs/>
        </w:rPr>
        <w:t>Wireframe.cc</w:t>
      </w:r>
      <w:r>
        <w:t>, kas ļāva ātri un ērti izveidot vietnes struktūras skices. Tas palīdzēja vizualizēt lapu izkārtojumu pirms faktiskās izstrādes.</w:t>
      </w:r>
    </w:p>
    <w:p w:rsidR="00FB3F6B" w:rsidRDefault="00FB3F6B"/>
    <w:p w:rsidR="00FB3F6B" w:rsidRDefault="00000000">
      <w:r>
        <w:br w:type="page"/>
      </w:r>
    </w:p>
    <w:p w:rsidR="00FB3F6B" w:rsidRDefault="00000000" w:rsidP="006B7FD0">
      <w:pPr>
        <w:pStyle w:val="Nodaa410"/>
        <w:ind w:left="363" w:hanging="74"/>
      </w:pPr>
      <w:bookmarkStart w:id="77" w:name="_Toc214969369"/>
      <w:r>
        <w:lastRenderedPageBreak/>
        <w:t>Projekta prasību specifikācija</w:t>
      </w:r>
      <w:bookmarkEnd w:id="77"/>
    </w:p>
    <w:p w:rsidR="00FB3F6B" w:rsidRDefault="00000000">
      <w:pPr>
        <w:pStyle w:val="Apaknodaa410"/>
      </w:pPr>
      <w:bookmarkStart w:id="78" w:name="_Toc214969370"/>
      <w:r>
        <w:rPr>
          <w:rStyle w:val="Strong"/>
          <w:b/>
        </w:rPr>
        <w:t>Funkcionālās prasības</w:t>
      </w:r>
      <w:bookmarkEnd w:id="78"/>
    </w:p>
    <w:p w:rsidR="00FB3F6B" w:rsidRDefault="00000000">
      <w:pPr>
        <w:pStyle w:val="Pamatteksts410"/>
        <w:ind w:left="567" w:firstLine="0"/>
      </w:pPr>
      <w:r>
        <w:t>Funkcionālās prasības nosaka, kādas iespējas un darbības piedāvā sistēma lietotājam, lai nodrošinātu tās galveno mērķi — efektīvu filmu kolekcijas pārvaldību.</w:t>
      </w:r>
    </w:p>
    <w:p w:rsidR="00FB3F6B" w:rsidRDefault="00000000">
      <w:pPr>
        <w:pStyle w:val="Iedaljums410"/>
      </w:pPr>
      <w:bookmarkStart w:id="79" w:name="_Toc214969371"/>
      <w:r>
        <w:t>Lietotāju reģistrācijas un autentifikācijas process</w:t>
      </w:r>
      <w:bookmarkEnd w:id="79"/>
    </w:p>
    <w:p w:rsidR="00FB3F6B" w:rsidRDefault="00000000">
      <w:pPr>
        <w:pStyle w:val="Pamatteksts410"/>
      </w:pPr>
      <w:r>
        <w:t>Šī funkcionālā prasība nodrošina lietotāju iespēju reģistrēties un pieteikties sistēmā.</w:t>
      </w:r>
      <w:r>
        <w:br/>
        <w:t>Lietotājs var izveidot jaunu profilu, ievadot nepieciešamos datus, vai autentificēties ar esošu kontu.</w:t>
      </w:r>
      <w:r>
        <w:br/>
        <w:t>Sistēma validē ievadītos datus, pārbauda to derīgumu un saglabā lietotāja informāciju drošā datubāzē.</w:t>
      </w:r>
      <w:r>
        <w:br/>
        <w:t>Ja ievade ir kļūdaina, tiek parādīts kļūdas paziņojums, un lietotājs tiek aicināts to labot.</w:t>
      </w:r>
    </w:p>
    <w:p w:rsidR="000337D2" w:rsidRDefault="00000000" w:rsidP="000337D2">
      <w:pPr>
        <w:pStyle w:val="Iedaljums410"/>
      </w:pPr>
      <w:bookmarkStart w:id="80" w:name="_Toc214969372"/>
      <w:r>
        <w:rPr>
          <w:rStyle w:val="Strong"/>
          <w:b/>
        </w:rPr>
        <w:t>Procesa posmi</w:t>
      </w:r>
      <w:bookmarkEnd w:id="80"/>
    </w:p>
    <w:p w:rsidR="00FB3F6B" w:rsidRDefault="00000000">
      <w:pPr>
        <w:pStyle w:val="Pamatteksts410"/>
      </w:pPr>
      <w:r>
        <w:t>Sākums;</w:t>
      </w:r>
    </w:p>
    <w:p w:rsidR="00FB3F6B" w:rsidRDefault="00000000">
      <w:pPr>
        <w:pStyle w:val="Pamatteksts410"/>
      </w:pPr>
      <w:r>
        <w:t xml:space="preserve">Lietotājs izvēlas darbību — </w:t>
      </w:r>
      <w:r>
        <w:rPr>
          <w:rStyle w:val="Emphasis"/>
          <w:b/>
          <w:bCs/>
          <w:i w:val="0"/>
          <w:iCs w:val="0"/>
        </w:rPr>
        <w:t>reģistrācija</w:t>
      </w:r>
      <w:r>
        <w:rPr>
          <w:b/>
          <w:bCs/>
        </w:rPr>
        <w:t xml:space="preserve"> </w:t>
      </w:r>
      <w:r w:rsidRPr="001D1983">
        <w:t>vai</w:t>
      </w:r>
      <w:r>
        <w:rPr>
          <w:b/>
          <w:bCs/>
        </w:rPr>
        <w:t xml:space="preserve"> </w:t>
      </w:r>
      <w:r>
        <w:rPr>
          <w:rStyle w:val="Emphasis"/>
          <w:b/>
          <w:bCs/>
          <w:i w:val="0"/>
          <w:iCs w:val="0"/>
        </w:rPr>
        <w:t>pieteikšanās</w:t>
      </w:r>
      <w:r>
        <w:t>;</w:t>
      </w:r>
    </w:p>
    <w:p w:rsidR="00FB3F6B" w:rsidRDefault="00000000">
      <w:pPr>
        <w:pStyle w:val="Pamatteksts410"/>
      </w:pPr>
      <w:r>
        <w:t>Reģistrācijas gadījumā: ievada lietotājvārdu, e-pastu, paroli → notiek validācija → ja derīgi, dati tiek saglabāti;</w:t>
      </w:r>
    </w:p>
    <w:p w:rsidR="00FB3F6B" w:rsidRDefault="00000000">
      <w:pPr>
        <w:pStyle w:val="Pamatteksts410"/>
      </w:pPr>
      <w:r>
        <w:t>Pieteikšanās gadījumā: ievada e-pastu un paroli → sistēma pārbauda datus → ja tie sakrīt ar datubāzes ierakstu, lietotājs tiek autentificēts;</w:t>
      </w:r>
      <w:r w:rsidR="000337D2">
        <w:t xml:space="preserve"> </w:t>
      </w:r>
      <w:r w:rsidR="000337D2" w:rsidRPr="000337D2">
        <w:t xml:space="preserve">(skatīt </w:t>
      </w:r>
      <w:r w:rsidR="000337D2" w:rsidRPr="000337D2">
        <w:fldChar w:fldCharType="begin"/>
      </w:r>
      <w:r w:rsidR="000337D2" w:rsidRPr="000337D2">
        <w:instrText xml:space="preserve"> REF _Ref214978678 \h </w:instrText>
      </w:r>
      <w:r w:rsidR="000337D2">
        <w:instrText xml:space="preserve"> \* MERGEFORMAT </w:instrText>
      </w:r>
      <w:r w:rsidR="000337D2" w:rsidRPr="000337D2">
        <w:fldChar w:fldCharType="separate"/>
      </w:r>
      <w:r w:rsidR="000337D2" w:rsidRPr="000337D2">
        <w:t>4</w:t>
      </w:r>
      <w:r w:rsidR="000337D2" w:rsidRPr="000337D2">
        <w:fldChar w:fldCharType="end"/>
      </w:r>
      <w:r w:rsidR="000337D2" w:rsidRPr="000337D2">
        <w:t>. att.)</w:t>
      </w:r>
    </w:p>
    <w:p w:rsidR="00FB3F6B" w:rsidRDefault="00000000">
      <w:pPr>
        <w:pStyle w:val="Pamatteksts410"/>
      </w:pPr>
      <w:r>
        <w:t>Veiksmīgas darbības gadījumā tiek atvērta lietotāja galvenā lapa.</w:t>
      </w:r>
    </w:p>
    <w:p w:rsidR="00FB3F6B" w:rsidRDefault="00000000">
      <w:pPr>
        <w:keepNext/>
        <w:jc w:val="center"/>
      </w:pPr>
      <w:r>
        <w:rPr>
          <w:noProof/>
          <w:lang w:val="lv-LV"/>
        </w:rPr>
        <w:lastRenderedPageBreak/>
        <w:drawing>
          <wp:inline distT="0" distB="0" distL="0" distR="0">
            <wp:extent cx="5756275" cy="8376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275" cy="8376285"/>
                    </a:xfrm>
                    <a:prstGeom prst="rect">
                      <a:avLst/>
                    </a:prstGeom>
                  </pic:spPr>
                </pic:pic>
              </a:graphicData>
            </a:graphic>
          </wp:inline>
        </w:drawing>
      </w:r>
    </w:p>
    <w:p w:rsidR="00FB3F6B" w:rsidRDefault="00000000">
      <w:pPr>
        <w:pStyle w:val="Pamatteksts410"/>
        <w:jc w:val="center"/>
      </w:pPr>
      <w:r>
        <w:fldChar w:fldCharType="begin"/>
      </w:r>
      <w:r>
        <w:instrText xml:space="preserve"> SEQ ._att. \* ARABIC </w:instrText>
      </w:r>
      <w:r>
        <w:fldChar w:fldCharType="separate"/>
      </w:r>
      <w:bookmarkStart w:id="81" w:name="_Toc214434300"/>
      <w:bookmarkStart w:id="82" w:name="_Ref214978678"/>
      <w:r>
        <w:t>4</w:t>
      </w:r>
      <w:bookmarkEnd w:id="82"/>
      <w:r>
        <w:fldChar w:fldCharType="end"/>
      </w:r>
      <w:r>
        <w:t xml:space="preserve">. att. </w:t>
      </w:r>
      <w:r>
        <w:rPr>
          <w:b/>
          <w:bCs/>
        </w:rPr>
        <w:t>Lietotāju reģistrācijas un autentifikācijas process</w:t>
      </w:r>
      <w:bookmarkEnd w:id="81"/>
    </w:p>
    <w:p w:rsidR="00FB3F6B" w:rsidRDefault="00000000">
      <w:pPr>
        <w:pStyle w:val="Iedaljums4lmenis410"/>
        <w:rPr>
          <w:rStyle w:val="Strong"/>
          <w:b/>
        </w:rPr>
      </w:pPr>
      <w:r>
        <w:rPr>
          <w:rStyle w:val="Strong"/>
          <w:b/>
        </w:rPr>
        <w:t>Blokshēmas apraksts</w:t>
      </w:r>
    </w:p>
    <w:p w:rsidR="00FB3F6B" w:rsidRDefault="00000000">
      <w:pPr>
        <w:pStyle w:val="Pamatteksts410"/>
      </w:pPr>
      <w:r>
        <w:lastRenderedPageBreak/>
        <w:t>Procesā ir redzama izvēles struktūra starp reģistrāciju un pieteikšanos. Katram ceļam ir validācijas posms un atgriezeniska saite kļūdas gadījumā.</w:t>
      </w:r>
      <w:r>
        <w:br/>
        <w:t>Pēc veiksmīgas validācijas lietotājs tiek novirzīts uz sistēmas sākumlapu.</w:t>
      </w:r>
    </w:p>
    <w:p w:rsidR="00FB3F6B" w:rsidRDefault="00FB3F6B">
      <w:pPr>
        <w:rPr>
          <w:lang w:val="lv-LV"/>
        </w:rPr>
      </w:pPr>
    </w:p>
    <w:p w:rsidR="00FB3F6B" w:rsidRDefault="00000000">
      <w:pPr>
        <w:pStyle w:val="Iedaljums410"/>
      </w:pPr>
      <w:bookmarkStart w:id="83" w:name="_Toc214969373"/>
      <w:r>
        <w:t>Filmu pievienošanas un rediģēšanas process</w:t>
      </w:r>
      <w:bookmarkEnd w:id="83"/>
    </w:p>
    <w:p w:rsidR="00FB3F6B" w:rsidRDefault="00000000">
      <w:pPr>
        <w:pStyle w:val="Pamatteksts410"/>
      </w:pPr>
      <w:r>
        <w:t>Šī funkcionālā prasība nodrošina iespēju lietotājam pievienot jaunas filmas un rediģēt esošās.</w:t>
      </w:r>
      <w:r>
        <w:br/>
        <w:t>Lietotājs ievada filmas datus (nosaukumu, žanru, gadu, režisoru, vērtējumu u.c.), kurus sistēma validē un saglabā datubāzē.</w:t>
      </w:r>
      <w:r>
        <w:br/>
        <w:t>Nepareizas ievades gadījumā lietotājs tiek informēts par kļūdu un var veikt labojumus.</w:t>
      </w:r>
    </w:p>
    <w:p w:rsidR="00FB3F6B" w:rsidRDefault="00000000">
      <w:pPr>
        <w:pStyle w:val="Iedaljums410"/>
      </w:pPr>
      <w:bookmarkStart w:id="84" w:name="_Toc214969374"/>
      <w:r>
        <w:rPr>
          <w:rStyle w:val="Strong"/>
          <w:b/>
          <w:bCs w:val="0"/>
        </w:rPr>
        <w:t>Procesa posmi</w:t>
      </w:r>
      <w:bookmarkEnd w:id="84"/>
    </w:p>
    <w:p w:rsidR="00FB3F6B" w:rsidRDefault="00000000" w:rsidP="008D04B5">
      <w:pPr>
        <w:pStyle w:val="Pamatteksts410"/>
      </w:pPr>
      <w:r>
        <w:t>Sākums;</w:t>
      </w:r>
    </w:p>
    <w:p w:rsidR="00FB3F6B" w:rsidRDefault="00000000" w:rsidP="008D04B5">
      <w:pPr>
        <w:pStyle w:val="Pamatteksts410"/>
      </w:pPr>
      <w:r>
        <w:t xml:space="preserve">Lietotājs izvēlas darbību — </w:t>
      </w:r>
      <w:r>
        <w:rPr>
          <w:rStyle w:val="Emphasis"/>
          <w:b/>
          <w:bCs/>
          <w:i w:val="0"/>
          <w:iCs w:val="0"/>
        </w:rPr>
        <w:t>pievienot filmu</w:t>
      </w:r>
      <w:r>
        <w:rPr>
          <w:b/>
          <w:bCs/>
        </w:rPr>
        <w:t xml:space="preserve"> </w:t>
      </w:r>
      <w:proofErr w:type="spellStart"/>
      <w:r>
        <w:t>va</w:t>
      </w:r>
      <w:r>
        <w:rPr>
          <w:lang w:val="en-US"/>
        </w:rPr>
        <w:t>i</w:t>
      </w:r>
      <w:proofErr w:type="spellEnd"/>
      <w:r>
        <w:rPr>
          <w:b/>
          <w:bCs/>
        </w:rPr>
        <w:t xml:space="preserve"> </w:t>
      </w:r>
      <w:r>
        <w:rPr>
          <w:rStyle w:val="Emphasis"/>
          <w:b/>
          <w:bCs/>
          <w:i w:val="0"/>
          <w:iCs w:val="0"/>
        </w:rPr>
        <w:t>rediģēt filmu</w:t>
      </w:r>
      <w:r>
        <w:t>;</w:t>
      </w:r>
      <w:r w:rsidR="000337D2" w:rsidRPr="000337D2">
        <w:rPr>
          <w:rStyle w:val="Strong"/>
          <w:bCs w:val="0"/>
          <w:lang w:val="en-US"/>
        </w:rPr>
        <w:t xml:space="preserve"> </w:t>
      </w:r>
      <w:r w:rsidR="000337D2" w:rsidRPr="000337D2">
        <w:t xml:space="preserve">(skatīt </w:t>
      </w:r>
      <w:r w:rsidR="000337D2" w:rsidRPr="000337D2">
        <w:fldChar w:fldCharType="begin"/>
      </w:r>
      <w:r w:rsidR="000337D2" w:rsidRPr="000337D2">
        <w:instrText xml:space="preserve"> REF _Ref214978767 \h </w:instrText>
      </w:r>
      <w:r w:rsidR="000337D2">
        <w:instrText xml:space="preserve"> \* MERGEFORMAT </w:instrText>
      </w:r>
      <w:r w:rsidR="000337D2" w:rsidRPr="000337D2">
        <w:fldChar w:fldCharType="separate"/>
      </w:r>
      <w:r w:rsidR="000337D2" w:rsidRPr="000337D2">
        <w:t>5</w:t>
      </w:r>
      <w:r w:rsidR="000337D2" w:rsidRPr="000337D2">
        <w:fldChar w:fldCharType="end"/>
      </w:r>
      <w:r w:rsidR="000337D2" w:rsidRPr="000337D2">
        <w:t>. att.)</w:t>
      </w:r>
    </w:p>
    <w:p w:rsidR="00FB3F6B" w:rsidRDefault="00000000">
      <w:pPr>
        <w:pStyle w:val="Pamatteksts410"/>
      </w:pPr>
      <w:r>
        <w:t>Ievada vai atjauno datus (nosaukums, žanrs, gads utt.);</w:t>
      </w:r>
    </w:p>
    <w:p w:rsidR="00FB3F6B" w:rsidRDefault="00000000">
      <w:pPr>
        <w:pStyle w:val="Pamatteksts410"/>
      </w:pPr>
      <w:r>
        <w:t>Sistēma veic datu validāciju;</w:t>
      </w:r>
    </w:p>
    <w:p w:rsidR="00FB3F6B" w:rsidRDefault="00000000">
      <w:pPr>
        <w:pStyle w:val="Pamatteksts410"/>
      </w:pPr>
      <w:r>
        <w:t>Ja dati derīgi — tie tiek saglabāti datubāzē;</w:t>
      </w:r>
    </w:p>
    <w:p w:rsidR="00FB3F6B" w:rsidRDefault="00000000">
      <w:pPr>
        <w:pStyle w:val="Pamatteksts410"/>
      </w:pPr>
      <w:r>
        <w:t>Ja dati neder — tiek parādīts kļūdas paziņojums, un lietotājs var ievadīt datus atkārtoti;</w:t>
      </w:r>
    </w:p>
    <w:p w:rsidR="00FB3F6B" w:rsidRDefault="00000000">
      <w:pPr>
        <w:pStyle w:val="Pamatteksts410"/>
      </w:pPr>
      <w:r>
        <w:t>Pēc veiksmīgas saglabāšanas sistēma parāda apstiprinājumu.</w:t>
      </w:r>
    </w:p>
    <w:p w:rsidR="00FB3F6B" w:rsidRDefault="00000000">
      <w:pPr>
        <w:keepNext/>
        <w:jc w:val="center"/>
      </w:pPr>
      <w:r>
        <w:rPr>
          <w:noProof/>
          <w:lang w:val="lv-LV"/>
        </w:rPr>
        <w:lastRenderedPageBreak/>
        <w:drawing>
          <wp:inline distT="0" distB="0" distL="0" distR="0">
            <wp:extent cx="3096895" cy="6335395"/>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0538" cy="6362836"/>
                    </a:xfrm>
                    <a:prstGeom prst="rect">
                      <a:avLst/>
                    </a:prstGeom>
                  </pic:spPr>
                </pic:pic>
              </a:graphicData>
            </a:graphic>
          </wp:inline>
        </w:drawing>
      </w:r>
    </w:p>
    <w:p w:rsidR="00FB3F6B" w:rsidRDefault="00000000">
      <w:pPr>
        <w:pStyle w:val="Pamatteksts410"/>
        <w:jc w:val="center"/>
      </w:pPr>
      <w:r>
        <w:fldChar w:fldCharType="begin"/>
      </w:r>
      <w:r>
        <w:instrText xml:space="preserve"> SEQ ._att. \* ARABIC </w:instrText>
      </w:r>
      <w:r>
        <w:fldChar w:fldCharType="separate"/>
      </w:r>
      <w:bookmarkStart w:id="85" w:name="_Toc214434301"/>
      <w:bookmarkStart w:id="86" w:name="_Ref214978767"/>
      <w:r>
        <w:t>5</w:t>
      </w:r>
      <w:bookmarkEnd w:id="86"/>
      <w:r>
        <w:fldChar w:fldCharType="end"/>
      </w:r>
      <w:r>
        <w:t xml:space="preserve">. att. </w:t>
      </w:r>
      <w:r>
        <w:rPr>
          <w:b/>
          <w:bCs/>
        </w:rPr>
        <w:t>Filmu pievienošanas un rediģēšanas process</w:t>
      </w:r>
      <w:bookmarkEnd w:id="85"/>
    </w:p>
    <w:p w:rsidR="00FB3F6B" w:rsidRDefault="00000000">
      <w:pPr>
        <w:pStyle w:val="Iedaljums4lmenis410"/>
        <w:rPr>
          <w:rStyle w:val="Strong"/>
          <w:b/>
          <w:bCs w:val="0"/>
        </w:rPr>
      </w:pPr>
      <w:r>
        <w:rPr>
          <w:rStyle w:val="Strong"/>
          <w:b/>
          <w:bCs w:val="0"/>
        </w:rPr>
        <w:t>Blokshēmas apraksts</w:t>
      </w:r>
    </w:p>
    <w:p w:rsidR="00FB3F6B" w:rsidRDefault="00000000">
      <w:pPr>
        <w:pStyle w:val="Pamatteksts410"/>
      </w:pPr>
      <w:r>
        <w:t>Diagrammā attēlots paralēls process filmu pievienošanai un rediģēšanai. Abos gadījumos validācijas posms ir kopīgs.</w:t>
      </w:r>
      <w:r>
        <w:br/>
        <w:t>Sistēma nodrošina datu pārbaudi un kļūdu apstrādi, lai saglabātu datu integritāti un lietotāja pieredzes kvalitāti.</w:t>
      </w:r>
    </w:p>
    <w:p w:rsidR="00FB3F6B" w:rsidRDefault="00FB3F6B"/>
    <w:p w:rsidR="00FB3F6B" w:rsidRDefault="00000000">
      <w:pPr>
        <w:pStyle w:val="Iedaljums410"/>
      </w:pPr>
      <w:bookmarkStart w:id="87" w:name="_Toc214969375"/>
      <w:r>
        <w:t>Meklēšanas, filtrēšanas un skatīšanas process</w:t>
      </w:r>
      <w:bookmarkEnd w:id="87"/>
    </w:p>
    <w:p w:rsidR="00FB3F6B" w:rsidRDefault="00000000">
      <w:pPr>
        <w:pStyle w:val="Pamatteksts410"/>
      </w:pPr>
      <w:r>
        <w:lastRenderedPageBreak/>
        <w:t>Šī funkcionālā prasība nodrošina lietotājiem iespēju ātri un ērti atrast konkrētas filmas, izmantojot meklēšanas un filtrēšanas rīkus, kā arī aplūkot detalizētu informāciju par katru filmu.</w:t>
      </w:r>
      <w:r>
        <w:br/>
        <w:t>Mērķis ir uzlabot lietotāja pieredzi, nodrošinot efektīvu piekļuvi datiem un iespēju personalizēt informācijas attēlošanu.</w:t>
      </w:r>
    </w:p>
    <w:p w:rsidR="00FB3F6B" w:rsidRDefault="00000000">
      <w:pPr>
        <w:pStyle w:val="Iedaljums410"/>
      </w:pPr>
      <w:bookmarkStart w:id="88" w:name="_Toc214969376"/>
      <w:r>
        <w:rPr>
          <w:rStyle w:val="Strong"/>
          <w:b/>
          <w:bCs w:val="0"/>
        </w:rPr>
        <w:t>Procesa posmi</w:t>
      </w:r>
      <w:bookmarkEnd w:id="88"/>
    </w:p>
    <w:p w:rsidR="00FB3F6B" w:rsidRDefault="00000000">
      <w:pPr>
        <w:pStyle w:val="Pamatteksts410"/>
      </w:pPr>
      <w:r>
        <w:t>Sākums;</w:t>
      </w:r>
    </w:p>
    <w:p w:rsidR="00FB3F6B" w:rsidRDefault="00000000" w:rsidP="008D04B5">
      <w:pPr>
        <w:pStyle w:val="Pamatteksts410"/>
      </w:pPr>
      <w:r>
        <w:t>Lietotājs atver filmu meklēšanas sadaļu;</w:t>
      </w:r>
      <w:r w:rsidR="000337D2">
        <w:t xml:space="preserve"> </w:t>
      </w:r>
      <w:r w:rsidR="000337D2" w:rsidRPr="000337D2">
        <w:t xml:space="preserve">(skatīt </w:t>
      </w:r>
      <w:r w:rsidR="000337D2" w:rsidRPr="000337D2">
        <w:fldChar w:fldCharType="begin"/>
      </w:r>
      <w:r w:rsidR="000337D2" w:rsidRPr="000337D2">
        <w:instrText xml:space="preserve"> REF _Ref214978861 \h </w:instrText>
      </w:r>
      <w:r w:rsidR="000337D2">
        <w:instrText xml:space="preserve"> \* MERGEFORMAT </w:instrText>
      </w:r>
      <w:r w:rsidR="000337D2" w:rsidRPr="000337D2">
        <w:fldChar w:fldCharType="separate"/>
      </w:r>
      <w:r w:rsidR="000337D2" w:rsidRPr="000337D2">
        <w:t>6</w:t>
      </w:r>
      <w:r w:rsidR="000337D2" w:rsidRPr="000337D2">
        <w:fldChar w:fldCharType="end"/>
      </w:r>
      <w:r w:rsidR="000337D2" w:rsidRPr="000337D2">
        <w:t>. att.)</w:t>
      </w:r>
    </w:p>
    <w:p w:rsidR="00FB3F6B" w:rsidRDefault="00000000">
      <w:pPr>
        <w:pStyle w:val="Pamatteksts410"/>
      </w:pPr>
      <w:r>
        <w:t>Ievada meklēšanas kritērijus (piemēram, nosaukums, žanrs, gads vai režisors);</w:t>
      </w:r>
    </w:p>
    <w:p w:rsidR="00FB3F6B" w:rsidRDefault="00000000">
      <w:pPr>
        <w:pStyle w:val="Pamatteksts410"/>
      </w:pPr>
      <w:r>
        <w:t xml:space="preserve">Sistēma validē ievadītos datus un izveido </w:t>
      </w:r>
      <w:r>
        <w:rPr>
          <w:i/>
          <w:iCs/>
        </w:rPr>
        <w:t xml:space="preserve">SQL </w:t>
      </w:r>
      <w:r>
        <w:t>vaicājumu;</w:t>
      </w:r>
    </w:p>
    <w:p w:rsidR="00FB3F6B" w:rsidRDefault="00000000">
      <w:pPr>
        <w:pStyle w:val="Pamatteksts410"/>
      </w:pPr>
      <w:r>
        <w:t xml:space="preserve">Sistēma </w:t>
      </w:r>
      <w:proofErr w:type="spellStart"/>
      <w:r>
        <w:t>nosūta</w:t>
      </w:r>
      <w:proofErr w:type="spellEnd"/>
      <w:r>
        <w:t xml:space="preserve"> vaicājumu datubāzei un saņem atbilstošos rezultātus;</w:t>
      </w:r>
    </w:p>
    <w:p w:rsidR="00FB3F6B" w:rsidRDefault="00000000">
      <w:pPr>
        <w:pStyle w:val="Pamatteksts410"/>
      </w:pPr>
      <w:r>
        <w:t>Rezultāti tiek parādīti lietotājam tabulas vai kartīšu formā;</w:t>
      </w:r>
    </w:p>
    <w:p w:rsidR="00FB3F6B" w:rsidRDefault="00000000">
      <w:pPr>
        <w:pStyle w:val="Pamatteksts410"/>
      </w:pPr>
      <w:r>
        <w:t>Lietotājs var piemērot filtrus (pēc žanra, gada vai vērtējuma), lai precizētu rezultātus;</w:t>
      </w:r>
    </w:p>
    <w:p w:rsidR="00FB3F6B" w:rsidRDefault="00000000">
      <w:pPr>
        <w:pStyle w:val="Pamatteksts410"/>
      </w:pPr>
      <w:r>
        <w:t>Izvēloties konkrētu filmu, tiek atvērta detalizēta informācijas lapa ar tās aprakstu un vērtējumu;</w:t>
      </w:r>
    </w:p>
    <w:p w:rsidR="00FB3F6B" w:rsidRDefault="00000000">
      <w:pPr>
        <w:pStyle w:val="Pamatteksts410"/>
      </w:pPr>
      <w:r>
        <w:t>Ja rezultātu nav, sistēma parāda paziņojumu “Filmas netika atrastas”;</w:t>
      </w:r>
    </w:p>
    <w:p w:rsidR="00FB3F6B" w:rsidRDefault="00000000">
      <w:pPr>
        <w:pStyle w:val="Pamatteksts410"/>
      </w:pPr>
      <w:r>
        <w:t>Process noslēdzas ar lietotāja darbību – atgriezties pie meklēšanas vai skatīt citu filmu.</w:t>
      </w:r>
    </w:p>
    <w:p w:rsidR="00FB3F6B" w:rsidRDefault="00000000">
      <w:pPr>
        <w:pStyle w:val="Pamatteksts410"/>
        <w:keepNext/>
        <w:jc w:val="center"/>
      </w:pPr>
      <w:r>
        <w:rPr>
          <w:b/>
          <w:bCs/>
          <w:noProof/>
        </w:rPr>
        <w:lastRenderedPageBreak/>
        <w:drawing>
          <wp:inline distT="0" distB="0" distL="0" distR="0">
            <wp:extent cx="2845435" cy="5502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1589" cy="5514174"/>
                    </a:xfrm>
                    <a:prstGeom prst="rect">
                      <a:avLst/>
                    </a:prstGeom>
                  </pic:spPr>
                </pic:pic>
              </a:graphicData>
            </a:graphic>
          </wp:inline>
        </w:drawing>
      </w:r>
    </w:p>
    <w:p w:rsidR="00FB3F6B" w:rsidRDefault="00000000">
      <w:pPr>
        <w:pStyle w:val="Pamatteksts410"/>
        <w:jc w:val="center"/>
        <w:rPr>
          <w:rStyle w:val="Strong"/>
        </w:rPr>
      </w:pPr>
      <w:r>
        <w:fldChar w:fldCharType="begin"/>
      </w:r>
      <w:r>
        <w:instrText xml:space="preserve"> SEQ ._att. \* ARABIC </w:instrText>
      </w:r>
      <w:r>
        <w:fldChar w:fldCharType="separate"/>
      </w:r>
      <w:bookmarkStart w:id="89" w:name="_Toc214434302"/>
      <w:bookmarkStart w:id="90" w:name="_Ref214978861"/>
      <w:r>
        <w:t>6</w:t>
      </w:r>
      <w:bookmarkEnd w:id="90"/>
      <w:r>
        <w:fldChar w:fldCharType="end"/>
      </w:r>
      <w:r>
        <w:t xml:space="preserve">. att. </w:t>
      </w:r>
      <w:r>
        <w:rPr>
          <w:b/>
          <w:bCs/>
        </w:rPr>
        <w:t>Meklēšanas, filtrēšanas un skatīšanās process</w:t>
      </w:r>
      <w:bookmarkEnd w:id="89"/>
    </w:p>
    <w:p w:rsidR="00FB3F6B" w:rsidRDefault="00000000">
      <w:pPr>
        <w:pStyle w:val="Iedaljums4lmenis410"/>
        <w:rPr>
          <w:rStyle w:val="Strong"/>
          <w:b/>
          <w:bCs w:val="0"/>
        </w:rPr>
      </w:pPr>
      <w:r>
        <w:rPr>
          <w:rStyle w:val="Strong"/>
          <w:b/>
          <w:bCs w:val="0"/>
        </w:rPr>
        <w:t>Blokshēmas apraksts</w:t>
      </w:r>
    </w:p>
    <w:p w:rsidR="00FB3F6B" w:rsidRDefault="00000000">
      <w:pPr>
        <w:pStyle w:val="Pamatteksts410"/>
        <w:rPr>
          <w:lang w:val="zh-CN"/>
        </w:rPr>
      </w:pPr>
      <w:r>
        <w:t>Diagrammā parādīts meklēšanas cikls ar nosacījumu blokiem, kas kontrolē datu validāciju un rezultātu apstrādi. Ir atsevišķi ceļi meklēšanas veikšanai, rezultātu filtrēšanai un filmas detalizētas informācijas skatīšanai. Sistēma reaģē uz kļūdām, ja dati nav atrasti vai ievade ir tukša, tādējādi nodrošinot stabilu un lietotājam draudzīgu meklēšanas pieredzi.</w:t>
      </w:r>
    </w:p>
    <w:p w:rsidR="00FB3F6B" w:rsidRDefault="00000000">
      <w:pPr>
        <w:pStyle w:val="Iedaljums410"/>
      </w:pPr>
      <w:bookmarkStart w:id="91" w:name="_Toc214969377"/>
      <w:r>
        <w:t>Datu saglabāšanas un atjaunošanas process</w:t>
      </w:r>
      <w:bookmarkEnd w:id="91"/>
    </w:p>
    <w:p w:rsidR="00FB3F6B" w:rsidRDefault="00000000">
      <w:pPr>
        <w:pStyle w:val="Pamatteksts410"/>
      </w:pPr>
      <w:r>
        <w:t>Šī funkcionālā prasība nodrošina drošu filmu datu saglabāšanu un atjaunošanu gadījumos, kad notiek sistēmas kļūdas vai nepieciešama datu dublēšana.</w:t>
      </w:r>
      <w:r>
        <w:br/>
        <w:t>Procesā ir iekļauta gan automātiskā, gan manuālā dublēšanas funkcionalitāte, kas garantē datu integritāti un nepārtrauktu pieejamību.</w:t>
      </w:r>
    </w:p>
    <w:p w:rsidR="00FB3F6B" w:rsidRDefault="00000000">
      <w:pPr>
        <w:pStyle w:val="Iedaljums4lmenis410"/>
      </w:pPr>
      <w:r>
        <w:rPr>
          <w:rStyle w:val="Strong"/>
          <w:b/>
          <w:bCs w:val="0"/>
        </w:rPr>
        <w:lastRenderedPageBreak/>
        <w:t>Procesa posmi</w:t>
      </w:r>
    </w:p>
    <w:p w:rsidR="00FB3F6B" w:rsidRDefault="00000000" w:rsidP="008D04B5">
      <w:pPr>
        <w:pStyle w:val="Pamatteksts410"/>
        <w:ind w:left="357"/>
      </w:pPr>
      <w:r>
        <w:t>Sākums;</w:t>
      </w:r>
    </w:p>
    <w:p w:rsidR="00FB3F6B" w:rsidRDefault="00000000">
      <w:pPr>
        <w:pStyle w:val="Pamatteksts410"/>
      </w:pPr>
      <w:r>
        <w:t>Lietotājs piesakās sistēmā un aktivizē automātisko vai manuālo dublēšanas režīmu;</w:t>
      </w:r>
    </w:p>
    <w:p w:rsidR="00FB3F6B" w:rsidRDefault="00000000">
      <w:pPr>
        <w:pStyle w:val="Pamatteksts410"/>
      </w:pPr>
      <w:r>
        <w:t>Sistēma pārbauda pieejamos datu failus un to derīgumu;</w:t>
      </w:r>
      <w:r w:rsidR="000337D2">
        <w:t xml:space="preserve"> </w:t>
      </w:r>
      <w:r w:rsidR="000337D2" w:rsidRPr="000337D2">
        <w:t xml:space="preserve">(skatīt </w:t>
      </w:r>
      <w:r w:rsidR="000337D2" w:rsidRPr="000337D2">
        <w:fldChar w:fldCharType="begin"/>
      </w:r>
      <w:r w:rsidR="000337D2" w:rsidRPr="000337D2">
        <w:instrText xml:space="preserve"> REF _Ref214978968 \h </w:instrText>
      </w:r>
      <w:r w:rsidR="000337D2">
        <w:instrText xml:space="preserve"> \* MERGEFORMAT </w:instrText>
      </w:r>
      <w:r w:rsidR="000337D2" w:rsidRPr="000337D2">
        <w:fldChar w:fldCharType="separate"/>
      </w:r>
      <w:r w:rsidR="000337D2" w:rsidRPr="000337D2">
        <w:t>7</w:t>
      </w:r>
      <w:r w:rsidR="000337D2" w:rsidRPr="000337D2">
        <w:fldChar w:fldCharType="end"/>
      </w:r>
      <w:r w:rsidR="000337D2" w:rsidRPr="000337D2">
        <w:t>. att.)</w:t>
      </w:r>
    </w:p>
    <w:p w:rsidR="00FB3F6B" w:rsidRDefault="00000000">
      <w:pPr>
        <w:pStyle w:val="Pamatteksts410"/>
      </w:pPr>
      <w:r>
        <w:t>Ja dati ir derīgi – tiek veikta jaunu ierakstu saglabāšana datubāzē;</w:t>
      </w:r>
    </w:p>
    <w:p w:rsidR="00FB3F6B" w:rsidRDefault="00000000">
      <w:pPr>
        <w:pStyle w:val="Pamatteksts410"/>
      </w:pPr>
      <w:r>
        <w:t xml:space="preserve">Sistēma izveido rezerves kopiju, izmantojot </w:t>
      </w:r>
      <w:r>
        <w:rPr>
          <w:i/>
          <w:iCs/>
        </w:rPr>
        <w:t xml:space="preserve">SQL </w:t>
      </w:r>
      <w:r>
        <w:t>datu eksportu vai failu arhivēšanu;</w:t>
      </w:r>
    </w:p>
    <w:p w:rsidR="00FB3F6B" w:rsidRDefault="00000000">
      <w:pPr>
        <w:pStyle w:val="Pamatteksts410"/>
      </w:pPr>
      <w:r>
        <w:t>Nepieciešamības gadījumā lietotājs var atjaunot datus no iepriekš saglabātās rezerves kopijas;</w:t>
      </w:r>
    </w:p>
    <w:p w:rsidR="00FB3F6B" w:rsidRDefault="00000000">
      <w:pPr>
        <w:pStyle w:val="Pamatteksts410"/>
      </w:pPr>
      <w:r>
        <w:t>Sistēma pārbauda, vai atjaunotie dati ir pilnīgi un atbilst datu struktūrai;</w:t>
      </w:r>
    </w:p>
    <w:p w:rsidR="00FB3F6B" w:rsidRDefault="00000000">
      <w:pPr>
        <w:pStyle w:val="Pamatteksts410"/>
      </w:pPr>
      <w:r>
        <w:t>Ja validācija veiksmīga, dati tiek atjaunoti datubāzē, un lietotājs saņem paziņojumu par veiksmīgu atjaunošanu;</w:t>
      </w:r>
    </w:p>
    <w:p w:rsidR="00FB3F6B" w:rsidRDefault="00000000">
      <w:pPr>
        <w:pStyle w:val="Pamatteksts410"/>
      </w:pPr>
      <w:r>
        <w:t>Ja validācija neizdodas, tiek ģenerēts kļūdas paziņojums, un lietotājam tiek piedāvāts atkārtot procesu.</w:t>
      </w:r>
    </w:p>
    <w:p w:rsidR="00FB3F6B" w:rsidRDefault="00000000">
      <w:pPr>
        <w:keepNext/>
        <w:jc w:val="center"/>
      </w:pPr>
      <w:r>
        <w:rPr>
          <w:noProof/>
          <w:lang w:val="lv-LV"/>
        </w:rPr>
        <w:lastRenderedPageBreak/>
        <w:drawing>
          <wp:inline distT="0" distB="0" distL="0" distR="0">
            <wp:extent cx="5756275" cy="6710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275" cy="6710680"/>
                    </a:xfrm>
                    <a:prstGeom prst="rect">
                      <a:avLst/>
                    </a:prstGeom>
                  </pic:spPr>
                </pic:pic>
              </a:graphicData>
            </a:graphic>
          </wp:inline>
        </w:drawing>
      </w:r>
    </w:p>
    <w:p w:rsidR="00FB3F6B" w:rsidRDefault="00000000">
      <w:pPr>
        <w:pStyle w:val="Pamatteksts410"/>
        <w:jc w:val="center"/>
      </w:pPr>
      <w:r>
        <w:fldChar w:fldCharType="begin"/>
      </w:r>
      <w:r>
        <w:instrText xml:space="preserve"> SEQ ._att. \* ARABIC </w:instrText>
      </w:r>
      <w:r>
        <w:fldChar w:fldCharType="separate"/>
      </w:r>
      <w:bookmarkStart w:id="92" w:name="_Toc214434303"/>
      <w:bookmarkStart w:id="93" w:name="_Ref214978968"/>
      <w:r>
        <w:t>7</w:t>
      </w:r>
      <w:bookmarkEnd w:id="93"/>
      <w:r>
        <w:fldChar w:fldCharType="end"/>
      </w:r>
      <w:r>
        <w:t xml:space="preserve">. att. </w:t>
      </w:r>
      <w:r>
        <w:rPr>
          <w:b/>
          <w:bCs/>
        </w:rPr>
        <w:t xml:space="preserve">Datu saglabāšanas un </w:t>
      </w:r>
      <w:proofErr w:type="spellStart"/>
      <w:r>
        <w:rPr>
          <w:b/>
          <w:bCs/>
        </w:rPr>
        <w:t>atjaunošas</w:t>
      </w:r>
      <w:proofErr w:type="spellEnd"/>
      <w:r>
        <w:rPr>
          <w:b/>
          <w:bCs/>
        </w:rPr>
        <w:t xml:space="preserve"> process</w:t>
      </w:r>
      <w:bookmarkEnd w:id="92"/>
    </w:p>
    <w:p w:rsidR="00FB3F6B" w:rsidRDefault="00000000">
      <w:pPr>
        <w:pStyle w:val="Iedaljums4lmenis410"/>
        <w:rPr>
          <w:rStyle w:val="Strong"/>
          <w:b/>
          <w:bCs w:val="0"/>
        </w:rPr>
      </w:pPr>
      <w:r>
        <w:rPr>
          <w:rStyle w:val="Strong"/>
          <w:b/>
          <w:bCs w:val="0"/>
        </w:rPr>
        <w:t>Blokshēmas apraksts</w:t>
      </w:r>
    </w:p>
    <w:p w:rsidR="00FB3F6B" w:rsidRDefault="00000000">
      <w:pPr>
        <w:pStyle w:val="Pamatteksts410"/>
        <w:rPr>
          <w:lang w:val="zh-CN"/>
        </w:rPr>
      </w:pPr>
      <w:r>
        <w:t>Blokshēmā attēlota paralēla procesu plūsma starp automātisko un manuālo dublēšanu. Sistēma nodrošina datu pārbaudi, validāciju un kļūdu apstrādi katrā posmā. Shēmas struktūra parāda arī dublēšanas un atjaunošanas sasaisti ar datubāzi, kas garantē informācijas drošību un nepārtrauktu pieejamību sistēmā.</w:t>
      </w:r>
    </w:p>
    <w:p w:rsidR="00FB3F6B" w:rsidRDefault="00000000">
      <w:pPr>
        <w:pStyle w:val="Iedaljums410"/>
      </w:pPr>
      <w:bookmarkStart w:id="94" w:name="_Toc214969378"/>
      <w:r>
        <w:rPr>
          <w:rStyle w:val="Strong"/>
          <w:b/>
          <w:bCs w:val="0"/>
        </w:rPr>
        <w:t>Filmu saraksta skatīšana</w:t>
      </w:r>
      <w:bookmarkEnd w:id="94"/>
    </w:p>
    <w:p w:rsidR="00FB3F6B" w:rsidRDefault="00000000">
      <w:pPr>
        <w:pStyle w:val="Pamatteksts410"/>
        <w:numPr>
          <w:ilvl w:val="0"/>
          <w:numId w:val="3"/>
        </w:numPr>
      </w:pPr>
      <w:r>
        <w:lastRenderedPageBreak/>
        <w:t>Sistēmai jānodrošina filmu saraksta attēlošana tabulas vai kartīšu veidā.</w:t>
      </w:r>
    </w:p>
    <w:p w:rsidR="00FB3F6B" w:rsidRDefault="00000000">
      <w:pPr>
        <w:pStyle w:val="Pamatteksts410"/>
        <w:numPr>
          <w:ilvl w:val="0"/>
          <w:numId w:val="3"/>
        </w:numPr>
      </w:pPr>
      <w:r>
        <w:t>Jābūt iespējai filtrēt filmas pēc žanra, gada vai vērtējuma.</w:t>
      </w:r>
    </w:p>
    <w:p w:rsidR="00FB3F6B" w:rsidRDefault="00000000">
      <w:pPr>
        <w:pStyle w:val="Iedaljums410"/>
      </w:pPr>
      <w:bookmarkStart w:id="95" w:name="_Toc214969379"/>
      <w:r>
        <w:rPr>
          <w:rStyle w:val="Strong"/>
          <w:b/>
          <w:bCs w:val="0"/>
        </w:rPr>
        <w:t>Filmu vērtēšanas un komentēšanas funkcija</w:t>
      </w:r>
      <w:bookmarkEnd w:id="95"/>
    </w:p>
    <w:p w:rsidR="00FB3F6B" w:rsidRDefault="00000000">
      <w:pPr>
        <w:pStyle w:val="Pamatteksts410"/>
        <w:numPr>
          <w:ilvl w:val="0"/>
          <w:numId w:val="4"/>
        </w:numPr>
      </w:pPr>
      <w:r>
        <w:t>Lietotājam jāvar pievienot vai labot savus vērtējumus un komentārus par filmām.</w:t>
      </w:r>
    </w:p>
    <w:p w:rsidR="00FB3F6B" w:rsidRDefault="00000000">
      <w:pPr>
        <w:pStyle w:val="Iedaljums410"/>
      </w:pPr>
      <w:bookmarkStart w:id="96" w:name="_Toc214969380"/>
      <w:r>
        <w:rPr>
          <w:rStyle w:val="Strong"/>
          <w:b/>
          <w:bCs w:val="0"/>
        </w:rPr>
        <w:t>Lietotāja profila pārvaldība</w:t>
      </w:r>
      <w:bookmarkEnd w:id="96"/>
    </w:p>
    <w:p w:rsidR="00FB3F6B" w:rsidRDefault="00000000">
      <w:pPr>
        <w:pStyle w:val="Pamatteksts410"/>
        <w:numPr>
          <w:ilvl w:val="0"/>
          <w:numId w:val="4"/>
        </w:numPr>
      </w:pPr>
      <w:r>
        <w:t>Lietotājam jābūt iespējai rediģēt savu profila informāciju (piem., e-pasts, parole).</w:t>
      </w:r>
    </w:p>
    <w:p w:rsidR="00FB3F6B" w:rsidRDefault="00000000">
      <w:pPr>
        <w:pStyle w:val="Apaknodaa410"/>
        <w:spacing w:after="120"/>
      </w:pPr>
      <w:bookmarkStart w:id="97" w:name="_Toc214969381"/>
      <w:r>
        <w:t>Ieejas un izejas dati</w:t>
      </w:r>
      <w:bookmarkEnd w:id="97"/>
    </w:p>
    <w:p w:rsidR="00FB3F6B" w:rsidRDefault="00000000">
      <w:pPr>
        <w:pStyle w:val="Iedaljums410"/>
      </w:pPr>
      <w:bookmarkStart w:id="98" w:name="_Toc214969382"/>
      <w:r>
        <w:t>Ieejas dati</w:t>
      </w:r>
      <w:bookmarkEnd w:id="98"/>
    </w:p>
    <w:p w:rsidR="00FB3F6B" w:rsidRDefault="00000000">
      <w:pPr>
        <w:pStyle w:val="Pamatteksts410"/>
        <w:numPr>
          <w:ilvl w:val="0"/>
          <w:numId w:val="5"/>
        </w:numPr>
      </w:pPr>
      <w:r>
        <w:t>Lietotāja ievadītie dati (teksts, cipari, izvēlnes vērtības).</w:t>
      </w:r>
    </w:p>
    <w:p w:rsidR="00FB3F6B" w:rsidRDefault="00000000">
      <w:pPr>
        <w:pStyle w:val="Pamatteksts410"/>
        <w:numPr>
          <w:ilvl w:val="0"/>
          <w:numId w:val="5"/>
        </w:numPr>
      </w:pPr>
      <w:r>
        <w:t>Dati no formas ievades laukiem (pievienošanas, rediģēšanas un meklēšanas lapās).</w:t>
      </w:r>
    </w:p>
    <w:p w:rsidR="00FB3F6B" w:rsidRDefault="00000000">
      <w:pPr>
        <w:pStyle w:val="Iedaljums410"/>
      </w:pPr>
      <w:bookmarkStart w:id="99" w:name="_Toc214969383"/>
      <w:r>
        <w:t>Izejas dati</w:t>
      </w:r>
      <w:bookmarkEnd w:id="99"/>
    </w:p>
    <w:p w:rsidR="00FB3F6B" w:rsidRDefault="00000000">
      <w:pPr>
        <w:pStyle w:val="Pamatteksts410"/>
        <w:numPr>
          <w:ilvl w:val="0"/>
          <w:numId w:val="5"/>
        </w:numPr>
      </w:pPr>
      <w:r>
        <w:t>Filmu saraksts ar attiecīgajiem laukiem.</w:t>
      </w:r>
    </w:p>
    <w:p w:rsidR="00FB3F6B" w:rsidRDefault="00000000">
      <w:pPr>
        <w:pStyle w:val="Pamatteksts410"/>
        <w:numPr>
          <w:ilvl w:val="0"/>
          <w:numId w:val="5"/>
        </w:numPr>
      </w:pPr>
      <w:r>
        <w:t>Apstiprinājuma vai kļūdas paziņojumi (piemēram, “Filma pievienota veiksmīgi” vai “Nepareizi ievadīts gads”).</w:t>
      </w:r>
    </w:p>
    <w:p w:rsidR="00FB3F6B" w:rsidRDefault="00000000">
      <w:pPr>
        <w:pStyle w:val="Pamatteksts410"/>
        <w:numPr>
          <w:ilvl w:val="0"/>
          <w:numId w:val="5"/>
        </w:numPr>
      </w:pPr>
      <w:r>
        <w:t>Statistikas kopsavilkumi (piemēram, filmu skaits katrā žanrā).</w:t>
      </w:r>
    </w:p>
    <w:p w:rsidR="00FB3F6B" w:rsidRDefault="00000000">
      <w:pPr>
        <w:pStyle w:val="Apaknodaa410"/>
        <w:spacing w:after="120"/>
      </w:pPr>
      <w:bookmarkStart w:id="100" w:name="_Toc214969384"/>
      <w:r>
        <w:rPr>
          <w:rStyle w:val="Strong"/>
          <w:b/>
        </w:rPr>
        <w:t>Nefunkcionālās prasības</w:t>
      </w:r>
      <w:bookmarkEnd w:id="100"/>
    </w:p>
    <w:p w:rsidR="00FB3F6B" w:rsidRDefault="00000000">
      <w:pPr>
        <w:pStyle w:val="Iedaljums410"/>
      </w:pPr>
      <w:bookmarkStart w:id="101" w:name="_Toc214969385"/>
      <w:r>
        <w:t>Pieteikšanās lapa</w:t>
      </w:r>
      <w:bookmarkEnd w:id="101"/>
    </w:p>
    <w:p w:rsidR="00FB3F6B" w:rsidRDefault="00000000">
      <w:pPr>
        <w:jc w:val="center"/>
      </w:pPr>
      <w:r>
        <w:rPr>
          <w:noProof/>
        </w:rPr>
        <w:drawing>
          <wp:inline distT="0" distB="0" distL="114300" distR="114300">
            <wp:extent cx="5755005" cy="2884805"/>
            <wp:effectExtent l="12700" t="12700" r="10795" b="1079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18"/>
                    <a:stretch>
                      <a:fillRect/>
                    </a:stretch>
                  </pic:blipFill>
                  <pic:spPr>
                    <a:xfrm>
                      <a:off x="0" y="0"/>
                      <a:ext cx="5763306" cy="2889140"/>
                    </a:xfrm>
                    <a:prstGeom prst="rect">
                      <a:avLst/>
                    </a:prstGeom>
                    <a:noFill/>
                    <a:ln>
                      <a:solidFill>
                        <a:schemeClr val="tx1"/>
                      </a:solidFill>
                    </a:ln>
                  </pic:spPr>
                </pic:pic>
              </a:graphicData>
            </a:graphic>
          </wp:inline>
        </w:drawing>
      </w:r>
    </w:p>
    <w:p w:rsidR="00FB3F6B" w:rsidRDefault="00000000">
      <w:pPr>
        <w:pStyle w:val="Pamatteksts410"/>
        <w:jc w:val="center"/>
        <w:rPr>
          <w:lang w:val="en-US" w:eastAsia="zh-CN"/>
        </w:rPr>
      </w:pPr>
      <w:r>
        <w:fldChar w:fldCharType="begin"/>
      </w:r>
      <w:r>
        <w:rPr>
          <w:lang w:eastAsia="zh-CN"/>
        </w:rPr>
        <w:instrText xml:space="preserve"> SEQ ._att. \* ARABIC </w:instrText>
      </w:r>
      <w:r>
        <w:fldChar w:fldCharType="separate"/>
      </w:r>
      <w:bookmarkStart w:id="102" w:name="_Toc214434304"/>
      <w:r>
        <w:rPr>
          <w:lang w:eastAsia="zh-CN"/>
        </w:rPr>
        <w:t>8</w:t>
      </w:r>
      <w:r>
        <w:fldChar w:fldCharType="end"/>
      </w:r>
      <w:r>
        <w:rPr>
          <w:lang w:eastAsia="zh-CN"/>
        </w:rPr>
        <w:t xml:space="preserve">. att. </w:t>
      </w:r>
      <w:proofErr w:type="spellStart"/>
      <w:r>
        <w:rPr>
          <w:b/>
          <w:bCs/>
          <w:lang w:val="en-US" w:eastAsia="zh-CN"/>
        </w:rPr>
        <w:t>Pieteikšanās</w:t>
      </w:r>
      <w:proofErr w:type="spellEnd"/>
      <w:r>
        <w:rPr>
          <w:b/>
          <w:bCs/>
          <w:lang w:val="en-US" w:eastAsia="zh-CN"/>
        </w:rPr>
        <w:t xml:space="preserve"> </w:t>
      </w:r>
      <w:proofErr w:type="spellStart"/>
      <w:r>
        <w:rPr>
          <w:b/>
          <w:bCs/>
          <w:lang w:val="en-US" w:eastAsia="zh-CN"/>
        </w:rPr>
        <w:t>lapa</w:t>
      </w:r>
      <w:bookmarkEnd w:id="102"/>
      <w:proofErr w:type="spellEnd"/>
    </w:p>
    <w:p w:rsidR="00FB3F6B" w:rsidRDefault="00000000" w:rsidP="001D1983">
      <w:pPr>
        <w:pStyle w:val="Pamatteksts410"/>
        <w:ind w:left="567"/>
        <w:rPr>
          <w:lang w:eastAsia="zh-CN"/>
        </w:rPr>
      </w:pPr>
      <w:r>
        <w:rPr>
          <w:b/>
          <w:bCs/>
          <w:lang w:eastAsia="zh-CN"/>
        </w:rPr>
        <w:lastRenderedPageBreak/>
        <w:t>Mērķis:</w:t>
      </w:r>
      <w:r>
        <w:rPr>
          <w:lang w:eastAsia="zh-CN"/>
        </w:rPr>
        <w:br/>
        <w:t>Šī lapa nodrošina lietotāja autentifikāciju sistēmā, ļaujot droši piekļūt lietotāja profilam un personīgajai filmu kolekcijai.</w:t>
      </w:r>
    </w:p>
    <w:p w:rsidR="00FB3F6B" w:rsidRDefault="00000000">
      <w:pPr>
        <w:pStyle w:val="Pamatteksts410"/>
      </w:pPr>
      <w:r>
        <w:rPr>
          <w:b/>
          <w:bCs/>
        </w:rPr>
        <w:t>Galvenie elementi:</w:t>
      </w:r>
    </w:p>
    <w:p w:rsidR="00FB3F6B" w:rsidRDefault="00000000">
      <w:pPr>
        <w:pStyle w:val="Pamatteksts410"/>
      </w:pPr>
      <w:r>
        <w:t>Sistēmas logotips un nosaukums (“Filmu Kolekcija”) – atrodas augšējā joslā un palīdz identificēt projektu.</w:t>
      </w:r>
    </w:p>
    <w:p w:rsidR="00FB3F6B" w:rsidRDefault="00000000">
      <w:pPr>
        <w:pStyle w:val="Pamatteksts410"/>
      </w:pPr>
      <w:r>
        <w:t>Navigācijas poga “Reģistrēties” – virs labajā stūrī, novirza uz lietotāja reģistrācijas lapu.</w:t>
      </w:r>
    </w:p>
    <w:p w:rsidR="00FB3F6B" w:rsidRDefault="00FB3F6B">
      <w:pPr>
        <w:pStyle w:val="Pamatteksts410"/>
        <w:ind w:firstLine="0"/>
      </w:pPr>
    </w:p>
    <w:p w:rsidR="00FB3F6B" w:rsidRDefault="00000000">
      <w:pPr>
        <w:pStyle w:val="Pamatteksts410"/>
      </w:pPr>
      <w:r>
        <w:rPr>
          <w:b/>
          <w:bCs/>
        </w:rPr>
        <w:t>Autentifikācijas forma:</w:t>
      </w:r>
    </w:p>
    <w:p w:rsidR="00FB3F6B" w:rsidRDefault="00000000">
      <w:pPr>
        <w:pStyle w:val="Pamatteksts410"/>
      </w:pPr>
      <w:r>
        <w:t>E-pasta adrese – ievades lauks lietotāja identifikācijai.</w:t>
      </w:r>
    </w:p>
    <w:p w:rsidR="00FB3F6B" w:rsidRDefault="00000000">
      <w:pPr>
        <w:pStyle w:val="Pamatteksts410"/>
      </w:pPr>
      <w:r>
        <w:t>Parole – ievades lauks paroles ievadei.</w:t>
      </w:r>
    </w:p>
    <w:p w:rsidR="00FB3F6B" w:rsidRDefault="00000000">
      <w:pPr>
        <w:pStyle w:val="Pamatteksts410"/>
      </w:pPr>
      <w:r>
        <w:t>Atcerēties mani – izvēles rūtiņa, kas saglabā lietotāja pieteikšanās stāvokli.</w:t>
      </w:r>
    </w:p>
    <w:p w:rsidR="00FB3F6B" w:rsidRDefault="00000000">
      <w:pPr>
        <w:pStyle w:val="Pamatteksts410"/>
      </w:pPr>
      <w:r>
        <w:t xml:space="preserve">Poga “Pieslēgties” – apstiprina pieteikšanās darbību un </w:t>
      </w:r>
      <w:proofErr w:type="spellStart"/>
      <w:r>
        <w:t>nosūta</w:t>
      </w:r>
      <w:proofErr w:type="spellEnd"/>
      <w:r>
        <w:t xml:space="preserve"> datus validācijai.</w:t>
      </w:r>
    </w:p>
    <w:p w:rsidR="00FB3F6B" w:rsidRDefault="00000000">
      <w:pPr>
        <w:pStyle w:val="Pamatteksts410"/>
      </w:pPr>
      <w:r>
        <w:t>Saite “Aizmirsi paroli?” – paredzēta paroles atjaunošanai gadījumā, ja lietotājs to ir pazaudējis.</w:t>
      </w:r>
    </w:p>
    <w:p w:rsidR="00FB3F6B" w:rsidRDefault="00000000">
      <w:pPr>
        <w:pStyle w:val="Pamatteksts410"/>
      </w:pPr>
      <w:r>
        <w:t>Vizuālais izkārtojums – centrēts dizains ar tīru fonu, kas nodrošina pārskatāmību.</w:t>
      </w:r>
    </w:p>
    <w:p w:rsidR="00FB3F6B" w:rsidRDefault="00FB3F6B"/>
    <w:p w:rsidR="00FB3F6B" w:rsidRDefault="00000000">
      <w:pPr>
        <w:pStyle w:val="Pamatteksts410"/>
        <w:rPr>
          <w:b/>
          <w:bCs/>
        </w:rPr>
      </w:pPr>
      <w:r>
        <w:rPr>
          <w:b/>
          <w:bCs/>
        </w:rPr>
        <w:t>Lomas un funkcionalitāte:</w:t>
      </w:r>
    </w:p>
    <w:p w:rsidR="00FB3F6B" w:rsidRDefault="00000000">
      <w:pPr>
        <w:pStyle w:val="Pamatteksts410"/>
      </w:pPr>
      <w:r>
        <w:t>Lietotājs – ievada savus datus, lai piekļūtu sistēmai.</w:t>
      </w:r>
    </w:p>
    <w:p w:rsidR="00FB3F6B" w:rsidRDefault="00000000">
      <w:pPr>
        <w:pStyle w:val="Pamatteksts410"/>
      </w:pPr>
      <w:r>
        <w:t>Sistēma – pārbauda ievadīto informāciju un validē lietotāja piekļuvi.</w:t>
      </w:r>
    </w:p>
    <w:p w:rsidR="00FB3F6B" w:rsidRDefault="00000000">
      <w:pPr>
        <w:pStyle w:val="Pamatteksts410"/>
      </w:pPr>
      <w:r>
        <w:t>Kļūdas gadījumā parādās paziņojums par nepareizu e-pasta adresi vai paroli.</w:t>
      </w:r>
    </w:p>
    <w:p w:rsidR="00FB3F6B" w:rsidRDefault="00000000">
      <w:pPr>
        <w:rPr>
          <w:lang w:val="lv-LV"/>
        </w:rPr>
      </w:pPr>
      <w:r>
        <w:rPr>
          <w:lang w:val="lv-LV"/>
        </w:rPr>
        <w:br w:type="page"/>
      </w:r>
    </w:p>
    <w:p w:rsidR="00FB3F6B" w:rsidRDefault="00000000">
      <w:pPr>
        <w:pStyle w:val="Iedaljums410"/>
      </w:pPr>
      <w:bookmarkStart w:id="103" w:name="_Toc214969386"/>
      <w:r>
        <w:lastRenderedPageBreak/>
        <w:t>Galvenā (kolekcijas) lapa</w:t>
      </w:r>
      <w:bookmarkEnd w:id="103"/>
    </w:p>
    <w:p w:rsidR="00FB3F6B" w:rsidRDefault="00000000">
      <w:pPr>
        <w:jc w:val="center"/>
      </w:pPr>
      <w:r>
        <w:rPr>
          <w:noProof/>
        </w:rPr>
        <w:drawing>
          <wp:inline distT="0" distB="0" distL="114300" distR="114300">
            <wp:extent cx="5743575" cy="3066415"/>
            <wp:effectExtent l="9525" t="9525" r="19050" b="1016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19"/>
                    <a:stretch>
                      <a:fillRect/>
                    </a:stretch>
                  </pic:blipFill>
                  <pic:spPr>
                    <a:xfrm>
                      <a:off x="0" y="0"/>
                      <a:ext cx="5743575" cy="3066415"/>
                    </a:xfrm>
                    <a:prstGeom prst="rect">
                      <a:avLst/>
                    </a:prstGeom>
                    <a:noFill/>
                    <a:ln>
                      <a:solidFill>
                        <a:schemeClr val="tx1"/>
                      </a:solidFill>
                    </a:ln>
                  </pic:spPr>
                </pic:pic>
              </a:graphicData>
            </a:graphic>
          </wp:inline>
        </w:drawing>
      </w:r>
    </w:p>
    <w:p w:rsidR="00FB3F6B" w:rsidRDefault="00000000">
      <w:pPr>
        <w:pStyle w:val="Pamatteksts410"/>
        <w:jc w:val="center"/>
        <w:rPr>
          <w:lang w:val="en-US" w:eastAsia="zh-CN"/>
        </w:rPr>
      </w:pPr>
      <w:r>
        <w:fldChar w:fldCharType="begin"/>
      </w:r>
      <w:r>
        <w:rPr>
          <w:lang w:eastAsia="zh-CN"/>
        </w:rPr>
        <w:instrText xml:space="preserve"> SEQ ._att. \* ARABIC </w:instrText>
      </w:r>
      <w:r>
        <w:fldChar w:fldCharType="separate"/>
      </w:r>
      <w:bookmarkStart w:id="104" w:name="_Toc214434305"/>
      <w:r>
        <w:rPr>
          <w:lang w:eastAsia="zh-CN"/>
        </w:rPr>
        <w:t>9</w:t>
      </w:r>
      <w:r>
        <w:fldChar w:fldCharType="end"/>
      </w:r>
      <w:r>
        <w:rPr>
          <w:lang w:eastAsia="zh-CN"/>
        </w:rPr>
        <w:t xml:space="preserve">. att. </w:t>
      </w:r>
      <w:proofErr w:type="spellStart"/>
      <w:r>
        <w:rPr>
          <w:b/>
          <w:bCs/>
          <w:lang w:val="en-US" w:eastAsia="zh-CN"/>
        </w:rPr>
        <w:t>Galvenā</w:t>
      </w:r>
      <w:proofErr w:type="spellEnd"/>
      <w:r>
        <w:rPr>
          <w:b/>
          <w:bCs/>
          <w:lang w:val="en-US" w:eastAsia="zh-CN"/>
        </w:rPr>
        <w:t xml:space="preserve"> </w:t>
      </w:r>
      <w:proofErr w:type="spellStart"/>
      <w:r>
        <w:rPr>
          <w:b/>
          <w:bCs/>
          <w:lang w:val="en-US" w:eastAsia="zh-CN"/>
        </w:rPr>
        <w:t>lapa</w:t>
      </w:r>
      <w:bookmarkEnd w:id="104"/>
      <w:proofErr w:type="spellEnd"/>
    </w:p>
    <w:p w:rsidR="00FB3F6B" w:rsidRDefault="00000000" w:rsidP="001D1983">
      <w:pPr>
        <w:pStyle w:val="Pamatteksts410"/>
        <w:ind w:left="567"/>
      </w:pPr>
      <w:r>
        <w:rPr>
          <w:b/>
          <w:bCs/>
          <w:lang w:eastAsia="zh-CN"/>
        </w:rPr>
        <w:t>Mērķis:</w:t>
      </w:r>
      <w:r>
        <w:rPr>
          <w:lang w:eastAsia="zh-CN"/>
        </w:rPr>
        <w:br/>
        <w:t xml:space="preserve">Šī lapa kalpo kā lietotāja galvenais skats pēc pieteikšanās sistēmā. </w:t>
      </w:r>
      <w:r>
        <w:t>Tā nodrošina ērtu piekļuvi lietotāja filmu kolekcijai, meklēšanas, filtrēšanas un kārtošanas iespējām, kā arī profila pārvaldībai.</w:t>
      </w:r>
    </w:p>
    <w:p w:rsidR="00FB3F6B" w:rsidRDefault="00FB3F6B">
      <w:pPr>
        <w:pStyle w:val="Pamatteksts410"/>
      </w:pPr>
    </w:p>
    <w:p w:rsidR="00FB3F6B" w:rsidRDefault="00000000">
      <w:pPr>
        <w:pStyle w:val="Pamatteksts410"/>
        <w:rPr>
          <w:b/>
          <w:bCs/>
        </w:rPr>
      </w:pPr>
      <w:r>
        <w:rPr>
          <w:b/>
          <w:bCs/>
        </w:rPr>
        <w:t>Galvenie elementi un to funkcijas</w:t>
      </w:r>
    </w:p>
    <w:p w:rsidR="00FB3F6B" w:rsidRDefault="00FB3F6B"/>
    <w:p w:rsidR="00FB3F6B" w:rsidRDefault="00000000">
      <w:pPr>
        <w:pStyle w:val="Pamatteksts410"/>
      </w:pPr>
      <w:r>
        <w:rPr>
          <w:b/>
          <w:bCs/>
        </w:rPr>
        <w:t>Navigācijas josla (</w:t>
      </w:r>
      <w:proofErr w:type="spellStart"/>
      <w:r>
        <w:rPr>
          <w:b/>
          <w:bCs/>
          <w:i/>
          <w:iCs/>
        </w:rPr>
        <w:t>header</w:t>
      </w:r>
      <w:proofErr w:type="spellEnd"/>
      <w:r>
        <w:rPr>
          <w:b/>
          <w:bCs/>
        </w:rPr>
        <w:t>):</w:t>
      </w:r>
    </w:p>
    <w:p w:rsidR="00FB3F6B" w:rsidRDefault="00000000">
      <w:pPr>
        <w:pStyle w:val="Pamatteksts410"/>
      </w:pPr>
      <w:r>
        <w:t>Projekta logotips un nosaukums (“Filmu Kolekcija”) – novietots kreisajā augšējā stūrī, kalpo kā saite uz sākumlapu.</w:t>
      </w:r>
    </w:p>
    <w:p w:rsidR="00FB3F6B" w:rsidRDefault="00000000">
      <w:pPr>
        <w:pStyle w:val="Pamatteksts410"/>
      </w:pPr>
      <w:r>
        <w:t>Sveiciens lietotājam (“Sveiks, Elvis!”) – informē par aktīvo lietotāja sesiju.</w:t>
      </w:r>
    </w:p>
    <w:p w:rsidR="00FB3F6B" w:rsidRDefault="00000000">
      <w:pPr>
        <w:pStyle w:val="Pamatteksts410"/>
      </w:pPr>
      <w:r>
        <w:t>Profila ikona un saite “Profils” – ved uz lietotāja profila pārvaldības sadaļu.</w:t>
      </w:r>
    </w:p>
    <w:p w:rsidR="00FB3F6B" w:rsidRDefault="00000000">
      <w:pPr>
        <w:pStyle w:val="Pamatteksts410"/>
      </w:pPr>
      <w:r>
        <w:t>Saite “Iziet” – izraksta lietotāju no sistēmas.</w:t>
      </w:r>
    </w:p>
    <w:p w:rsidR="00FB3F6B" w:rsidRDefault="00FB3F6B">
      <w:pPr>
        <w:pStyle w:val="Pamatteksts410"/>
        <w:ind w:firstLine="0"/>
      </w:pPr>
    </w:p>
    <w:p w:rsidR="00FB3F6B" w:rsidRDefault="00000000">
      <w:pPr>
        <w:pStyle w:val="Pamatteksts410"/>
      </w:pPr>
      <w:r>
        <w:rPr>
          <w:b/>
          <w:bCs/>
        </w:rPr>
        <w:t>Meklēšanas josla (centrā augšpusē):</w:t>
      </w:r>
    </w:p>
    <w:p w:rsidR="00FB3F6B" w:rsidRDefault="00000000">
      <w:pPr>
        <w:pStyle w:val="Pamatteksts410"/>
      </w:pPr>
      <w:r>
        <w:t>Teksta ievades lauks “Meklēt filmas...” – ļauj lietotājam meklēt konkrētas filmas pēc nosaukuma.</w:t>
      </w:r>
    </w:p>
    <w:p w:rsidR="00FB3F6B" w:rsidRDefault="00000000">
      <w:pPr>
        <w:pStyle w:val="Pamatteksts410"/>
      </w:pPr>
      <w:r>
        <w:t>Poga “Filtri” – ļauj atvērt vai aizvērt filtru paneli.</w:t>
      </w:r>
    </w:p>
    <w:p w:rsidR="00FB3F6B" w:rsidRDefault="00000000">
      <w:pPr>
        <w:pStyle w:val="Pamatteksts410"/>
      </w:pPr>
      <w:r>
        <w:t>Izvēlne “Kārtot” – nodrošina kārtošanas opcijas (piem., pēc gada, nosaukuma vai vērtējuma).</w:t>
      </w:r>
    </w:p>
    <w:p w:rsidR="00FB3F6B" w:rsidRDefault="00000000">
      <w:pPr>
        <w:pStyle w:val="Pamatteksts410"/>
        <w:rPr>
          <w:b/>
          <w:bCs/>
        </w:rPr>
      </w:pPr>
      <w:r>
        <w:rPr>
          <w:b/>
          <w:bCs/>
        </w:rPr>
        <w:lastRenderedPageBreak/>
        <w:t>Filtru panelis (kreisajā pusē):</w:t>
      </w:r>
    </w:p>
    <w:p w:rsidR="00FB3F6B" w:rsidRDefault="00FB3F6B">
      <w:pPr>
        <w:pStyle w:val="Pamatteksts410"/>
      </w:pPr>
    </w:p>
    <w:p w:rsidR="00FB3F6B" w:rsidRDefault="00000000">
      <w:pPr>
        <w:pStyle w:val="Pamatteksts410"/>
      </w:pPr>
      <w:r>
        <w:t>Virsraksts “Filtri” – norāda sadaļas mērķi.</w:t>
      </w:r>
    </w:p>
    <w:p w:rsidR="00FB3F6B" w:rsidRDefault="00000000">
      <w:pPr>
        <w:pStyle w:val="Pamatteksts410"/>
      </w:pPr>
      <w:r>
        <w:t>Filtrs “Žanrs” – ļauj izvēlēties vienu vai vairākus žanrus, piemēram:</w:t>
      </w:r>
    </w:p>
    <w:p w:rsidR="00FB3F6B" w:rsidRDefault="00000000">
      <w:pPr>
        <w:pStyle w:val="Pamatteksts410"/>
        <w:ind w:firstLine="1281"/>
      </w:pPr>
      <w:r>
        <w:t>Drāma</w:t>
      </w:r>
    </w:p>
    <w:p w:rsidR="00FB3F6B" w:rsidRDefault="00000000">
      <w:pPr>
        <w:pStyle w:val="Pamatteksts410"/>
        <w:ind w:firstLine="1281"/>
      </w:pPr>
      <w:r>
        <w:t>Komēdija</w:t>
      </w:r>
    </w:p>
    <w:p w:rsidR="00FB3F6B" w:rsidRDefault="00000000">
      <w:pPr>
        <w:pStyle w:val="Pamatteksts410"/>
        <w:ind w:firstLine="1281"/>
      </w:pPr>
      <w:r>
        <w:t>Zinātniskā fantastika (ZA)</w:t>
      </w:r>
    </w:p>
    <w:p w:rsidR="00FB3F6B" w:rsidRDefault="00000000">
      <w:pPr>
        <w:pStyle w:val="Pamatteksts410"/>
      </w:pPr>
      <w:r>
        <w:t xml:space="preserve">Filtrs “Gads” – </w:t>
      </w:r>
      <w:proofErr w:type="spellStart"/>
      <w:r>
        <w:t>slīdjosla</w:t>
      </w:r>
      <w:proofErr w:type="spellEnd"/>
      <w:r>
        <w:t>, kas ļauj noteikt diapazonu (no 2010. līdz 2024. gadam).</w:t>
      </w:r>
    </w:p>
    <w:p w:rsidR="00FB3F6B" w:rsidRDefault="00000000">
      <w:pPr>
        <w:pStyle w:val="Pamatteksts410"/>
      </w:pPr>
      <w:r>
        <w:t>Filtrs “Statuss” – izvēles rūtiņas, kas ļauj atlasīt:</w:t>
      </w:r>
    </w:p>
    <w:p w:rsidR="00FB3F6B" w:rsidRDefault="00000000">
      <w:pPr>
        <w:pStyle w:val="Pamatteksts410"/>
        <w:ind w:firstLine="1281"/>
      </w:pPr>
      <w:r>
        <w:t>Skatīts – filmas, kuras lietotājs jau noskatījies;</w:t>
      </w:r>
    </w:p>
    <w:p w:rsidR="00FB3F6B" w:rsidRDefault="00000000">
      <w:pPr>
        <w:pStyle w:val="Pamatteksts410"/>
        <w:ind w:firstLine="1281"/>
      </w:pPr>
      <w:r>
        <w:t>Plānots – filmas, kuras lietotājs plāno noskatīties.</w:t>
      </w:r>
    </w:p>
    <w:p w:rsidR="00FB3F6B" w:rsidRDefault="00FB3F6B">
      <w:pPr>
        <w:pStyle w:val="Pamatteksts410"/>
        <w:ind w:firstLine="0"/>
      </w:pPr>
    </w:p>
    <w:p w:rsidR="00FB3F6B" w:rsidRDefault="00000000">
      <w:pPr>
        <w:pStyle w:val="Pamatteksts410"/>
      </w:pPr>
      <w:r>
        <w:rPr>
          <w:b/>
          <w:bCs/>
        </w:rPr>
        <w:t>Filmu kolekcijas sadaļa (lapas centrālā daļa):</w:t>
      </w:r>
    </w:p>
    <w:p w:rsidR="00FB3F6B" w:rsidRDefault="00000000">
      <w:pPr>
        <w:pStyle w:val="Pamatteksts410"/>
      </w:pPr>
      <w:r>
        <w:t>Virsraksts “Mana kolekcija (24 filmas)” – norāda kopējo filmu skaitu lietotāja datubāzē.</w:t>
      </w:r>
    </w:p>
    <w:p w:rsidR="00FB3F6B" w:rsidRDefault="00000000">
      <w:pPr>
        <w:pStyle w:val="Pamatteksts410"/>
      </w:pPr>
      <w:r>
        <w:t>Filmu kartiņas (</w:t>
      </w:r>
      <w:proofErr w:type="spellStart"/>
      <w:r w:rsidRPr="00D45A35">
        <w:rPr>
          <w:i/>
          <w:iCs/>
        </w:rPr>
        <w:t>tiles</w:t>
      </w:r>
      <w:proofErr w:type="spellEnd"/>
      <w:r>
        <w:t>):</w:t>
      </w:r>
    </w:p>
    <w:p w:rsidR="00FB3F6B" w:rsidRDefault="00000000">
      <w:pPr>
        <w:pStyle w:val="Pamatteksts410"/>
        <w:ind w:firstLine="1281"/>
      </w:pPr>
      <w:r>
        <w:t>Katrā kartiņā redzams:</w:t>
      </w:r>
    </w:p>
    <w:p w:rsidR="00FB3F6B" w:rsidRDefault="00000000">
      <w:pPr>
        <w:pStyle w:val="Pamatteksts410"/>
        <w:ind w:firstLine="1995"/>
      </w:pPr>
      <w:r>
        <w:t>Filmas plakāta vietturis (ikona);</w:t>
      </w:r>
    </w:p>
    <w:p w:rsidR="00FB3F6B" w:rsidRDefault="00000000">
      <w:pPr>
        <w:pStyle w:val="Pamatteksts410"/>
        <w:ind w:firstLine="1995"/>
      </w:pPr>
      <w:r>
        <w:t xml:space="preserve">Nosaukums (piem., </w:t>
      </w:r>
      <w:proofErr w:type="spellStart"/>
      <w:r w:rsidRPr="00D45A35">
        <w:rPr>
          <w:i/>
          <w:iCs/>
        </w:rPr>
        <w:t>Inception</w:t>
      </w:r>
      <w:proofErr w:type="spellEnd"/>
      <w:r>
        <w:t xml:space="preserve">, </w:t>
      </w:r>
      <w:proofErr w:type="spellStart"/>
      <w:r w:rsidRPr="00D45A35">
        <w:rPr>
          <w:i/>
          <w:iCs/>
        </w:rPr>
        <w:t>Matrix</w:t>
      </w:r>
      <w:proofErr w:type="spellEnd"/>
      <w:r>
        <w:t xml:space="preserve">, </w:t>
      </w:r>
      <w:r w:rsidRPr="00D45A35">
        <w:rPr>
          <w:i/>
          <w:iCs/>
        </w:rPr>
        <w:t>Avatar</w:t>
      </w:r>
      <w:r>
        <w:t xml:space="preserve">, </w:t>
      </w:r>
      <w:proofErr w:type="spellStart"/>
      <w:r w:rsidRPr="00D45A35">
        <w:rPr>
          <w:i/>
          <w:iCs/>
        </w:rPr>
        <w:t>Titanic</w:t>
      </w:r>
      <w:proofErr w:type="spellEnd"/>
      <w:r>
        <w:t>);</w:t>
      </w:r>
    </w:p>
    <w:p w:rsidR="00FB3F6B" w:rsidRDefault="00000000">
      <w:pPr>
        <w:pStyle w:val="Pamatteksts410"/>
        <w:ind w:firstLine="1995"/>
      </w:pPr>
      <w:r>
        <w:t>Izlaišanas gads;</w:t>
      </w:r>
    </w:p>
    <w:p w:rsidR="00FB3F6B" w:rsidRDefault="00000000">
      <w:pPr>
        <w:pStyle w:val="Pamatteksts410"/>
        <w:ind w:firstLine="1995"/>
      </w:pPr>
      <w:r>
        <w:t>Vērtējums (zvaigžņu formātā).</w:t>
      </w:r>
    </w:p>
    <w:p w:rsidR="00FB3F6B" w:rsidRDefault="00000000">
      <w:pPr>
        <w:pStyle w:val="Pamatteksts410"/>
        <w:ind w:firstLine="1281"/>
      </w:pPr>
      <w:r>
        <w:t>Kartes ir izvietotas vairākās kolonnās, ļaujot ātri pārskatīt kolekciju.</w:t>
      </w:r>
    </w:p>
    <w:p w:rsidR="00FB3F6B" w:rsidRDefault="00000000">
      <w:pPr>
        <w:pStyle w:val="Pamatteksts410"/>
        <w:ind w:firstLine="1281"/>
      </w:pPr>
      <w:r>
        <w:t>Noklikšķinot uz kādas kartes, lietotājs var apskatīt detalizētu informāciju par filmu.</w:t>
      </w:r>
    </w:p>
    <w:p w:rsidR="00FB3F6B" w:rsidRDefault="00FB3F6B">
      <w:pPr>
        <w:pStyle w:val="Pamatteksts410"/>
        <w:ind w:firstLine="0"/>
      </w:pPr>
    </w:p>
    <w:p w:rsidR="00FB3F6B" w:rsidRDefault="00000000">
      <w:pPr>
        <w:pStyle w:val="Pamatteksts410"/>
      </w:pPr>
      <w:r>
        <w:rPr>
          <w:b/>
          <w:bCs/>
        </w:rPr>
        <w:t>Vizuālais izkārtojums un dizains:</w:t>
      </w:r>
    </w:p>
    <w:p w:rsidR="00FB3F6B" w:rsidRDefault="00000000">
      <w:pPr>
        <w:pStyle w:val="Pamatteksts410"/>
      </w:pPr>
      <w:r>
        <w:t>Tīrs, gaišs interfeiss ar strukturētu bloku izvietojumu.</w:t>
      </w:r>
    </w:p>
    <w:p w:rsidR="00FB3F6B" w:rsidRDefault="00000000">
      <w:pPr>
        <w:pStyle w:val="Pamatteksts410"/>
      </w:pPr>
      <w:r>
        <w:t>Filtri kreisajā pusē, rezultāti – centrā.</w:t>
      </w:r>
    </w:p>
    <w:p w:rsidR="00FB3F6B" w:rsidRDefault="00000000">
      <w:pPr>
        <w:pStyle w:val="Pamatteksts410"/>
      </w:pPr>
      <w:r>
        <w:t>Navigācijas elementi atrodas augšpusē, vienkārši pieejami jebkurā brīdī.</w:t>
      </w:r>
    </w:p>
    <w:p w:rsidR="00FB3F6B" w:rsidRDefault="00FB3F6B">
      <w:pPr>
        <w:pStyle w:val="Pamatteksts410"/>
        <w:ind w:firstLine="0"/>
      </w:pPr>
    </w:p>
    <w:p w:rsidR="00FB3F6B" w:rsidRDefault="00000000">
      <w:pPr>
        <w:pStyle w:val="Pamatteksts410"/>
      </w:pPr>
      <w:r>
        <w:rPr>
          <w:b/>
          <w:bCs/>
        </w:rPr>
        <w:t>Lomas un funkcionalitāte:</w:t>
      </w:r>
    </w:p>
    <w:p w:rsidR="00FB3F6B" w:rsidRDefault="00000000">
      <w:pPr>
        <w:pStyle w:val="Pamatteksts410"/>
      </w:pPr>
      <w:r>
        <w:t>Lietotājs – izmanto meklēšanas, filtrēšanas un kārtošanas funkcijas, lai pārvaldītu savu filmu kolekciju.</w:t>
      </w:r>
    </w:p>
    <w:p w:rsidR="00FB3F6B" w:rsidRDefault="00000000">
      <w:pPr>
        <w:pStyle w:val="Pamatteksts410"/>
      </w:pPr>
      <w:r>
        <w:t>Sistēma – dinamiski atjaunina rezultātus atbilstoši lietotāja ievadītajiem kritērijiem un saglabā filtrēšanas iestatījumus.</w:t>
      </w:r>
    </w:p>
    <w:p w:rsidR="00FB3F6B" w:rsidRDefault="00000000">
      <w:pPr>
        <w:pStyle w:val="Iedaljums410"/>
      </w:pPr>
      <w:bookmarkStart w:id="105" w:name="_Toc214969387"/>
      <w:r>
        <w:lastRenderedPageBreak/>
        <w:t>Pievienot jaunu filmu lapa</w:t>
      </w:r>
      <w:bookmarkEnd w:id="105"/>
    </w:p>
    <w:p w:rsidR="00FB3F6B" w:rsidRDefault="00000000">
      <w:pPr>
        <w:jc w:val="center"/>
      </w:pPr>
      <w:r>
        <w:rPr>
          <w:noProof/>
        </w:rPr>
        <w:drawing>
          <wp:inline distT="0" distB="0" distL="114300" distR="114300">
            <wp:extent cx="5755005" cy="3340735"/>
            <wp:effectExtent l="9525" t="9525" r="26670" b="2159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pic:cNvPicPr>
                  </pic:nvPicPr>
                  <pic:blipFill>
                    <a:blip r:embed="rId20"/>
                    <a:stretch>
                      <a:fillRect/>
                    </a:stretch>
                  </pic:blipFill>
                  <pic:spPr>
                    <a:xfrm>
                      <a:off x="0" y="0"/>
                      <a:ext cx="5755005" cy="3340735"/>
                    </a:xfrm>
                    <a:prstGeom prst="rect">
                      <a:avLst/>
                    </a:prstGeom>
                    <a:noFill/>
                    <a:ln>
                      <a:solidFill>
                        <a:schemeClr val="tx1"/>
                      </a:solidFill>
                    </a:ln>
                  </pic:spPr>
                </pic:pic>
              </a:graphicData>
            </a:graphic>
          </wp:inline>
        </w:drawing>
      </w:r>
    </w:p>
    <w:bookmarkStart w:id="106" w:name="_Ref214963694"/>
    <w:p w:rsidR="00FB3F6B" w:rsidRDefault="00000000">
      <w:pPr>
        <w:pStyle w:val="Pamatteksts410"/>
        <w:jc w:val="center"/>
        <w:rPr>
          <w:b/>
          <w:bCs/>
          <w:lang w:val="en-US"/>
        </w:rPr>
      </w:pPr>
      <w:r>
        <w:fldChar w:fldCharType="begin"/>
      </w:r>
      <w:r>
        <w:instrText xml:space="preserve"> SEQ ._att. \* ARABIC </w:instrText>
      </w:r>
      <w:r>
        <w:fldChar w:fldCharType="separate"/>
      </w:r>
      <w:bookmarkStart w:id="107" w:name="_Ref214963743"/>
      <w:bookmarkStart w:id="108" w:name="_Toc214434306"/>
      <w:r>
        <w:t>10</w:t>
      </w:r>
      <w:bookmarkEnd w:id="107"/>
      <w:r>
        <w:fldChar w:fldCharType="end"/>
      </w:r>
      <w:r>
        <w:t xml:space="preserve">. att. </w:t>
      </w:r>
      <w:proofErr w:type="spellStart"/>
      <w:r>
        <w:rPr>
          <w:b/>
          <w:bCs/>
          <w:lang w:val="en-US"/>
        </w:rPr>
        <w:t>Pievienot</w:t>
      </w:r>
      <w:proofErr w:type="spellEnd"/>
      <w:r>
        <w:rPr>
          <w:b/>
          <w:bCs/>
          <w:lang w:val="en-US"/>
        </w:rPr>
        <w:t xml:space="preserve"> </w:t>
      </w:r>
      <w:proofErr w:type="spellStart"/>
      <w:r>
        <w:rPr>
          <w:b/>
          <w:bCs/>
          <w:lang w:val="en-US"/>
        </w:rPr>
        <w:t>jaunu</w:t>
      </w:r>
      <w:proofErr w:type="spellEnd"/>
      <w:r>
        <w:rPr>
          <w:b/>
          <w:bCs/>
          <w:lang w:val="en-US"/>
        </w:rPr>
        <w:t xml:space="preserve"> </w:t>
      </w:r>
      <w:proofErr w:type="spellStart"/>
      <w:r>
        <w:rPr>
          <w:b/>
          <w:bCs/>
          <w:lang w:val="en-US"/>
        </w:rPr>
        <w:t>filmu</w:t>
      </w:r>
      <w:proofErr w:type="spellEnd"/>
      <w:r>
        <w:rPr>
          <w:b/>
          <w:bCs/>
          <w:lang w:val="en-US"/>
        </w:rPr>
        <w:t xml:space="preserve"> </w:t>
      </w:r>
      <w:proofErr w:type="spellStart"/>
      <w:r>
        <w:rPr>
          <w:b/>
          <w:bCs/>
          <w:lang w:val="en-US"/>
        </w:rPr>
        <w:t>lapa</w:t>
      </w:r>
      <w:bookmarkEnd w:id="106"/>
      <w:bookmarkEnd w:id="108"/>
      <w:proofErr w:type="spellEnd"/>
    </w:p>
    <w:p w:rsidR="00FB3F6B" w:rsidRDefault="00000000" w:rsidP="001D1983">
      <w:pPr>
        <w:pStyle w:val="Pamatteksts410"/>
        <w:ind w:left="567"/>
        <w:rPr>
          <w:b/>
          <w:bCs/>
        </w:rPr>
      </w:pPr>
      <w:r>
        <w:rPr>
          <w:b/>
          <w:bCs/>
        </w:rPr>
        <w:t>Galvenie elementi un to funkcijas:</w:t>
      </w:r>
    </w:p>
    <w:p w:rsidR="00FB3F6B" w:rsidRDefault="00FB3F6B">
      <w:pPr>
        <w:pStyle w:val="Pamatteksts410"/>
      </w:pPr>
    </w:p>
    <w:p w:rsidR="00FB3F6B" w:rsidRDefault="00000000">
      <w:pPr>
        <w:pStyle w:val="Pamatteksts410"/>
      </w:pPr>
      <w:r>
        <w:rPr>
          <w:b/>
          <w:bCs/>
        </w:rPr>
        <w:t>Galvenā navigācijas josla</w:t>
      </w:r>
    </w:p>
    <w:p w:rsidR="00FB3F6B" w:rsidRDefault="00000000">
      <w:pPr>
        <w:pStyle w:val="Pamatteksts410"/>
      </w:pPr>
      <w:r>
        <w:t>Atrašanās vieta: lapas augšpusē.</w:t>
      </w:r>
    </w:p>
    <w:p w:rsidR="00FB3F6B" w:rsidRDefault="00000000">
      <w:pPr>
        <w:pStyle w:val="Pamatteksts410"/>
      </w:pPr>
      <w:r>
        <w:t>Sastāvdaļas:</w:t>
      </w:r>
    </w:p>
    <w:p w:rsidR="00FB3F6B" w:rsidRDefault="00000000">
      <w:pPr>
        <w:pStyle w:val="Pamatteksts410"/>
        <w:ind w:firstLine="1281"/>
      </w:pPr>
      <w:r>
        <w:t>Sistēmas nosaukums “Filmu Kolekcija” – pārvieto lietotāju uz sākumlapu.</w:t>
      </w:r>
    </w:p>
    <w:p w:rsidR="00FB3F6B" w:rsidRDefault="00000000">
      <w:pPr>
        <w:pStyle w:val="Pamatteksts410"/>
        <w:ind w:firstLine="1281"/>
      </w:pPr>
      <w:r>
        <w:t>Saite “Pievienot filmu” – atver šo formu.</w:t>
      </w:r>
    </w:p>
    <w:p w:rsidR="00FB3F6B" w:rsidRDefault="00000000">
      <w:pPr>
        <w:pStyle w:val="Pamatteksts410"/>
        <w:ind w:firstLine="1281"/>
      </w:pPr>
      <w:r>
        <w:t>Saite “Atpakaļ” – atgriež iepriekšējā skatā.</w:t>
      </w:r>
    </w:p>
    <w:p w:rsidR="00FB3F6B" w:rsidRDefault="00000000">
      <w:pPr>
        <w:pStyle w:val="Pamatteksts410"/>
      </w:pPr>
      <w:r>
        <w:t xml:space="preserve">Funkcija: ļauj </w:t>
      </w:r>
      <w:proofErr w:type="spellStart"/>
      <w:r>
        <w:t>navigēt</w:t>
      </w:r>
      <w:proofErr w:type="spellEnd"/>
      <w:r>
        <w:t xml:space="preserve"> starp galvenajām sistēmas sadaļām.</w:t>
      </w:r>
    </w:p>
    <w:p w:rsidR="00FB3F6B" w:rsidRDefault="00FB3F6B">
      <w:pPr>
        <w:pStyle w:val="Pamatteksts410"/>
      </w:pPr>
    </w:p>
    <w:p w:rsidR="00FB3F6B" w:rsidRDefault="00000000">
      <w:pPr>
        <w:pStyle w:val="Pamatteksts410"/>
      </w:pPr>
      <w:r>
        <w:rPr>
          <w:b/>
          <w:bCs/>
        </w:rPr>
        <w:t>Formas virsraksts</w:t>
      </w:r>
    </w:p>
    <w:p w:rsidR="00FB3F6B" w:rsidRDefault="00000000">
      <w:pPr>
        <w:pStyle w:val="Pamatteksts410"/>
      </w:pPr>
      <w:r>
        <w:t>Teksts: “Pievienot jaunu filmu”.</w:t>
      </w:r>
    </w:p>
    <w:p w:rsidR="00FB3F6B" w:rsidRDefault="00000000">
      <w:pPr>
        <w:pStyle w:val="Pamatteksts410"/>
      </w:pPr>
      <w:r>
        <w:t>Funkcija: informē lietotāju par pašreizējo darbību – jaunas filmas ievadi.</w:t>
      </w:r>
    </w:p>
    <w:p w:rsidR="00FB3F6B" w:rsidRDefault="00FB3F6B"/>
    <w:p w:rsidR="00FB3F6B" w:rsidRDefault="00000000">
      <w:pPr>
        <w:pStyle w:val="Pamatteksts410"/>
        <w:rPr>
          <w:lang w:eastAsia="zh-CN"/>
        </w:rPr>
      </w:pPr>
      <w:r>
        <w:rPr>
          <w:b/>
          <w:bCs/>
          <w:lang w:eastAsia="zh-CN"/>
        </w:rPr>
        <w:t>Attēla augšupielādes bloks</w:t>
      </w:r>
    </w:p>
    <w:p w:rsidR="00FB3F6B" w:rsidRDefault="00000000">
      <w:pPr>
        <w:pStyle w:val="Pamatteksts410"/>
        <w:rPr>
          <w:lang w:eastAsia="zh-CN"/>
        </w:rPr>
      </w:pPr>
      <w:r>
        <w:rPr>
          <w:lang w:eastAsia="zh-CN"/>
        </w:rPr>
        <w:t>Lielākais kreisais taisnstūris ar uzrakstu “Plakāts (vēlams)”.</w:t>
      </w:r>
    </w:p>
    <w:p w:rsidR="00FB3F6B" w:rsidRDefault="00000000">
      <w:pPr>
        <w:pStyle w:val="Pamatteksts410"/>
      </w:pPr>
      <w:r>
        <w:t>Pogas uzraksts: “Augšupielādēt attēlu”.</w:t>
      </w:r>
    </w:p>
    <w:p w:rsidR="00FB3F6B" w:rsidRDefault="00000000">
      <w:pPr>
        <w:pStyle w:val="Pamatteksts410"/>
      </w:pPr>
      <w:r>
        <w:t>Funkcija: lietotājs var augšupielādēt filmas plakātu (attēlu).</w:t>
      </w:r>
    </w:p>
    <w:p w:rsidR="00FB3F6B" w:rsidRDefault="00000000">
      <w:pPr>
        <w:pStyle w:val="Pamatteksts410"/>
      </w:pPr>
      <w:r>
        <w:t>Paredzēts akceptēt attēlu formātus (</w:t>
      </w:r>
      <w:r w:rsidRPr="00D45A35">
        <w:rPr>
          <w:i/>
          <w:iCs/>
        </w:rPr>
        <w:t>JPG</w:t>
      </w:r>
      <w:r>
        <w:t xml:space="preserve">, </w:t>
      </w:r>
      <w:r w:rsidRPr="00D45A35">
        <w:rPr>
          <w:i/>
          <w:iCs/>
        </w:rPr>
        <w:t>PNG</w:t>
      </w:r>
      <w:r>
        <w:t>).</w:t>
      </w:r>
    </w:p>
    <w:p w:rsidR="00FB3F6B" w:rsidRDefault="00000000">
      <w:pPr>
        <w:pStyle w:val="Pamatteksts410"/>
      </w:pPr>
      <w:r>
        <w:rPr>
          <w:b/>
          <w:bCs/>
        </w:rPr>
        <w:lastRenderedPageBreak/>
        <w:t>Ievades lauki (teksta lauki):</w:t>
      </w:r>
    </w:p>
    <w:p w:rsidR="00FB3F6B" w:rsidRDefault="00000000">
      <w:pPr>
        <w:pStyle w:val="Pamatteksts410"/>
      </w:pPr>
      <w:r>
        <w:t>Filmas nosaukums – obligāts lauks;</w:t>
      </w:r>
    </w:p>
    <w:p w:rsidR="00FB3F6B" w:rsidRDefault="00000000">
      <w:pPr>
        <w:pStyle w:val="Pamatteksts410"/>
      </w:pPr>
      <w:r>
        <w:t>Izdošanas gads – izvēles lauks ar validāciju (1900–aktuālais gads);</w:t>
      </w:r>
    </w:p>
    <w:p w:rsidR="00FB3F6B" w:rsidRDefault="00000000">
      <w:pPr>
        <w:pStyle w:val="Pamatteksts410"/>
      </w:pPr>
      <w:r>
        <w:t>Žanrs (</w:t>
      </w:r>
      <w:proofErr w:type="spellStart"/>
      <w:r w:rsidRPr="00D45A35">
        <w:rPr>
          <w:i/>
          <w:iCs/>
        </w:rPr>
        <w:t>dropdown</w:t>
      </w:r>
      <w:proofErr w:type="spellEnd"/>
      <w:r>
        <w:t xml:space="preserve"> </w:t>
      </w:r>
      <w:proofErr w:type="spellStart"/>
      <w:r w:rsidRPr="00D45A35">
        <w:rPr>
          <w:i/>
          <w:iCs/>
        </w:rPr>
        <w:t>list</w:t>
      </w:r>
      <w:proofErr w:type="spellEnd"/>
      <w:r>
        <w:t>) – izvēle no iepriekš definētiem žanriem;</w:t>
      </w:r>
    </w:p>
    <w:p w:rsidR="00FB3F6B" w:rsidRDefault="00000000">
      <w:pPr>
        <w:pStyle w:val="Pamatteksts410"/>
      </w:pPr>
      <w:r>
        <w:t>Režisors – neobligāts lauks;</w:t>
      </w:r>
    </w:p>
    <w:p w:rsidR="00FB3F6B" w:rsidRDefault="00000000">
      <w:pPr>
        <w:pStyle w:val="Pamatteksts410"/>
      </w:pPr>
      <w:r>
        <w:t>Apraksts – papildu</w:t>
      </w:r>
      <w:r>
        <w:rPr>
          <w:lang w:val="en-US"/>
        </w:rPr>
        <w:t>s</w:t>
      </w:r>
      <w:r>
        <w:t xml:space="preserve"> informācija par filmu.</w:t>
      </w:r>
    </w:p>
    <w:p w:rsidR="00FB3F6B" w:rsidRDefault="00FB3F6B"/>
    <w:p w:rsidR="00FB3F6B" w:rsidRDefault="00000000">
      <w:pPr>
        <w:pStyle w:val="Pamatteksts410"/>
      </w:pPr>
      <w:r>
        <w:rPr>
          <w:b/>
          <w:bCs/>
        </w:rPr>
        <w:t>Statusa izvēles poga:</w:t>
      </w:r>
    </w:p>
    <w:p w:rsidR="00FB3F6B" w:rsidRDefault="00000000">
      <w:pPr>
        <w:pStyle w:val="Pamatteksts410"/>
      </w:pPr>
      <w:r>
        <w:t>Divas opcijas:</w:t>
      </w:r>
    </w:p>
    <w:p w:rsidR="00FB3F6B" w:rsidRDefault="00000000">
      <w:pPr>
        <w:pStyle w:val="Pamatteksts410"/>
        <w:ind w:firstLine="1281"/>
      </w:pPr>
      <w:r>
        <w:t>Skatīta</w:t>
      </w:r>
    </w:p>
    <w:p w:rsidR="00FB3F6B" w:rsidRDefault="00000000">
      <w:pPr>
        <w:pStyle w:val="Pamatteksts410"/>
        <w:ind w:firstLine="1281"/>
      </w:pPr>
      <w:r>
        <w:t>Plānota</w:t>
      </w:r>
    </w:p>
    <w:p w:rsidR="00FB3F6B" w:rsidRDefault="00000000">
      <w:pPr>
        <w:pStyle w:val="Pamatteksts410"/>
      </w:pPr>
      <w:r>
        <w:t>Funkcija: norāda, vai filma jau ir noskatīta vai tikai paredzēta skatīšanai.</w:t>
      </w:r>
    </w:p>
    <w:p w:rsidR="00FB3F6B" w:rsidRDefault="00FB3F6B"/>
    <w:p w:rsidR="00FB3F6B" w:rsidRDefault="00000000">
      <w:pPr>
        <w:pStyle w:val="Pamatteksts410"/>
      </w:pPr>
      <w:r>
        <w:rPr>
          <w:b/>
          <w:bCs/>
        </w:rPr>
        <w:t>Vērtējuma zvaigžņu komponents:</w:t>
      </w:r>
    </w:p>
    <w:p w:rsidR="00FB3F6B" w:rsidRDefault="00000000">
      <w:pPr>
        <w:pStyle w:val="Pamatteksts410"/>
      </w:pPr>
      <w:r>
        <w:t>1–5 zvaigznes (</w:t>
      </w:r>
      <w:proofErr w:type="spellStart"/>
      <w:r w:rsidRPr="000337D2">
        <w:rPr>
          <w:i/>
          <w:iCs/>
        </w:rPr>
        <w:t>integer</w:t>
      </w:r>
      <w:proofErr w:type="spellEnd"/>
      <w:r>
        <w:t xml:space="preserve"> vērtība).</w:t>
      </w:r>
    </w:p>
    <w:p w:rsidR="00FB3F6B" w:rsidRDefault="00000000">
      <w:pPr>
        <w:pStyle w:val="Pamatteksts410"/>
      </w:pPr>
      <w:r>
        <w:t>Funkcija: ļauj lietotājam novērtēt filmu pēc subjektīvā vērtējuma.</w:t>
      </w:r>
    </w:p>
    <w:p w:rsidR="00FB3F6B" w:rsidRDefault="00000000">
      <w:pPr>
        <w:pStyle w:val="Pamatteksts410"/>
      </w:pPr>
      <w:r>
        <w:t>Vizuālais stāvoklis mainās, kad lietotājs izvēlas zvaigžņu skaitu.</w:t>
      </w:r>
    </w:p>
    <w:p w:rsidR="00FB3F6B" w:rsidRDefault="00FB3F6B">
      <w:pPr>
        <w:pStyle w:val="Pamatteksts410"/>
      </w:pPr>
    </w:p>
    <w:p w:rsidR="00FB3F6B" w:rsidRDefault="00000000">
      <w:pPr>
        <w:pStyle w:val="Pamatteksts410"/>
      </w:pPr>
      <w:r>
        <w:rPr>
          <w:b/>
          <w:bCs/>
        </w:rPr>
        <w:t>Darbības pogas:</w:t>
      </w:r>
    </w:p>
    <w:p w:rsidR="00FB3F6B" w:rsidRDefault="00000000">
      <w:pPr>
        <w:pStyle w:val="Pamatteksts410"/>
      </w:pPr>
      <w:r>
        <w:t>“Atcelt” – atgriež lietotāju iepriekšējā lapā bez saglabāšanas.</w:t>
      </w:r>
    </w:p>
    <w:p w:rsidR="00FB3F6B" w:rsidRDefault="00000000">
      <w:pPr>
        <w:pStyle w:val="Pamatteksts410"/>
      </w:pPr>
      <w:r>
        <w:t>“Saglabāt filmu” – validē ievadītos datus un, ja tie ir pareizi, saglabā informāciju datubāzē.</w:t>
      </w:r>
    </w:p>
    <w:p w:rsidR="00FB3F6B" w:rsidRDefault="00000000">
      <w:pPr>
        <w:pStyle w:val="Pamatteksts410"/>
      </w:pPr>
      <w:r>
        <w:t>Veiksmīgas darbības gadījumā tiek parādīts paziņojums par pievienošanu.</w:t>
      </w:r>
    </w:p>
    <w:p w:rsidR="00FB3F6B" w:rsidRDefault="00000000">
      <w:pPr>
        <w:rPr>
          <w:lang w:val="lv-LV"/>
        </w:rPr>
      </w:pPr>
      <w:r>
        <w:rPr>
          <w:lang w:val="lv-LV"/>
        </w:rPr>
        <w:br w:type="page"/>
      </w:r>
    </w:p>
    <w:p w:rsidR="00FB3F6B" w:rsidRDefault="00000000">
      <w:pPr>
        <w:pStyle w:val="Iedaljums410"/>
        <w:rPr>
          <w:lang w:val="en-US"/>
        </w:rPr>
      </w:pPr>
      <w:bookmarkStart w:id="109" w:name="_Toc214969388"/>
      <w:proofErr w:type="spellStart"/>
      <w:r>
        <w:rPr>
          <w:lang w:val="en-US"/>
        </w:rPr>
        <w:lastRenderedPageBreak/>
        <w:t>Filmas</w:t>
      </w:r>
      <w:proofErr w:type="spellEnd"/>
      <w:r>
        <w:rPr>
          <w:lang w:val="en-US"/>
        </w:rPr>
        <w:t xml:space="preserve"> </w:t>
      </w:r>
      <w:proofErr w:type="spellStart"/>
      <w:r>
        <w:rPr>
          <w:lang w:val="en-US"/>
        </w:rPr>
        <w:t>detalizētā</w:t>
      </w:r>
      <w:proofErr w:type="spellEnd"/>
      <w:r>
        <w:rPr>
          <w:lang w:val="en-US"/>
        </w:rPr>
        <w:t xml:space="preserve"> </w:t>
      </w:r>
      <w:proofErr w:type="spellStart"/>
      <w:r>
        <w:rPr>
          <w:lang w:val="en-US"/>
        </w:rPr>
        <w:t>skata</w:t>
      </w:r>
      <w:proofErr w:type="spellEnd"/>
      <w:r>
        <w:rPr>
          <w:lang w:val="en-US"/>
        </w:rPr>
        <w:t xml:space="preserve"> </w:t>
      </w:r>
      <w:proofErr w:type="spellStart"/>
      <w:r>
        <w:rPr>
          <w:lang w:val="en-US"/>
        </w:rPr>
        <w:t>lapa</w:t>
      </w:r>
      <w:bookmarkEnd w:id="109"/>
      <w:proofErr w:type="spellEnd"/>
    </w:p>
    <w:p w:rsidR="00FB3F6B" w:rsidRDefault="00000000">
      <w:pPr>
        <w:jc w:val="center"/>
      </w:pPr>
      <w:r>
        <w:rPr>
          <w:noProof/>
        </w:rPr>
        <w:drawing>
          <wp:inline distT="0" distB="0" distL="114300" distR="114300">
            <wp:extent cx="5175250" cy="4054475"/>
            <wp:effectExtent l="9525" t="9525" r="15875" b="1270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pic:cNvPicPr>
                  </pic:nvPicPr>
                  <pic:blipFill>
                    <a:blip r:embed="rId21"/>
                    <a:stretch>
                      <a:fillRect/>
                    </a:stretch>
                  </pic:blipFill>
                  <pic:spPr>
                    <a:xfrm>
                      <a:off x="0" y="0"/>
                      <a:ext cx="5175250" cy="4054475"/>
                    </a:xfrm>
                    <a:prstGeom prst="rect">
                      <a:avLst/>
                    </a:prstGeom>
                    <a:noFill/>
                    <a:ln>
                      <a:solidFill>
                        <a:schemeClr val="tx1"/>
                      </a:solidFill>
                    </a:ln>
                  </pic:spPr>
                </pic:pic>
              </a:graphicData>
            </a:graphic>
          </wp:inline>
        </w:drawing>
      </w:r>
    </w:p>
    <w:p w:rsidR="00FB3F6B" w:rsidRDefault="00000000">
      <w:pPr>
        <w:pStyle w:val="Pamatteksts410"/>
        <w:jc w:val="center"/>
        <w:rPr>
          <w:lang w:val="en-US"/>
        </w:rPr>
      </w:pPr>
      <w:r>
        <w:fldChar w:fldCharType="begin"/>
      </w:r>
      <w:r>
        <w:instrText xml:space="preserve"> SEQ ._att. \* ARABIC </w:instrText>
      </w:r>
      <w:r>
        <w:fldChar w:fldCharType="separate"/>
      </w:r>
      <w:bookmarkStart w:id="110" w:name="_Toc214434307"/>
      <w:r>
        <w:t>11</w:t>
      </w:r>
      <w:r>
        <w:fldChar w:fldCharType="end"/>
      </w:r>
      <w:r>
        <w:t xml:space="preserve">. att. </w:t>
      </w:r>
      <w:proofErr w:type="spellStart"/>
      <w:r>
        <w:rPr>
          <w:b/>
          <w:bCs/>
          <w:lang w:val="en-US"/>
        </w:rPr>
        <w:t>Filmas</w:t>
      </w:r>
      <w:proofErr w:type="spellEnd"/>
      <w:r>
        <w:rPr>
          <w:b/>
          <w:bCs/>
          <w:lang w:val="en-US"/>
        </w:rPr>
        <w:t xml:space="preserve"> </w:t>
      </w:r>
      <w:proofErr w:type="spellStart"/>
      <w:r>
        <w:rPr>
          <w:b/>
          <w:bCs/>
          <w:lang w:val="en-US"/>
        </w:rPr>
        <w:t>detalizētaiā</w:t>
      </w:r>
      <w:proofErr w:type="spellEnd"/>
      <w:r>
        <w:rPr>
          <w:b/>
          <w:bCs/>
          <w:lang w:val="en-US"/>
        </w:rPr>
        <w:t xml:space="preserve"> </w:t>
      </w:r>
      <w:proofErr w:type="spellStart"/>
      <w:r>
        <w:rPr>
          <w:b/>
          <w:bCs/>
          <w:lang w:val="en-US"/>
        </w:rPr>
        <w:t>skata</w:t>
      </w:r>
      <w:proofErr w:type="spellEnd"/>
      <w:r>
        <w:rPr>
          <w:b/>
          <w:bCs/>
          <w:lang w:val="en-US"/>
        </w:rPr>
        <w:t xml:space="preserve"> </w:t>
      </w:r>
      <w:proofErr w:type="spellStart"/>
      <w:r>
        <w:rPr>
          <w:b/>
          <w:bCs/>
          <w:lang w:val="en-US"/>
        </w:rPr>
        <w:t>lapa</w:t>
      </w:r>
      <w:bookmarkEnd w:id="110"/>
      <w:proofErr w:type="spellEnd"/>
    </w:p>
    <w:p w:rsidR="00FB3F6B" w:rsidRDefault="00000000" w:rsidP="001D1983">
      <w:pPr>
        <w:pStyle w:val="Pamatteksts410"/>
        <w:ind w:left="567"/>
        <w:rPr>
          <w:b/>
          <w:bCs/>
        </w:rPr>
      </w:pPr>
      <w:r>
        <w:rPr>
          <w:b/>
          <w:bCs/>
        </w:rPr>
        <w:t>Galvenie elementi un to funkcijas:</w:t>
      </w:r>
    </w:p>
    <w:p w:rsidR="00FB3F6B" w:rsidRDefault="00FB3F6B">
      <w:pPr>
        <w:pStyle w:val="Pamatteksts410"/>
      </w:pPr>
    </w:p>
    <w:p w:rsidR="00FB3F6B" w:rsidRDefault="00000000">
      <w:pPr>
        <w:pStyle w:val="Pamatteksts410"/>
      </w:pPr>
      <w:r>
        <w:rPr>
          <w:b/>
          <w:bCs/>
        </w:rPr>
        <w:t>Navigācijas josla</w:t>
      </w:r>
    </w:p>
    <w:p w:rsidR="00FB3F6B" w:rsidRDefault="00000000">
      <w:pPr>
        <w:pStyle w:val="Pamatteksts410"/>
      </w:pPr>
      <w:r>
        <w:t>Atrašanās vieta: lapas augšpusē.</w:t>
      </w:r>
    </w:p>
    <w:p w:rsidR="00FB3F6B" w:rsidRDefault="00000000">
      <w:pPr>
        <w:pStyle w:val="Pamatteksts410"/>
      </w:pPr>
      <w:r>
        <w:t>Sastāvdaļas:</w:t>
      </w:r>
    </w:p>
    <w:p w:rsidR="00FB3F6B" w:rsidRDefault="00000000">
      <w:pPr>
        <w:pStyle w:val="Pamatteksts410"/>
        <w:ind w:firstLine="1281"/>
      </w:pPr>
      <w:r>
        <w:t>Sistēmas nosaukums “Filmu Kolekcija” – saite uz sākumlapu;</w:t>
      </w:r>
    </w:p>
    <w:p w:rsidR="00FB3F6B" w:rsidRDefault="00000000">
      <w:pPr>
        <w:pStyle w:val="Pamatteksts410"/>
        <w:ind w:firstLine="1281"/>
      </w:pPr>
      <w:r>
        <w:t>Saite “Atpakaļ” – atgriež lietotāju uz filmu sarakstu;</w:t>
      </w:r>
    </w:p>
    <w:p w:rsidR="00FB3F6B" w:rsidRDefault="00000000">
      <w:pPr>
        <w:pStyle w:val="Pamatteksts410"/>
        <w:ind w:firstLine="1281"/>
      </w:pPr>
      <w:r>
        <w:t>Ikonas “Rediģēt” un “Dzēst” – paredzētas attiecīgi filmas datu rediģēšanai vai dzēšanai.</w:t>
      </w:r>
    </w:p>
    <w:p w:rsidR="00FB3F6B" w:rsidRDefault="00000000">
      <w:pPr>
        <w:pStyle w:val="Pamatteksts410"/>
      </w:pPr>
      <w:r>
        <w:t>Funkcija: nodrošina ātru pārvietošanos starp sistēmas sadaļām un filmas pārvaldības darbībām.</w:t>
      </w:r>
    </w:p>
    <w:p w:rsidR="00FB3F6B" w:rsidRDefault="00FB3F6B">
      <w:pPr>
        <w:pStyle w:val="Pamatteksts410"/>
      </w:pPr>
    </w:p>
    <w:p w:rsidR="00FB3F6B" w:rsidRDefault="00000000">
      <w:pPr>
        <w:pStyle w:val="Pamatteksts410"/>
      </w:pPr>
      <w:r>
        <w:rPr>
          <w:b/>
          <w:bCs/>
        </w:rPr>
        <w:t>Filmas informācijas bloks (kārba ar pamatdatiem)</w:t>
      </w:r>
    </w:p>
    <w:p w:rsidR="00FB3F6B" w:rsidRDefault="00000000">
      <w:pPr>
        <w:pStyle w:val="Pamatteksts410"/>
      </w:pPr>
      <w:r>
        <w:t>Sastāvdaļas:</w:t>
      </w:r>
    </w:p>
    <w:p w:rsidR="00FB3F6B" w:rsidRDefault="00000000">
      <w:pPr>
        <w:pStyle w:val="Pamatteksts410"/>
        <w:ind w:firstLine="1281"/>
      </w:pPr>
      <w:r>
        <w:t>Plakāts (vēlams) – vieta, kur tiek attēlots augšupielādētais filmas plakāts;</w:t>
      </w:r>
    </w:p>
    <w:p w:rsidR="00FB3F6B" w:rsidRDefault="00000000">
      <w:pPr>
        <w:pStyle w:val="Pamatteksts410"/>
        <w:ind w:firstLine="1281"/>
      </w:pPr>
      <w:r>
        <w:t xml:space="preserve">Filmas nosaukums un izdošanas gads (piem., </w:t>
      </w:r>
      <w:proofErr w:type="spellStart"/>
      <w:r w:rsidRPr="000337D2">
        <w:rPr>
          <w:i/>
          <w:iCs/>
        </w:rPr>
        <w:t>Inception</w:t>
      </w:r>
      <w:proofErr w:type="spellEnd"/>
      <w:r>
        <w:t xml:space="preserve"> (2010));</w:t>
      </w:r>
    </w:p>
    <w:p w:rsidR="00FB3F6B" w:rsidRDefault="00000000">
      <w:pPr>
        <w:pStyle w:val="Pamatteksts410"/>
        <w:ind w:firstLine="1281"/>
      </w:pPr>
      <w:r>
        <w:lastRenderedPageBreak/>
        <w:t xml:space="preserve">Režisors (piem., </w:t>
      </w:r>
      <w:proofErr w:type="spellStart"/>
      <w:r w:rsidRPr="00D45A35">
        <w:rPr>
          <w:i/>
          <w:iCs/>
        </w:rPr>
        <w:t>Christopher</w:t>
      </w:r>
      <w:proofErr w:type="spellEnd"/>
      <w:r w:rsidRPr="00D45A35">
        <w:rPr>
          <w:i/>
          <w:iCs/>
        </w:rPr>
        <w:t xml:space="preserve"> </w:t>
      </w:r>
      <w:proofErr w:type="spellStart"/>
      <w:r w:rsidRPr="00D45A35">
        <w:rPr>
          <w:i/>
          <w:iCs/>
        </w:rPr>
        <w:t>Nolan</w:t>
      </w:r>
      <w:proofErr w:type="spellEnd"/>
      <w:r>
        <w:t>);</w:t>
      </w:r>
    </w:p>
    <w:p w:rsidR="00FB3F6B" w:rsidRDefault="00000000">
      <w:pPr>
        <w:pStyle w:val="Pamatteksts410"/>
        <w:ind w:firstLine="1281"/>
      </w:pPr>
      <w:r>
        <w:t xml:space="preserve">Žanrs (piem., </w:t>
      </w:r>
      <w:proofErr w:type="spellStart"/>
      <w:r>
        <w:t>Sci-Fi</w:t>
      </w:r>
      <w:proofErr w:type="spellEnd"/>
      <w:r>
        <w:t>, Trilleris);</w:t>
      </w:r>
    </w:p>
    <w:p w:rsidR="00FB3F6B" w:rsidRDefault="00000000">
      <w:pPr>
        <w:pStyle w:val="Pamatteksts410"/>
        <w:ind w:firstLine="1281"/>
      </w:pPr>
      <w:r>
        <w:t>Ilgums (piem., 2h 28min);</w:t>
      </w:r>
    </w:p>
    <w:p w:rsidR="00FB3F6B" w:rsidRDefault="00000000">
      <w:pPr>
        <w:pStyle w:val="Pamatteksts410"/>
        <w:ind w:firstLine="1281"/>
      </w:pPr>
      <w:r>
        <w:t>Statuss – izvēles indikators, vai filma ir skatīta vai plānota;</w:t>
      </w:r>
    </w:p>
    <w:p w:rsidR="00FB3F6B" w:rsidRDefault="00000000">
      <w:pPr>
        <w:pStyle w:val="Pamatteksts410"/>
        <w:ind w:firstLine="1281"/>
      </w:pPr>
      <w:r>
        <w:t>Lietotāja vērtējums – parādīts ar 1–5 zvaigznēm.</w:t>
      </w:r>
    </w:p>
    <w:p w:rsidR="00FB3F6B" w:rsidRDefault="00000000">
      <w:pPr>
        <w:pStyle w:val="Pamatteksts410"/>
      </w:pPr>
      <w:r>
        <w:t>Funkcija: nodrošina ātru un vizuāli strukturētu informācijas pārskatu par filmu.</w:t>
      </w:r>
    </w:p>
    <w:p w:rsidR="00FB3F6B" w:rsidRDefault="00FB3F6B">
      <w:pPr>
        <w:pStyle w:val="Pamatteksts410"/>
      </w:pPr>
    </w:p>
    <w:p w:rsidR="00FB3F6B" w:rsidRDefault="00000000">
      <w:pPr>
        <w:pStyle w:val="Pamatteksts410"/>
      </w:pPr>
      <w:r>
        <w:rPr>
          <w:b/>
          <w:bCs/>
        </w:rPr>
        <w:t>Apraksta bloks (“Apraksts”)</w:t>
      </w:r>
    </w:p>
    <w:p w:rsidR="00FB3F6B" w:rsidRDefault="00000000">
      <w:pPr>
        <w:pStyle w:val="Pamatteksts410"/>
      </w:pPr>
      <w:r>
        <w:t>Satur īsu teksta aprakstu vai anotāciju par filmu (piemēram, sižeta kopsavilkumu).</w:t>
      </w:r>
    </w:p>
    <w:p w:rsidR="00FB3F6B" w:rsidRDefault="00000000">
      <w:pPr>
        <w:pStyle w:val="Pamatteksts410"/>
      </w:pPr>
      <w:r>
        <w:t>Funkcija: sniedz lietotājam kontekstu par filmas saturu un tematiku.</w:t>
      </w:r>
    </w:p>
    <w:p w:rsidR="00FB3F6B" w:rsidRDefault="00000000">
      <w:pPr>
        <w:pStyle w:val="Pamatteksts410"/>
      </w:pPr>
      <w:r>
        <w:t xml:space="preserve">Dati saglabāti datubāzes laukā </w:t>
      </w:r>
      <w:proofErr w:type="spellStart"/>
      <w:r w:rsidRPr="000337D2">
        <w:rPr>
          <w:i/>
          <w:iCs/>
        </w:rPr>
        <w:t>description</w:t>
      </w:r>
      <w:proofErr w:type="spellEnd"/>
      <w:r>
        <w:t xml:space="preserve"> (</w:t>
      </w:r>
      <w:r w:rsidRPr="00E3747A">
        <w:rPr>
          <w:i/>
          <w:iCs/>
        </w:rPr>
        <w:t>TEXT</w:t>
      </w:r>
      <w:r>
        <w:t>).</w:t>
      </w:r>
    </w:p>
    <w:p w:rsidR="00FB3F6B" w:rsidRDefault="00FB3F6B">
      <w:pPr>
        <w:pStyle w:val="Pamatteksts410"/>
        <w:ind w:firstLine="0"/>
      </w:pPr>
    </w:p>
    <w:p w:rsidR="00FB3F6B" w:rsidRDefault="00000000">
      <w:pPr>
        <w:pStyle w:val="Pamatteksts410"/>
      </w:pPr>
      <w:r>
        <w:rPr>
          <w:b/>
          <w:bCs/>
        </w:rPr>
        <w:t>Atsauksmju ievades bloks (“Mana atsauksme”)</w:t>
      </w:r>
    </w:p>
    <w:p w:rsidR="00FB3F6B" w:rsidRDefault="00000000">
      <w:pPr>
        <w:pStyle w:val="Pamatteksts410"/>
      </w:pPr>
      <w:r>
        <w:t>Teksta lauks – paredzēts lietotāja komentāram par filmu;</w:t>
      </w:r>
    </w:p>
    <w:p w:rsidR="00FB3F6B" w:rsidRDefault="00000000">
      <w:pPr>
        <w:pStyle w:val="Pamatteksts410"/>
      </w:pPr>
      <w:r>
        <w:t>Vērtējuma zvaigznes – 1–5 skalā;</w:t>
      </w:r>
    </w:p>
    <w:p w:rsidR="00FB3F6B" w:rsidRDefault="00000000">
      <w:pPr>
        <w:pStyle w:val="Pamatteksts410"/>
      </w:pPr>
      <w:r>
        <w:t xml:space="preserve">Poga “Publicēt” – </w:t>
      </w:r>
      <w:proofErr w:type="spellStart"/>
      <w:r>
        <w:t>nosūta</w:t>
      </w:r>
      <w:proofErr w:type="spellEnd"/>
      <w:r>
        <w:t xml:space="preserve"> atsauksmi datubāzei un pievieno to sarakstam zemāk.</w:t>
      </w:r>
    </w:p>
    <w:p w:rsidR="00FB3F6B" w:rsidRDefault="00000000">
      <w:pPr>
        <w:pStyle w:val="Pamatteksts410"/>
      </w:pPr>
      <w:r>
        <w:t>Funkcija: ļauj lietotājam sniegt personisku vērtējumu un komentāru par filmu.</w:t>
      </w:r>
    </w:p>
    <w:p w:rsidR="00FB3F6B" w:rsidRDefault="00000000">
      <w:pPr>
        <w:pStyle w:val="Pamatteksts410"/>
      </w:pPr>
      <w:r>
        <w:t>Datu validācija: tukšs komentārs netiek pieņemts.</w:t>
      </w:r>
    </w:p>
    <w:p w:rsidR="00FB3F6B" w:rsidRDefault="00FB3F6B">
      <w:pPr>
        <w:pStyle w:val="Pamatteksts410"/>
      </w:pPr>
    </w:p>
    <w:p w:rsidR="00FB3F6B" w:rsidRDefault="00FB3F6B">
      <w:pPr>
        <w:pStyle w:val="Pamatteksts410"/>
      </w:pPr>
    </w:p>
    <w:p w:rsidR="00FB3F6B" w:rsidRDefault="00000000">
      <w:pPr>
        <w:pStyle w:val="Pamatteksts410"/>
      </w:pPr>
      <w:r>
        <w:rPr>
          <w:b/>
          <w:bCs/>
        </w:rPr>
        <w:t>Citu lietotāju atsauksmju sadaļa (“Citu atsauksmes”)</w:t>
      </w:r>
    </w:p>
    <w:p w:rsidR="00FB3F6B" w:rsidRDefault="00000000">
      <w:pPr>
        <w:pStyle w:val="Pamatteksts410"/>
      </w:pPr>
      <w:r>
        <w:t>Saraksts ar jau esošajām atsauksmēm, kur katrs ieraksts ietver:</w:t>
      </w:r>
    </w:p>
    <w:p w:rsidR="00FB3F6B" w:rsidRDefault="00000000">
      <w:pPr>
        <w:pStyle w:val="Pamatteksts410"/>
        <w:ind w:firstLine="1281"/>
      </w:pPr>
      <w:r>
        <w:t>Lietotāja vārdu;</w:t>
      </w:r>
    </w:p>
    <w:p w:rsidR="00FB3F6B" w:rsidRDefault="00000000">
      <w:pPr>
        <w:pStyle w:val="Pamatteksts410"/>
        <w:ind w:firstLine="1281"/>
      </w:pPr>
      <w:r>
        <w:t>Zvaigžņu vērtējumu;</w:t>
      </w:r>
    </w:p>
    <w:p w:rsidR="00FB3F6B" w:rsidRDefault="00000000">
      <w:pPr>
        <w:pStyle w:val="Pamatteksts410"/>
        <w:ind w:firstLine="1281"/>
      </w:pPr>
      <w:r>
        <w:t>Īsu komentāru.</w:t>
      </w:r>
    </w:p>
    <w:p w:rsidR="00FB3F6B" w:rsidRDefault="00000000">
      <w:pPr>
        <w:pStyle w:val="Pamatteksts410"/>
      </w:pPr>
      <w:r>
        <w:t>Piemēri:</w:t>
      </w:r>
    </w:p>
    <w:p w:rsidR="00FB3F6B" w:rsidRDefault="00000000">
      <w:pPr>
        <w:pStyle w:val="Pamatteksts410"/>
        <w:ind w:firstLine="1281"/>
      </w:pPr>
      <w:r>
        <w:t>Liene: Lieliska filma!</w:t>
      </w:r>
    </w:p>
    <w:p w:rsidR="00FB3F6B" w:rsidRDefault="00000000">
      <w:pPr>
        <w:pStyle w:val="Pamatteksts410"/>
        <w:ind w:firstLine="1281"/>
      </w:pPr>
      <w:r>
        <w:t>Māris: Pārāk sarežģīta sižeta līnija.</w:t>
      </w:r>
    </w:p>
    <w:p w:rsidR="00FB3F6B" w:rsidRDefault="00000000">
      <w:pPr>
        <w:pStyle w:val="Pamatteksts410"/>
      </w:pPr>
      <w:r>
        <w:t>Funkcija: parāda kopienas viedokli un palīdz lietotājam izvērtēt filmas kvalitāti.</w:t>
      </w:r>
    </w:p>
    <w:p w:rsidR="00FB3F6B" w:rsidRDefault="00000000">
      <w:pPr>
        <w:pStyle w:val="Pamatteksts410"/>
      </w:pPr>
      <w:r>
        <w:t xml:space="preserve">Dati tiek ielādēti no tabulas </w:t>
      </w:r>
      <w:proofErr w:type="spellStart"/>
      <w:r w:rsidRPr="000337D2">
        <w:rPr>
          <w:i/>
          <w:iCs/>
        </w:rPr>
        <w:t>reviews</w:t>
      </w:r>
      <w:proofErr w:type="spellEnd"/>
      <w:r>
        <w:t>.</w:t>
      </w:r>
    </w:p>
    <w:p w:rsidR="00FB3F6B" w:rsidRDefault="00000000">
      <w:pPr>
        <w:rPr>
          <w:lang w:val="en-US"/>
        </w:rPr>
      </w:pPr>
      <w:r>
        <w:rPr>
          <w:lang w:val="en-US"/>
        </w:rPr>
        <w:br w:type="page"/>
      </w:r>
    </w:p>
    <w:p w:rsidR="00FB3F6B" w:rsidRDefault="00000000">
      <w:pPr>
        <w:pStyle w:val="Iedaljums410"/>
      </w:pPr>
      <w:bookmarkStart w:id="111" w:name="_Toc214969389"/>
      <w:r>
        <w:rPr>
          <w:rStyle w:val="Strong"/>
          <w:b/>
          <w:bCs w:val="0"/>
        </w:rPr>
        <w:lastRenderedPageBreak/>
        <w:t>Veiktspēja</w:t>
      </w:r>
      <w:bookmarkEnd w:id="111"/>
    </w:p>
    <w:p w:rsidR="00FB3F6B" w:rsidRDefault="00000000">
      <w:pPr>
        <w:pStyle w:val="Pamatteksts410"/>
        <w:numPr>
          <w:ilvl w:val="0"/>
          <w:numId w:val="6"/>
        </w:numPr>
      </w:pPr>
      <w:r>
        <w:t xml:space="preserve">Sistēmai jānodrošina ātra datu </w:t>
      </w:r>
      <w:proofErr w:type="spellStart"/>
      <w:r>
        <w:t>ielāde</w:t>
      </w:r>
      <w:proofErr w:type="spellEnd"/>
      <w:r>
        <w:t xml:space="preserve"> — lappuses jāatver ne ilgāk kā 3 sekundēs pie vidējas slodzes.</w:t>
      </w:r>
    </w:p>
    <w:p w:rsidR="00FB3F6B" w:rsidRDefault="00000000">
      <w:pPr>
        <w:pStyle w:val="Iedaljums410"/>
      </w:pPr>
      <w:bookmarkStart w:id="112" w:name="_Toc214969390"/>
      <w:r>
        <w:rPr>
          <w:rStyle w:val="Strong"/>
          <w:b/>
          <w:bCs w:val="0"/>
        </w:rPr>
        <w:t>Drošība</w:t>
      </w:r>
      <w:bookmarkEnd w:id="112"/>
    </w:p>
    <w:p w:rsidR="00FB3F6B" w:rsidRDefault="00000000">
      <w:pPr>
        <w:pStyle w:val="Pamatteksts410"/>
        <w:numPr>
          <w:ilvl w:val="0"/>
          <w:numId w:val="6"/>
        </w:numPr>
      </w:pPr>
      <w:r>
        <w:t>Lietotāju paroles jāsaglabā šifrētā veidā.</w:t>
      </w:r>
    </w:p>
    <w:p w:rsidR="00FB3F6B" w:rsidRDefault="00000000">
      <w:pPr>
        <w:pStyle w:val="Pamatteksts410"/>
        <w:numPr>
          <w:ilvl w:val="0"/>
          <w:numId w:val="6"/>
        </w:numPr>
      </w:pPr>
      <w:r>
        <w:t>Sistēmai jānodrošina, ka tikai autorizēti lietotāji var piekļūt saviem datiem.</w:t>
      </w:r>
    </w:p>
    <w:p w:rsidR="00FB3F6B" w:rsidRDefault="00000000">
      <w:pPr>
        <w:pStyle w:val="Iedaljums410"/>
      </w:pPr>
      <w:bookmarkStart w:id="113" w:name="_Toc214969391"/>
      <w:r>
        <w:rPr>
          <w:rStyle w:val="Strong"/>
          <w:b/>
          <w:bCs w:val="0"/>
        </w:rPr>
        <w:t>Lietojamība</w:t>
      </w:r>
      <w:bookmarkEnd w:id="113"/>
    </w:p>
    <w:p w:rsidR="00FB3F6B" w:rsidRDefault="00000000">
      <w:pPr>
        <w:pStyle w:val="Pamatteksts410"/>
        <w:numPr>
          <w:ilvl w:val="0"/>
          <w:numId w:val="6"/>
        </w:numPr>
      </w:pPr>
      <w:r>
        <w:t>Sistēmai jābūt intuitīvai un viegli lietojamai arī lietotājiem bez programmēšanas zināšanām.</w:t>
      </w:r>
    </w:p>
    <w:p w:rsidR="00FB3F6B" w:rsidRDefault="00000000">
      <w:pPr>
        <w:pStyle w:val="Pamatteksts410"/>
        <w:numPr>
          <w:ilvl w:val="0"/>
          <w:numId w:val="6"/>
        </w:numPr>
      </w:pPr>
      <w:r>
        <w:t>Lietotāja interfeisam jābūt skaidram, vizuāli pievilcīgam un pielāgotam dažādiem ekrāna izmēriem (</w:t>
      </w:r>
      <w:proofErr w:type="spellStart"/>
      <w:r>
        <w:t>responsīvs</w:t>
      </w:r>
      <w:proofErr w:type="spellEnd"/>
      <w:r>
        <w:t xml:space="preserve"> dizains).</w:t>
      </w:r>
    </w:p>
    <w:p w:rsidR="00FB3F6B" w:rsidRDefault="00000000">
      <w:pPr>
        <w:pStyle w:val="Iedaljums410"/>
      </w:pPr>
      <w:bookmarkStart w:id="114" w:name="_Toc214969392"/>
      <w:r>
        <w:rPr>
          <w:rStyle w:val="Strong"/>
          <w:b/>
          <w:bCs w:val="0"/>
        </w:rPr>
        <w:t>Uzticamība</w:t>
      </w:r>
      <w:bookmarkEnd w:id="114"/>
    </w:p>
    <w:p w:rsidR="00FB3F6B" w:rsidRDefault="00000000">
      <w:pPr>
        <w:pStyle w:val="Pamatteksts410"/>
        <w:numPr>
          <w:ilvl w:val="0"/>
          <w:numId w:val="6"/>
        </w:numPr>
      </w:pPr>
      <w:r>
        <w:t>Sistēmai jādarbojas stabili bez kļūdām un jānodrošina datu integritāte, lai informācija netiktu pazaudēta.</w:t>
      </w:r>
    </w:p>
    <w:p w:rsidR="00FB3F6B" w:rsidRDefault="00000000">
      <w:pPr>
        <w:pStyle w:val="Iedaljums410"/>
      </w:pPr>
      <w:bookmarkStart w:id="115" w:name="_Toc214969393"/>
      <w:r>
        <w:rPr>
          <w:rStyle w:val="Strong"/>
          <w:b/>
          <w:bCs w:val="0"/>
        </w:rPr>
        <w:t>Savietojamība</w:t>
      </w:r>
      <w:bookmarkEnd w:id="115"/>
    </w:p>
    <w:p w:rsidR="00FB3F6B" w:rsidRDefault="00000000">
      <w:pPr>
        <w:pStyle w:val="Pamatteksts410"/>
        <w:numPr>
          <w:ilvl w:val="0"/>
          <w:numId w:val="6"/>
        </w:numPr>
      </w:pPr>
      <w:r>
        <w:t>Sistēmai jādarbojas visās populārākajās tīmekļa pārlūkprogrammās (</w:t>
      </w:r>
      <w:r w:rsidRPr="00D45A35">
        <w:rPr>
          <w:i/>
          <w:iCs/>
        </w:rPr>
        <w:t xml:space="preserve">Google </w:t>
      </w:r>
      <w:proofErr w:type="spellStart"/>
      <w:r w:rsidRPr="00D45A35">
        <w:rPr>
          <w:i/>
          <w:iCs/>
        </w:rPr>
        <w:t>Chrome</w:t>
      </w:r>
      <w:proofErr w:type="spellEnd"/>
      <w:r w:rsidRPr="00D45A35">
        <w:rPr>
          <w:i/>
          <w:iCs/>
        </w:rPr>
        <w:t xml:space="preserve">, </w:t>
      </w:r>
      <w:proofErr w:type="spellStart"/>
      <w:r w:rsidRPr="00D45A35">
        <w:rPr>
          <w:i/>
          <w:iCs/>
        </w:rPr>
        <w:t>Mozilla</w:t>
      </w:r>
      <w:proofErr w:type="spellEnd"/>
      <w:r w:rsidRPr="00D45A35">
        <w:rPr>
          <w:i/>
          <w:iCs/>
        </w:rPr>
        <w:t xml:space="preserve"> </w:t>
      </w:r>
      <w:proofErr w:type="spellStart"/>
      <w:r w:rsidRPr="00D45A35">
        <w:rPr>
          <w:i/>
          <w:iCs/>
        </w:rPr>
        <w:t>Firefox</w:t>
      </w:r>
      <w:proofErr w:type="spellEnd"/>
      <w:r w:rsidRPr="00D45A35">
        <w:rPr>
          <w:i/>
          <w:iCs/>
        </w:rPr>
        <w:t xml:space="preserve">, Microsoft </w:t>
      </w:r>
      <w:proofErr w:type="spellStart"/>
      <w:r w:rsidRPr="00D45A35">
        <w:rPr>
          <w:i/>
          <w:iCs/>
        </w:rPr>
        <w:t>Edge</w:t>
      </w:r>
      <w:proofErr w:type="spellEnd"/>
      <w:r w:rsidRPr="00D45A35">
        <w:rPr>
          <w:i/>
          <w:iCs/>
        </w:rPr>
        <w:t>, Safari</w:t>
      </w:r>
      <w:r>
        <w:t>).</w:t>
      </w:r>
    </w:p>
    <w:p w:rsidR="00FB3F6B" w:rsidRDefault="00000000">
      <w:pPr>
        <w:pStyle w:val="Apaknodaa410"/>
        <w:spacing w:after="120"/>
      </w:pPr>
      <w:bookmarkStart w:id="116" w:name="_Toc214969394"/>
      <w:r>
        <w:rPr>
          <w:rStyle w:val="Strong"/>
          <w:b/>
          <w:bCs w:val="0"/>
        </w:rPr>
        <w:t>Aktieru/personāžu apraksts</w:t>
      </w:r>
      <w:bookmarkEnd w:id="116"/>
    </w:p>
    <w:p w:rsidR="00FB3F6B" w:rsidRDefault="00000000">
      <w:pPr>
        <w:pStyle w:val="Iedaljums410"/>
      </w:pPr>
      <w:bookmarkStart w:id="117" w:name="_Toc214969395"/>
      <w:r>
        <w:rPr>
          <w:rStyle w:val="Strong"/>
          <w:b/>
          <w:bCs w:val="0"/>
        </w:rPr>
        <w:t>Lietotājs</w:t>
      </w:r>
      <w:bookmarkEnd w:id="117"/>
    </w:p>
    <w:p w:rsidR="00FB3F6B" w:rsidRDefault="00000000">
      <w:pPr>
        <w:pStyle w:val="Pamatteksts410"/>
        <w:numPr>
          <w:ilvl w:val="0"/>
          <w:numId w:val="6"/>
        </w:numPr>
      </w:pPr>
      <w:r>
        <w:t>Vizuālais izskats: ikona vai profila attēls.</w:t>
      </w:r>
    </w:p>
    <w:p w:rsidR="00FB3F6B" w:rsidRDefault="00000000">
      <w:pPr>
        <w:pStyle w:val="Pamatteksts410"/>
        <w:numPr>
          <w:ilvl w:val="0"/>
          <w:numId w:val="6"/>
        </w:numPr>
      </w:pPr>
      <w:r>
        <w:t>Loma: izmanto sistēmu, lai pārvaldītu savu filmu kolekciju.</w:t>
      </w:r>
    </w:p>
    <w:p w:rsidR="00FB3F6B" w:rsidRDefault="00000000">
      <w:pPr>
        <w:pStyle w:val="Pamatteksts410"/>
        <w:numPr>
          <w:ilvl w:val="0"/>
          <w:numId w:val="6"/>
        </w:numPr>
      </w:pPr>
      <w:r>
        <w:t>Funkcijas: pievienot, skatīt, rediģēt, dzēst un meklēt filmas.</w:t>
      </w:r>
    </w:p>
    <w:p w:rsidR="00FB3F6B" w:rsidRDefault="00000000">
      <w:pPr>
        <w:pStyle w:val="Pamatteksts410"/>
        <w:numPr>
          <w:ilvl w:val="0"/>
          <w:numId w:val="6"/>
        </w:numPr>
      </w:pPr>
      <w:r>
        <w:t>Lietošanas biežums: regulāri.</w:t>
      </w:r>
    </w:p>
    <w:p w:rsidR="00FB3F6B" w:rsidRDefault="00000000">
      <w:pPr>
        <w:pStyle w:val="Iedaljums410"/>
      </w:pPr>
      <w:bookmarkStart w:id="118" w:name="_Toc214969396"/>
      <w:r>
        <w:rPr>
          <w:rStyle w:val="Strong"/>
          <w:b/>
          <w:bCs w:val="0"/>
        </w:rPr>
        <w:t>Administrators</w:t>
      </w:r>
      <w:bookmarkEnd w:id="118"/>
    </w:p>
    <w:p w:rsidR="00FB3F6B" w:rsidRDefault="00000000">
      <w:pPr>
        <w:pStyle w:val="Pamatteksts410"/>
        <w:numPr>
          <w:ilvl w:val="0"/>
          <w:numId w:val="7"/>
        </w:numPr>
      </w:pPr>
      <w:r>
        <w:t>Vizuālais izskats: vadības panelis ar papildu opcijām.</w:t>
      </w:r>
    </w:p>
    <w:p w:rsidR="00FB3F6B" w:rsidRDefault="00000000">
      <w:pPr>
        <w:pStyle w:val="Pamatteksts410"/>
        <w:numPr>
          <w:ilvl w:val="0"/>
          <w:numId w:val="7"/>
        </w:numPr>
      </w:pPr>
      <w:r>
        <w:t>Loma: pārvalda lietotājus, uzrauga datubāzi, kontrolē satura kvalitāti.</w:t>
      </w:r>
    </w:p>
    <w:p w:rsidR="00FB3F6B" w:rsidRDefault="00000000">
      <w:pPr>
        <w:pStyle w:val="Pamatteksts410"/>
        <w:numPr>
          <w:ilvl w:val="0"/>
          <w:numId w:val="7"/>
        </w:numPr>
      </w:pPr>
      <w:r>
        <w:t>Funkcijas: lietotāju pievienošana, datu pārvaldība, kļūdu uzraudzība.</w:t>
      </w:r>
    </w:p>
    <w:p w:rsidR="00FB3F6B" w:rsidRDefault="00000000">
      <w:pPr>
        <w:pStyle w:val="Pamatteksts410"/>
        <w:numPr>
          <w:ilvl w:val="0"/>
          <w:numId w:val="7"/>
        </w:numPr>
      </w:pPr>
      <w:r>
        <w:t>Lietošanas biežums: pēc nepieciešamības.</w:t>
      </w:r>
    </w:p>
    <w:p w:rsidR="00FB3F6B" w:rsidRDefault="00000000">
      <w:r>
        <w:br w:type="page"/>
      </w:r>
    </w:p>
    <w:p w:rsidR="00FB3F6B" w:rsidRDefault="00FB3F6B"/>
    <w:p w:rsidR="00FB3F6B" w:rsidRDefault="00000000">
      <w:pPr>
        <w:pStyle w:val="Apaknodaa410"/>
      </w:pPr>
      <w:bookmarkStart w:id="119" w:name="_Toc214969397"/>
      <w:r>
        <w:t>Programmatūras elementu / objektu apraksts</w:t>
      </w:r>
      <w:bookmarkEnd w:id="119"/>
    </w:p>
    <w:p w:rsidR="00FB3F6B" w:rsidRDefault="00000000">
      <w:pPr>
        <w:rPr>
          <w:lang w:val="lv-LV"/>
        </w:rPr>
      </w:pPr>
      <w:r>
        <w:rPr>
          <w:lang w:val="lv-LV"/>
        </w:rPr>
        <w:tab/>
      </w:r>
    </w:p>
    <w:p w:rsidR="00FB3F6B" w:rsidRDefault="00000000">
      <w:pPr>
        <w:pStyle w:val="Pamatteksts410"/>
        <w:jc w:val="center"/>
      </w:pPr>
      <w:r>
        <w:fldChar w:fldCharType="begin"/>
      </w:r>
      <w:r>
        <w:instrText xml:space="preserve"> SEQ ._tab. \* ARABIC </w:instrText>
      </w:r>
      <w:r>
        <w:fldChar w:fldCharType="separate"/>
      </w:r>
      <w:bookmarkStart w:id="120" w:name="_Toc214969322"/>
      <w:r>
        <w:t>1</w:t>
      </w:r>
      <w:r>
        <w:fldChar w:fldCharType="end"/>
      </w:r>
      <w:r>
        <w:t>. tab</w:t>
      </w:r>
      <w:r w:rsidR="005B2520">
        <w:t>ula</w:t>
      </w:r>
      <w:r>
        <w:t xml:space="preserve">. </w:t>
      </w:r>
      <w:r>
        <w:rPr>
          <w:b/>
          <w:bCs/>
        </w:rPr>
        <w:t>Elementu / objektu tabula</w:t>
      </w:r>
      <w:bookmarkEnd w:id="120"/>
    </w:p>
    <w:tbl>
      <w:tblPr>
        <w:tblStyle w:val="TableGrid"/>
        <w:tblW w:w="9209" w:type="dxa"/>
        <w:tblLook w:val="04A0" w:firstRow="1" w:lastRow="0" w:firstColumn="1" w:lastColumn="0" w:noHBand="0" w:noVBand="1"/>
      </w:tblPr>
      <w:tblGrid>
        <w:gridCol w:w="722"/>
        <w:gridCol w:w="2108"/>
        <w:gridCol w:w="1701"/>
        <w:gridCol w:w="2268"/>
        <w:gridCol w:w="2410"/>
      </w:tblGrid>
      <w:tr w:rsidR="00E71533" w:rsidTr="004E53A3">
        <w:trPr>
          <w:trHeight w:val="256"/>
        </w:trPr>
        <w:tc>
          <w:tcPr>
            <w:tcW w:w="722" w:type="dxa"/>
          </w:tcPr>
          <w:p w:rsidR="00E71533" w:rsidRPr="00F34FA3" w:rsidRDefault="00E71533" w:rsidP="006B7FD0">
            <w:pPr>
              <w:jc w:val="center"/>
              <w:rPr>
                <w:b/>
                <w:bCs/>
                <w:sz w:val="22"/>
                <w:szCs w:val="22"/>
                <w:lang w:val="lv-LV"/>
              </w:rPr>
            </w:pPr>
            <w:r w:rsidRPr="00F34FA3">
              <w:rPr>
                <w:b/>
                <w:bCs/>
                <w:sz w:val="22"/>
                <w:szCs w:val="22"/>
                <w:lang w:val="lv-LV"/>
              </w:rPr>
              <w:t>Nr.</w:t>
            </w:r>
          </w:p>
        </w:tc>
        <w:tc>
          <w:tcPr>
            <w:tcW w:w="2108" w:type="dxa"/>
          </w:tcPr>
          <w:p w:rsidR="00E71533" w:rsidRPr="00F34FA3" w:rsidRDefault="00E71533" w:rsidP="006B7FD0">
            <w:pPr>
              <w:jc w:val="center"/>
              <w:rPr>
                <w:b/>
                <w:bCs/>
                <w:sz w:val="22"/>
                <w:szCs w:val="22"/>
                <w:lang w:val="lv-LV"/>
              </w:rPr>
            </w:pPr>
            <w:r w:rsidRPr="00F34FA3">
              <w:rPr>
                <w:b/>
                <w:bCs/>
                <w:sz w:val="22"/>
                <w:szCs w:val="22"/>
                <w:lang w:val="lv-LV"/>
              </w:rPr>
              <w:t>Objekta nosaukums</w:t>
            </w:r>
          </w:p>
        </w:tc>
        <w:tc>
          <w:tcPr>
            <w:tcW w:w="1701" w:type="dxa"/>
          </w:tcPr>
          <w:p w:rsidR="00E71533" w:rsidRPr="00F34FA3" w:rsidRDefault="00E71533" w:rsidP="006B7FD0">
            <w:pPr>
              <w:jc w:val="center"/>
              <w:rPr>
                <w:b/>
                <w:bCs/>
                <w:sz w:val="22"/>
                <w:szCs w:val="22"/>
                <w:lang w:val="lv-LV"/>
              </w:rPr>
            </w:pPr>
            <w:r w:rsidRPr="00F34FA3">
              <w:rPr>
                <w:b/>
                <w:bCs/>
                <w:sz w:val="22"/>
                <w:szCs w:val="22"/>
                <w:lang w:val="lv-LV"/>
              </w:rPr>
              <w:t>Skaits</w:t>
            </w:r>
          </w:p>
        </w:tc>
        <w:tc>
          <w:tcPr>
            <w:tcW w:w="2268" w:type="dxa"/>
          </w:tcPr>
          <w:p w:rsidR="00E71533" w:rsidRPr="00F34FA3" w:rsidRDefault="00E71533" w:rsidP="006B7FD0">
            <w:pPr>
              <w:jc w:val="center"/>
              <w:rPr>
                <w:b/>
                <w:bCs/>
                <w:sz w:val="22"/>
                <w:szCs w:val="22"/>
                <w:lang w:val="lv-LV"/>
              </w:rPr>
            </w:pPr>
            <w:r w:rsidRPr="00F34FA3">
              <w:rPr>
                <w:b/>
                <w:bCs/>
                <w:sz w:val="22"/>
                <w:szCs w:val="22"/>
                <w:lang w:val="lv-LV"/>
              </w:rPr>
              <w:t>Vizuālais izskats</w:t>
            </w:r>
          </w:p>
        </w:tc>
        <w:tc>
          <w:tcPr>
            <w:tcW w:w="2410" w:type="dxa"/>
          </w:tcPr>
          <w:p w:rsidR="00E71533" w:rsidRPr="00F34FA3" w:rsidRDefault="00E71533" w:rsidP="006B7FD0">
            <w:pPr>
              <w:jc w:val="center"/>
              <w:rPr>
                <w:b/>
                <w:bCs/>
                <w:sz w:val="22"/>
                <w:szCs w:val="22"/>
                <w:lang w:val="lv-LV"/>
              </w:rPr>
            </w:pPr>
            <w:r w:rsidRPr="00F34FA3">
              <w:rPr>
                <w:b/>
                <w:bCs/>
                <w:sz w:val="22"/>
                <w:szCs w:val="22"/>
                <w:lang w:val="lv-LV"/>
              </w:rPr>
              <w:t>Funkcija / loma</w:t>
            </w:r>
          </w:p>
        </w:tc>
      </w:tr>
      <w:tr w:rsidR="00E71533" w:rsidTr="00F34FA3">
        <w:trPr>
          <w:trHeight w:val="1087"/>
        </w:trPr>
        <w:tc>
          <w:tcPr>
            <w:tcW w:w="722" w:type="dxa"/>
          </w:tcPr>
          <w:p w:rsidR="00E71533" w:rsidRPr="00F34FA3" w:rsidRDefault="00E71533" w:rsidP="006B7FD0">
            <w:pPr>
              <w:jc w:val="center"/>
              <w:rPr>
                <w:sz w:val="22"/>
                <w:szCs w:val="22"/>
                <w:lang w:val="lv-LV"/>
              </w:rPr>
            </w:pPr>
            <w:r w:rsidRPr="00F34FA3">
              <w:rPr>
                <w:sz w:val="22"/>
                <w:szCs w:val="22"/>
                <w:lang w:val="lv-LV"/>
              </w:rPr>
              <w:t>1.</w:t>
            </w:r>
          </w:p>
        </w:tc>
        <w:tc>
          <w:tcPr>
            <w:tcW w:w="2108" w:type="dxa"/>
          </w:tcPr>
          <w:p w:rsidR="00E71533" w:rsidRPr="00F34FA3" w:rsidRDefault="00E71533" w:rsidP="006B7FD0">
            <w:pPr>
              <w:jc w:val="center"/>
              <w:rPr>
                <w:sz w:val="22"/>
                <w:szCs w:val="22"/>
                <w:lang w:val="lv-LV"/>
              </w:rPr>
            </w:pPr>
            <w:r w:rsidRPr="00F34FA3">
              <w:rPr>
                <w:sz w:val="22"/>
                <w:szCs w:val="22"/>
                <w:lang w:val="lv-LV"/>
              </w:rPr>
              <w:t>Filma</w:t>
            </w:r>
          </w:p>
        </w:tc>
        <w:tc>
          <w:tcPr>
            <w:tcW w:w="1701" w:type="dxa"/>
          </w:tcPr>
          <w:p w:rsidR="00E71533" w:rsidRPr="00F34FA3" w:rsidRDefault="00E71533" w:rsidP="006B7FD0">
            <w:pPr>
              <w:jc w:val="center"/>
              <w:rPr>
                <w:sz w:val="22"/>
                <w:szCs w:val="22"/>
                <w:lang w:val="lv-LV"/>
              </w:rPr>
            </w:pPr>
            <w:r w:rsidRPr="00F34FA3">
              <w:rPr>
                <w:sz w:val="22"/>
                <w:szCs w:val="22"/>
                <w:lang w:val="lv-LV"/>
              </w:rPr>
              <w:t>Neierobežots</w:t>
            </w:r>
          </w:p>
        </w:tc>
        <w:tc>
          <w:tcPr>
            <w:tcW w:w="2268" w:type="dxa"/>
          </w:tcPr>
          <w:tbl>
            <w:tblPr>
              <w:tblW w:w="1984" w:type="dxa"/>
              <w:jc w:val="center"/>
              <w:tblCellSpacing w:w="15" w:type="dxa"/>
              <w:tblCellMar>
                <w:top w:w="15" w:type="dxa"/>
                <w:left w:w="15" w:type="dxa"/>
                <w:bottom w:w="15" w:type="dxa"/>
                <w:right w:w="15" w:type="dxa"/>
              </w:tblCellMar>
              <w:tblLook w:val="04A0" w:firstRow="1" w:lastRow="0" w:firstColumn="1" w:lastColumn="0" w:noHBand="0" w:noVBand="1"/>
            </w:tblPr>
            <w:tblGrid>
              <w:gridCol w:w="1984"/>
            </w:tblGrid>
            <w:tr w:rsidR="00E71533" w:rsidRPr="00F34FA3" w:rsidTr="006B7FD0">
              <w:trPr>
                <w:trHeight w:val="903"/>
                <w:tblCellSpacing w:w="15" w:type="dxa"/>
                <w:jc w:val="center"/>
              </w:trPr>
              <w:tc>
                <w:tcPr>
                  <w:tcW w:w="0" w:type="auto"/>
                  <w:vAlign w:val="center"/>
                </w:tcPr>
                <w:p w:rsidR="00E71533" w:rsidRPr="00F34FA3" w:rsidRDefault="00E71533" w:rsidP="006B7FD0">
                  <w:pPr>
                    <w:jc w:val="center"/>
                    <w:rPr>
                      <w:sz w:val="22"/>
                      <w:szCs w:val="22"/>
                    </w:rPr>
                  </w:pPr>
                  <w:r w:rsidRPr="00F34FA3">
                    <w:rPr>
                      <w:sz w:val="22"/>
                      <w:szCs w:val="22"/>
                    </w:rPr>
                    <w:t>Tabulas ieraksts ar lauciņiem (Nosaukums, Gads, Žanrs, Režisors)</w:t>
                  </w:r>
                </w:p>
              </w:tc>
            </w:tr>
          </w:tbl>
          <w:p w:rsidR="00E71533" w:rsidRPr="00F34FA3" w:rsidRDefault="00E71533" w:rsidP="006B7FD0">
            <w:pPr>
              <w:jc w:val="center"/>
              <w:rPr>
                <w:vanish/>
                <w:sz w:val="22"/>
                <w:szCs w:val="22"/>
              </w:rPr>
            </w:pPr>
          </w:p>
          <w:tbl>
            <w:tblPr>
              <w:tblW w:w="93" w:type="dxa"/>
              <w:tblCellSpacing w:w="15" w:type="dxa"/>
              <w:tblCellMar>
                <w:top w:w="15" w:type="dxa"/>
                <w:left w:w="15" w:type="dxa"/>
                <w:bottom w:w="15" w:type="dxa"/>
                <w:right w:w="15" w:type="dxa"/>
              </w:tblCellMar>
              <w:tblLook w:val="04A0" w:firstRow="1" w:lastRow="0" w:firstColumn="1" w:lastColumn="0" w:noHBand="0" w:noVBand="1"/>
            </w:tblPr>
            <w:tblGrid>
              <w:gridCol w:w="96"/>
            </w:tblGrid>
            <w:tr w:rsidR="00E71533" w:rsidRPr="00F34FA3">
              <w:trPr>
                <w:trHeight w:val="117"/>
                <w:tblCellSpacing w:w="15" w:type="dxa"/>
              </w:trPr>
              <w:tc>
                <w:tcPr>
                  <w:tcW w:w="0" w:type="auto"/>
                  <w:vAlign w:val="center"/>
                </w:tcPr>
                <w:p w:rsidR="00E71533" w:rsidRPr="00F34FA3" w:rsidRDefault="00E71533" w:rsidP="006B7FD0">
                  <w:pPr>
                    <w:jc w:val="center"/>
                    <w:rPr>
                      <w:sz w:val="22"/>
                      <w:szCs w:val="22"/>
                    </w:rPr>
                  </w:pPr>
                </w:p>
              </w:tc>
            </w:tr>
          </w:tbl>
          <w:p w:rsidR="00E71533" w:rsidRPr="00F34FA3" w:rsidRDefault="00E71533" w:rsidP="006B7FD0">
            <w:pPr>
              <w:jc w:val="center"/>
              <w:rPr>
                <w:sz w:val="22"/>
                <w:szCs w:val="22"/>
              </w:rPr>
            </w:pPr>
          </w:p>
        </w:tc>
        <w:tc>
          <w:tcPr>
            <w:tcW w:w="2410" w:type="dxa"/>
          </w:tcPr>
          <w:p w:rsidR="00E71533" w:rsidRPr="00F34FA3" w:rsidRDefault="00E71533" w:rsidP="006B7FD0">
            <w:pPr>
              <w:jc w:val="center"/>
              <w:rPr>
                <w:sz w:val="22"/>
                <w:szCs w:val="22"/>
                <w:lang w:val="lv-LV"/>
              </w:rPr>
            </w:pPr>
            <w:r w:rsidRPr="00F34FA3">
              <w:rPr>
                <w:sz w:val="22"/>
                <w:szCs w:val="22"/>
                <w:lang w:val="lv-LV"/>
              </w:rPr>
              <w:t>Glabā informāciju par katru filmu</w:t>
            </w:r>
          </w:p>
        </w:tc>
      </w:tr>
      <w:tr w:rsidR="00E71533" w:rsidTr="00F34FA3">
        <w:trPr>
          <w:trHeight w:val="626"/>
        </w:trPr>
        <w:tc>
          <w:tcPr>
            <w:tcW w:w="722" w:type="dxa"/>
          </w:tcPr>
          <w:p w:rsidR="00E71533" w:rsidRPr="00F34FA3" w:rsidRDefault="00E71533" w:rsidP="006B7FD0">
            <w:pPr>
              <w:jc w:val="center"/>
              <w:rPr>
                <w:sz w:val="22"/>
                <w:szCs w:val="22"/>
                <w:lang w:val="lv-LV"/>
              </w:rPr>
            </w:pPr>
            <w:r w:rsidRPr="00F34FA3">
              <w:rPr>
                <w:sz w:val="22"/>
                <w:szCs w:val="22"/>
                <w:lang w:val="lv-LV"/>
              </w:rPr>
              <w:t>2.</w:t>
            </w:r>
          </w:p>
        </w:tc>
        <w:tc>
          <w:tcPr>
            <w:tcW w:w="2108" w:type="dxa"/>
          </w:tcPr>
          <w:p w:rsidR="00E71533" w:rsidRPr="00F34FA3" w:rsidRDefault="00E71533" w:rsidP="006B7FD0">
            <w:pPr>
              <w:jc w:val="center"/>
              <w:rPr>
                <w:sz w:val="22"/>
                <w:szCs w:val="22"/>
                <w:lang w:val="lv-LV"/>
              </w:rPr>
            </w:pPr>
            <w:r w:rsidRPr="00F34FA3">
              <w:rPr>
                <w:sz w:val="22"/>
                <w:szCs w:val="22"/>
                <w:lang w:val="lv-LV"/>
              </w:rPr>
              <w:t>Lietotājs</w:t>
            </w:r>
          </w:p>
        </w:tc>
        <w:tc>
          <w:tcPr>
            <w:tcW w:w="1701" w:type="dxa"/>
          </w:tcPr>
          <w:p w:rsidR="00E71533" w:rsidRPr="00F34FA3" w:rsidRDefault="00E71533" w:rsidP="006B7FD0">
            <w:pPr>
              <w:jc w:val="center"/>
              <w:rPr>
                <w:sz w:val="22"/>
                <w:szCs w:val="22"/>
                <w:lang w:val="lv-LV"/>
              </w:rPr>
            </w:pPr>
            <w:r w:rsidRPr="00F34FA3">
              <w:rPr>
                <w:sz w:val="22"/>
                <w:szCs w:val="22"/>
                <w:lang w:val="lv-LV"/>
              </w:rPr>
              <w:t>Neierobežots</w:t>
            </w:r>
          </w:p>
        </w:tc>
        <w:tc>
          <w:tcPr>
            <w:tcW w:w="2268" w:type="dxa"/>
          </w:tcPr>
          <w:p w:rsidR="00E71533" w:rsidRPr="00F34FA3" w:rsidRDefault="00E71533" w:rsidP="006B7FD0">
            <w:pPr>
              <w:jc w:val="center"/>
              <w:rPr>
                <w:sz w:val="22"/>
                <w:szCs w:val="22"/>
                <w:lang w:val="lv-LV"/>
              </w:rPr>
            </w:pPr>
            <w:r w:rsidRPr="00F34FA3">
              <w:rPr>
                <w:sz w:val="22"/>
                <w:szCs w:val="22"/>
                <w:lang w:val="lv-LV"/>
              </w:rPr>
              <w:t>Reģistrācijas profils</w:t>
            </w:r>
          </w:p>
        </w:tc>
        <w:tc>
          <w:tcPr>
            <w:tcW w:w="2410" w:type="dxa"/>
          </w:tcPr>
          <w:tbl>
            <w:tblPr>
              <w:tblW w:w="1984" w:type="dxa"/>
              <w:jc w:val="center"/>
              <w:tblCellSpacing w:w="15" w:type="dxa"/>
              <w:tblCellMar>
                <w:top w:w="15" w:type="dxa"/>
                <w:left w:w="15" w:type="dxa"/>
                <w:bottom w:w="15" w:type="dxa"/>
                <w:right w:w="15" w:type="dxa"/>
              </w:tblCellMar>
              <w:tblLook w:val="04A0" w:firstRow="1" w:lastRow="0" w:firstColumn="1" w:lastColumn="0" w:noHBand="0" w:noVBand="1"/>
            </w:tblPr>
            <w:tblGrid>
              <w:gridCol w:w="1984"/>
            </w:tblGrid>
            <w:tr w:rsidR="00E71533" w:rsidRPr="00F34FA3" w:rsidTr="006B7FD0">
              <w:trPr>
                <w:trHeight w:val="451"/>
                <w:tblCellSpacing w:w="15" w:type="dxa"/>
                <w:jc w:val="center"/>
              </w:trPr>
              <w:tc>
                <w:tcPr>
                  <w:tcW w:w="0" w:type="auto"/>
                  <w:vAlign w:val="center"/>
                </w:tcPr>
                <w:p w:rsidR="00E71533" w:rsidRPr="00F34FA3" w:rsidRDefault="00E71533" w:rsidP="006B7FD0">
                  <w:pPr>
                    <w:jc w:val="center"/>
                    <w:rPr>
                      <w:sz w:val="22"/>
                      <w:szCs w:val="22"/>
                    </w:rPr>
                  </w:pPr>
                  <w:r w:rsidRPr="00F34FA3">
                    <w:rPr>
                      <w:sz w:val="22"/>
                      <w:szCs w:val="22"/>
                    </w:rPr>
                    <w:t>Nodrošina piekļuvi sistēmai un datiem</w:t>
                  </w:r>
                </w:p>
              </w:tc>
            </w:tr>
          </w:tbl>
          <w:p w:rsidR="00E71533" w:rsidRPr="00F34FA3" w:rsidRDefault="00E71533" w:rsidP="006B7FD0">
            <w:pPr>
              <w:jc w:val="center"/>
              <w:rPr>
                <w:vanish/>
                <w:sz w:val="22"/>
                <w:szCs w:val="22"/>
              </w:rPr>
            </w:pPr>
          </w:p>
          <w:tbl>
            <w:tblPr>
              <w:tblW w:w="93" w:type="dxa"/>
              <w:tblCellSpacing w:w="15" w:type="dxa"/>
              <w:tblCellMar>
                <w:top w:w="15" w:type="dxa"/>
                <w:left w:w="15" w:type="dxa"/>
                <w:bottom w:w="15" w:type="dxa"/>
                <w:right w:w="15" w:type="dxa"/>
              </w:tblCellMar>
              <w:tblLook w:val="04A0" w:firstRow="1" w:lastRow="0" w:firstColumn="1" w:lastColumn="0" w:noHBand="0" w:noVBand="1"/>
            </w:tblPr>
            <w:tblGrid>
              <w:gridCol w:w="96"/>
            </w:tblGrid>
            <w:tr w:rsidR="00E71533" w:rsidRPr="00F34FA3">
              <w:trPr>
                <w:trHeight w:val="117"/>
                <w:tblCellSpacing w:w="15" w:type="dxa"/>
              </w:trPr>
              <w:tc>
                <w:tcPr>
                  <w:tcW w:w="0" w:type="auto"/>
                  <w:vAlign w:val="center"/>
                </w:tcPr>
                <w:p w:rsidR="00E71533" w:rsidRPr="00F34FA3" w:rsidRDefault="00E71533" w:rsidP="006B7FD0">
                  <w:pPr>
                    <w:jc w:val="center"/>
                    <w:rPr>
                      <w:sz w:val="22"/>
                      <w:szCs w:val="22"/>
                    </w:rPr>
                  </w:pPr>
                </w:p>
              </w:tc>
            </w:tr>
          </w:tbl>
          <w:p w:rsidR="00E71533" w:rsidRPr="00F34FA3" w:rsidRDefault="00E71533" w:rsidP="006B7FD0">
            <w:pPr>
              <w:ind w:left="720" w:hanging="720"/>
              <w:jc w:val="center"/>
              <w:rPr>
                <w:sz w:val="22"/>
                <w:szCs w:val="22"/>
              </w:rPr>
            </w:pPr>
          </w:p>
        </w:tc>
      </w:tr>
      <w:tr w:rsidR="00E71533" w:rsidTr="004E53A3">
        <w:trPr>
          <w:trHeight w:val="439"/>
        </w:trPr>
        <w:tc>
          <w:tcPr>
            <w:tcW w:w="722" w:type="dxa"/>
          </w:tcPr>
          <w:p w:rsidR="00E71533" w:rsidRPr="00F34FA3" w:rsidRDefault="00E71533" w:rsidP="006B7FD0">
            <w:pPr>
              <w:jc w:val="center"/>
              <w:rPr>
                <w:sz w:val="22"/>
                <w:szCs w:val="22"/>
                <w:lang w:val="lv-LV"/>
              </w:rPr>
            </w:pPr>
            <w:r w:rsidRPr="00F34FA3">
              <w:rPr>
                <w:sz w:val="22"/>
                <w:szCs w:val="22"/>
                <w:lang w:val="lv-LV"/>
              </w:rPr>
              <w:t>3.</w:t>
            </w:r>
          </w:p>
        </w:tc>
        <w:tc>
          <w:tcPr>
            <w:tcW w:w="2108" w:type="dxa"/>
          </w:tcPr>
          <w:p w:rsidR="00E71533" w:rsidRPr="00F34FA3" w:rsidRDefault="00E71533" w:rsidP="006B7FD0">
            <w:pPr>
              <w:jc w:val="center"/>
              <w:rPr>
                <w:sz w:val="22"/>
                <w:szCs w:val="22"/>
                <w:lang w:val="lv-LV"/>
              </w:rPr>
            </w:pPr>
            <w:r w:rsidRPr="00F34FA3">
              <w:rPr>
                <w:sz w:val="22"/>
                <w:szCs w:val="22"/>
                <w:lang w:val="lv-LV"/>
              </w:rPr>
              <w:t>Poga “Pievienot filmu”</w:t>
            </w:r>
          </w:p>
        </w:tc>
        <w:tc>
          <w:tcPr>
            <w:tcW w:w="1701" w:type="dxa"/>
          </w:tcPr>
          <w:p w:rsidR="00E71533" w:rsidRPr="00F34FA3" w:rsidRDefault="00E71533" w:rsidP="006B7FD0">
            <w:pPr>
              <w:jc w:val="center"/>
              <w:rPr>
                <w:sz w:val="22"/>
                <w:szCs w:val="22"/>
                <w:lang w:val="lv-LV"/>
              </w:rPr>
            </w:pPr>
            <w:r w:rsidRPr="00F34FA3">
              <w:rPr>
                <w:sz w:val="22"/>
                <w:szCs w:val="22"/>
                <w:lang w:val="lv-LV"/>
              </w:rPr>
              <w:t>1</w:t>
            </w:r>
          </w:p>
        </w:tc>
        <w:tc>
          <w:tcPr>
            <w:tcW w:w="2268" w:type="dxa"/>
          </w:tcPr>
          <w:p w:rsidR="00E71533" w:rsidRPr="00F34FA3" w:rsidRDefault="00E71533" w:rsidP="006B7FD0">
            <w:pPr>
              <w:jc w:val="center"/>
              <w:rPr>
                <w:sz w:val="22"/>
                <w:szCs w:val="22"/>
                <w:lang w:val="lv-LV"/>
              </w:rPr>
            </w:pPr>
            <w:r w:rsidRPr="00F34FA3">
              <w:rPr>
                <w:sz w:val="22"/>
                <w:szCs w:val="22"/>
                <w:lang w:val="lv-LV"/>
              </w:rPr>
              <w:t>Zaļa poga ar plusa ikonu</w:t>
            </w:r>
          </w:p>
        </w:tc>
        <w:tc>
          <w:tcPr>
            <w:tcW w:w="2410" w:type="dxa"/>
          </w:tcPr>
          <w:p w:rsidR="00E71533" w:rsidRPr="00F34FA3" w:rsidRDefault="00E71533" w:rsidP="006B7FD0">
            <w:pPr>
              <w:jc w:val="center"/>
              <w:rPr>
                <w:sz w:val="22"/>
                <w:szCs w:val="22"/>
                <w:lang w:val="lv-LV"/>
              </w:rPr>
            </w:pPr>
            <w:r w:rsidRPr="00F34FA3">
              <w:rPr>
                <w:sz w:val="22"/>
                <w:szCs w:val="22"/>
                <w:lang w:val="lv-LV"/>
              </w:rPr>
              <w:t>Atver filmu ievades formu</w:t>
            </w:r>
          </w:p>
        </w:tc>
      </w:tr>
      <w:tr w:rsidR="00E71533" w:rsidTr="004E53A3">
        <w:trPr>
          <w:trHeight w:val="451"/>
        </w:trPr>
        <w:tc>
          <w:tcPr>
            <w:tcW w:w="722" w:type="dxa"/>
          </w:tcPr>
          <w:p w:rsidR="00E71533" w:rsidRPr="00F34FA3" w:rsidRDefault="00E71533" w:rsidP="006B7FD0">
            <w:pPr>
              <w:jc w:val="center"/>
              <w:rPr>
                <w:sz w:val="22"/>
                <w:szCs w:val="22"/>
                <w:lang w:val="lv-LV"/>
              </w:rPr>
            </w:pPr>
            <w:r w:rsidRPr="00F34FA3">
              <w:rPr>
                <w:sz w:val="22"/>
                <w:szCs w:val="22"/>
                <w:lang w:val="lv-LV"/>
              </w:rPr>
              <w:t>4.</w:t>
            </w:r>
          </w:p>
        </w:tc>
        <w:tc>
          <w:tcPr>
            <w:tcW w:w="2108" w:type="dxa"/>
          </w:tcPr>
          <w:p w:rsidR="00E71533" w:rsidRPr="00F34FA3" w:rsidRDefault="00E71533" w:rsidP="006B7FD0">
            <w:pPr>
              <w:jc w:val="center"/>
              <w:rPr>
                <w:sz w:val="22"/>
                <w:szCs w:val="22"/>
                <w:lang w:val="lv-LV"/>
              </w:rPr>
            </w:pPr>
            <w:r w:rsidRPr="00F34FA3">
              <w:rPr>
                <w:sz w:val="22"/>
                <w:szCs w:val="22"/>
                <w:lang w:val="lv-LV"/>
              </w:rPr>
              <w:t>Meklēšanas lauks</w:t>
            </w:r>
          </w:p>
        </w:tc>
        <w:tc>
          <w:tcPr>
            <w:tcW w:w="1701" w:type="dxa"/>
          </w:tcPr>
          <w:p w:rsidR="00E71533" w:rsidRPr="00F34FA3" w:rsidRDefault="00E71533" w:rsidP="006B7FD0">
            <w:pPr>
              <w:jc w:val="center"/>
              <w:rPr>
                <w:sz w:val="22"/>
                <w:szCs w:val="22"/>
                <w:lang w:val="lv-LV"/>
              </w:rPr>
            </w:pPr>
            <w:r w:rsidRPr="00F34FA3">
              <w:rPr>
                <w:sz w:val="22"/>
                <w:szCs w:val="22"/>
                <w:lang w:val="lv-LV"/>
              </w:rPr>
              <w:t>1</w:t>
            </w:r>
          </w:p>
        </w:tc>
        <w:tc>
          <w:tcPr>
            <w:tcW w:w="2268" w:type="dxa"/>
          </w:tcPr>
          <w:p w:rsidR="00E71533" w:rsidRPr="00F34FA3" w:rsidRDefault="00E71533" w:rsidP="006B7FD0">
            <w:pPr>
              <w:jc w:val="center"/>
              <w:rPr>
                <w:sz w:val="22"/>
                <w:szCs w:val="22"/>
                <w:lang w:val="lv-LV"/>
              </w:rPr>
            </w:pPr>
            <w:r w:rsidRPr="00F34FA3">
              <w:rPr>
                <w:sz w:val="22"/>
                <w:szCs w:val="22"/>
                <w:lang w:val="lv-LV"/>
              </w:rPr>
              <w:t>Teksta ievades lauks augšpusē</w:t>
            </w:r>
          </w:p>
        </w:tc>
        <w:tc>
          <w:tcPr>
            <w:tcW w:w="2410" w:type="dxa"/>
          </w:tcPr>
          <w:p w:rsidR="00E71533" w:rsidRPr="00F34FA3" w:rsidRDefault="00E71533" w:rsidP="006B7FD0">
            <w:pPr>
              <w:jc w:val="center"/>
              <w:rPr>
                <w:sz w:val="22"/>
                <w:szCs w:val="22"/>
                <w:lang w:val="lv-LV"/>
              </w:rPr>
            </w:pPr>
            <w:r w:rsidRPr="00F34FA3">
              <w:rPr>
                <w:sz w:val="22"/>
                <w:szCs w:val="22"/>
                <w:lang w:val="lv-LV"/>
              </w:rPr>
              <w:t>Ļauj filtrēt filmu sarakstu</w:t>
            </w:r>
          </w:p>
        </w:tc>
      </w:tr>
      <w:tr w:rsidR="00E71533" w:rsidTr="004E53A3">
        <w:trPr>
          <w:trHeight w:val="671"/>
        </w:trPr>
        <w:tc>
          <w:tcPr>
            <w:tcW w:w="722" w:type="dxa"/>
          </w:tcPr>
          <w:p w:rsidR="00E71533" w:rsidRPr="00F34FA3" w:rsidRDefault="00E71533" w:rsidP="006B7FD0">
            <w:pPr>
              <w:jc w:val="center"/>
              <w:rPr>
                <w:sz w:val="22"/>
                <w:szCs w:val="22"/>
                <w:lang w:val="lv-LV"/>
              </w:rPr>
            </w:pPr>
            <w:r w:rsidRPr="00F34FA3">
              <w:rPr>
                <w:sz w:val="22"/>
                <w:szCs w:val="22"/>
                <w:lang w:val="lv-LV"/>
              </w:rPr>
              <w:t>5.</w:t>
            </w:r>
          </w:p>
        </w:tc>
        <w:tc>
          <w:tcPr>
            <w:tcW w:w="2108" w:type="dxa"/>
          </w:tcPr>
          <w:p w:rsidR="00E71533" w:rsidRPr="00F34FA3" w:rsidRDefault="00E71533" w:rsidP="006B7FD0">
            <w:pPr>
              <w:jc w:val="center"/>
              <w:rPr>
                <w:sz w:val="22"/>
                <w:szCs w:val="22"/>
                <w:lang w:val="lv-LV"/>
              </w:rPr>
            </w:pPr>
            <w:r w:rsidRPr="00F34FA3">
              <w:rPr>
                <w:sz w:val="22"/>
                <w:szCs w:val="22"/>
                <w:lang w:val="lv-LV"/>
              </w:rPr>
              <w:t>Navigācijas josla</w:t>
            </w:r>
          </w:p>
        </w:tc>
        <w:tc>
          <w:tcPr>
            <w:tcW w:w="1701" w:type="dxa"/>
          </w:tcPr>
          <w:p w:rsidR="00E71533" w:rsidRPr="00F34FA3" w:rsidRDefault="00E71533" w:rsidP="006B7FD0">
            <w:pPr>
              <w:jc w:val="center"/>
              <w:rPr>
                <w:sz w:val="22"/>
                <w:szCs w:val="22"/>
                <w:lang w:val="lv-LV"/>
              </w:rPr>
            </w:pPr>
            <w:r w:rsidRPr="00F34FA3">
              <w:rPr>
                <w:sz w:val="22"/>
                <w:szCs w:val="22"/>
                <w:lang w:val="lv-LV"/>
              </w:rPr>
              <w:t>1</w:t>
            </w:r>
          </w:p>
        </w:tc>
        <w:tc>
          <w:tcPr>
            <w:tcW w:w="2268" w:type="dxa"/>
          </w:tcPr>
          <w:p w:rsidR="00E71533" w:rsidRPr="00F34FA3" w:rsidRDefault="00E71533" w:rsidP="006B7FD0">
            <w:pPr>
              <w:jc w:val="center"/>
              <w:rPr>
                <w:sz w:val="22"/>
                <w:szCs w:val="22"/>
                <w:lang w:val="lv-LV"/>
              </w:rPr>
            </w:pPr>
            <w:r w:rsidRPr="00F34FA3">
              <w:rPr>
                <w:sz w:val="22"/>
                <w:szCs w:val="22"/>
                <w:lang w:val="lv-LV"/>
              </w:rPr>
              <w:t>Augšējā izvēlne ar sadaļām</w:t>
            </w:r>
          </w:p>
        </w:tc>
        <w:tc>
          <w:tcPr>
            <w:tcW w:w="2410" w:type="dxa"/>
          </w:tcPr>
          <w:p w:rsidR="00E71533" w:rsidRPr="00F34FA3" w:rsidRDefault="00E71533" w:rsidP="006B7FD0">
            <w:pPr>
              <w:jc w:val="center"/>
              <w:rPr>
                <w:sz w:val="22"/>
                <w:szCs w:val="22"/>
                <w:lang w:val="lv-LV"/>
              </w:rPr>
            </w:pPr>
            <w:r w:rsidRPr="00F34FA3">
              <w:rPr>
                <w:sz w:val="22"/>
                <w:szCs w:val="22"/>
                <w:lang w:val="lv-LV"/>
              </w:rPr>
              <w:t>Nodrošina ātru pārvietošanos starp lapām</w:t>
            </w:r>
          </w:p>
        </w:tc>
      </w:tr>
      <w:tr w:rsidR="00E71533" w:rsidTr="004E53A3">
        <w:trPr>
          <w:trHeight w:val="659"/>
        </w:trPr>
        <w:tc>
          <w:tcPr>
            <w:tcW w:w="722" w:type="dxa"/>
          </w:tcPr>
          <w:p w:rsidR="00E71533" w:rsidRPr="00F34FA3" w:rsidRDefault="00E71533" w:rsidP="006B7FD0">
            <w:pPr>
              <w:jc w:val="center"/>
              <w:rPr>
                <w:sz w:val="22"/>
                <w:szCs w:val="22"/>
                <w:lang w:val="lv-LV"/>
              </w:rPr>
            </w:pPr>
            <w:r w:rsidRPr="00F34FA3">
              <w:rPr>
                <w:sz w:val="22"/>
                <w:szCs w:val="22"/>
                <w:lang w:val="lv-LV"/>
              </w:rPr>
              <w:t>6.</w:t>
            </w:r>
          </w:p>
        </w:tc>
        <w:tc>
          <w:tcPr>
            <w:tcW w:w="2108" w:type="dxa"/>
          </w:tcPr>
          <w:p w:rsidR="00E71533" w:rsidRPr="00F34FA3" w:rsidRDefault="00E71533" w:rsidP="006B7FD0">
            <w:pPr>
              <w:jc w:val="center"/>
              <w:rPr>
                <w:sz w:val="22"/>
                <w:szCs w:val="22"/>
                <w:lang w:val="lv-LV"/>
              </w:rPr>
            </w:pPr>
            <w:proofErr w:type="spellStart"/>
            <w:r w:rsidRPr="00F34FA3">
              <w:rPr>
                <w:sz w:val="22"/>
                <w:szCs w:val="22"/>
                <w:lang w:val="lv-LV"/>
              </w:rPr>
              <w:t>Admin</w:t>
            </w:r>
            <w:proofErr w:type="spellEnd"/>
            <w:r w:rsidRPr="00F34FA3">
              <w:rPr>
                <w:sz w:val="22"/>
                <w:szCs w:val="22"/>
                <w:lang w:val="lv-LV"/>
              </w:rPr>
              <w:t xml:space="preserve"> panelis</w:t>
            </w:r>
          </w:p>
        </w:tc>
        <w:tc>
          <w:tcPr>
            <w:tcW w:w="1701" w:type="dxa"/>
          </w:tcPr>
          <w:p w:rsidR="00E71533" w:rsidRPr="00F34FA3" w:rsidRDefault="00E71533" w:rsidP="006B7FD0">
            <w:pPr>
              <w:jc w:val="center"/>
              <w:rPr>
                <w:sz w:val="22"/>
                <w:szCs w:val="22"/>
                <w:lang w:val="lv-LV"/>
              </w:rPr>
            </w:pPr>
            <w:r w:rsidRPr="00F34FA3">
              <w:rPr>
                <w:sz w:val="22"/>
                <w:szCs w:val="22"/>
                <w:lang w:val="lv-LV"/>
              </w:rPr>
              <w:t>1</w:t>
            </w:r>
          </w:p>
        </w:tc>
        <w:tc>
          <w:tcPr>
            <w:tcW w:w="2268" w:type="dxa"/>
          </w:tcPr>
          <w:p w:rsidR="00E71533" w:rsidRPr="00F34FA3" w:rsidRDefault="00E71533" w:rsidP="006B7FD0">
            <w:pPr>
              <w:jc w:val="center"/>
              <w:rPr>
                <w:sz w:val="22"/>
                <w:szCs w:val="22"/>
                <w:lang w:val="lv-LV"/>
              </w:rPr>
            </w:pPr>
            <w:r w:rsidRPr="00F34FA3">
              <w:rPr>
                <w:sz w:val="22"/>
                <w:szCs w:val="22"/>
                <w:lang w:val="lv-LV"/>
              </w:rPr>
              <w:t>Atsevišķa sadaļa</w:t>
            </w:r>
          </w:p>
          <w:p w:rsidR="00E71533" w:rsidRPr="00F34FA3" w:rsidRDefault="00E71533" w:rsidP="006B7FD0">
            <w:pPr>
              <w:jc w:val="center"/>
              <w:rPr>
                <w:sz w:val="22"/>
                <w:szCs w:val="22"/>
                <w:lang w:val="lv-LV"/>
              </w:rPr>
            </w:pPr>
          </w:p>
        </w:tc>
        <w:tc>
          <w:tcPr>
            <w:tcW w:w="2410" w:type="dxa"/>
          </w:tcPr>
          <w:p w:rsidR="00E71533" w:rsidRPr="00F34FA3" w:rsidRDefault="00E71533" w:rsidP="006B7FD0">
            <w:pPr>
              <w:jc w:val="center"/>
              <w:rPr>
                <w:sz w:val="22"/>
                <w:szCs w:val="22"/>
                <w:lang w:val="lv-LV"/>
              </w:rPr>
            </w:pPr>
            <w:r w:rsidRPr="00F34FA3">
              <w:rPr>
                <w:sz w:val="22"/>
                <w:szCs w:val="22"/>
                <w:lang w:val="lv-LV"/>
              </w:rPr>
              <w:t>Lietotāju pārvaldība un sistēmas uzraudzība</w:t>
            </w:r>
          </w:p>
        </w:tc>
      </w:tr>
    </w:tbl>
    <w:p w:rsidR="00FB3F6B" w:rsidRDefault="00FB3F6B">
      <w:pPr>
        <w:rPr>
          <w:lang w:val="lv-LV"/>
        </w:rPr>
      </w:pPr>
    </w:p>
    <w:p w:rsidR="00FB3F6B" w:rsidRDefault="00000000">
      <w:pPr>
        <w:rPr>
          <w:lang w:val="lv-LV"/>
        </w:rPr>
      </w:pPr>
      <w:r>
        <w:rPr>
          <w:lang w:val="lv-LV"/>
        </w:rPr>
        <w:br w:type="page"/>
      </w:r>
    </w:p>
    <w:p w:rsidR="00FB3F6B" w:rsidRDefault="00000000">
      <w:pPr>
        <w:pStyle w:val="Apaknodaa410"/>
      </w:pPr>
      <w:bookmarkStart w:id="121" w:name="_Toc214969398"/>
      <w:r>
        <w:rPr>
          <w:rStyle w:val="Strong"/>
          <w:b/>
          <w:bCs w:val="0"/>
        </w:rPr>
        <w:lastRenderedPageBreak/>
        <w:t>Programmatūras līmeņu apraksts</w:t>
      </w:r>
      <w:bookmarkEnd w:id="121"/>
    </w:p>
    <w:p w:rsidR="00FB3F6B" w:rsidRDefault="00000000" w:rsidP="008D04B5">
      <w:pPr>
        <w:pStyle w:val="Pamatteksts410"/>
        <w:ind w:left="357"/>
      </w:pPr>
      <w:r>
        <w:t xml:space="preserve">Sistēma tiek strukturēta </w:t>
      </w:r>
      <w:r>
        <w:rPr>
          <w:rStyle w:val="Strong"/>
        </w:rPr>
        <w:t>trīs līmeņos (</w:t>
      </w:r>
      <w:proofErr w:type="spellStart"/>
      <w:r>
        <w:rPr>
          <w:rStyle w:val="Strong"/>
        </w:rPr>
        <w:t>trīsslāņu</w:t>
      </w:r>
      <w:proofErr w:type="spellEnd"/>
      <w:r>
        <w:rPr>
          <w:rStyle w:val="Strong"/>
        </w:rPr>
        <w:t xml:space="preserve"> arhitektūrā):</w:t>
      </w:r>
    </w:p>
    <w:p w:rsidR="00FB3F6B" w:rsidRDefault="00000000">
      <w:pPr>
        <w:pStyle w:val="Iedaljums410"/>
      </w:pPr>
      <w:bookmarkStart w:id="122" w:name="_Toc214969399"/>
      <w:r>
        <w:rPr>
          <w:rStyle w:val="Strong"/>
          <w:b/>
          <w:bCs w:val="0"/>
        </w:rPr>
        <w:t>Lietotāja interfeiss (</w:t>
      </w:r>
      <w:proofErr w:type="spellStart"/>
      <w:r>
        <w:rPr>
          <w:rStyle w:val="Strong"/>
          <w:b/>
          <w:bCs w:val="0"/>
        </w:rPr>
        <w:t>Frontend</w:t>
      </w:r>
      <w:proofErr w:type="spellEnd"/>
      <w:r>
        <w:rPr>
          <w:rStyle w:val="Strong"/>
          <w:b/>
          <w:bCs w:val="0"/>
        </w:rPr>
        <w:t>)</w:t>
      </w:r>
      <w:bookmarkEnd w:id="122"/>
    </w:p>
    <w:p w:rsidR="00FB3F6B" w:rsidRDefault="00000000">
      <w:pPr>
        <w:pStyle w:val="Pamatteksts410"/>
        <w:numPr>
          <w:ilvl w:val="0"/>
          <w:numId w:val="8"/>
        </w:numPr>
      </w:pPr>
      <w:r>
        <w:t xml:space="preserve">Izveidots ar </w:t>
      </w:r>
      <w:r>
        <w:rPr>
          <w:i/>
          <w:iCs/>
        </w:rPr>
        <w:t>HTML</w:t>
      </w:r>
      <w:r>
        <w:t xml:space="preserve">, </w:t>
      </w:r>
      <w:r>
        <w:rPr>
          <w:i/>
          <w:iCs/>
        </w:rPr>
        <w:t xml:space="preserve">CSS </w:t>
      </w:r>
      <w:r>
        <w:t xml:space="preserve">un </w:t>
      </w:r>
      <w:proofErr w:type="spellStart"/>
      <w:r>
        <w:rPr>
          <w:i/>
          <w:iCs/>
        </w:rPr>
        <w:t>JavaScript</w:t>
      </w:r>
      <w:proofErr w:type="spellEnd"/>
      <w:r>
        <w:t>.</w:t>
      </w:r>
    </w:p>
    <w:p w:rsidR="00FB3F6B" w:rsidRDefault="00000000">
      <w:pPr>
        <w:pStyle w:val="Pamatteksts410"/>
        <w:numPr>
          <w:ilvl w:val="0"/>
          <w:numId w:val="8"/>
        </w:numPr>
      </w:pPr>
      <w:r>
        <w:t>Atbild par datu ievadi un vizuālo noformējumu.</w:t>
      </w:r>
    </w:p>
    <w:p w:rsidR="00FB3F6B" w:rsidRDefault="00000000">
      <w:pPr>
        <w:pStyle w:val="Pamatteksts410"/>
        <w:numPr>
          <w:ilvl w:val="0"/>
          <w:numId w:val="8"/>
        </w:numPr>
      </w:pPr>
      <w:r>
        <w:t xml:space="preserve">Nodrošina lietotājam ērtu </w:t>
      </w:r>
      <w:proofErr w:type="spellStart"/>
      <w:r>
        <w:t>saskarni</w:t>
      </w:r>
      <w:proofErr w:type="spellEnd"/>
      <w:r>
        <w:t xml:space="preserve"> ar pogām, laukiem un tabulām.</w:t>
      </w:r>
    </w:p>
    <w:p w:rsidR="00FB3F6B" w:rsidRDefault="00000000">
      <w:pPr>
        <w:pStyle w:val="Iedaljums410"/>
      </w:pPr>
      <w:bookmarkStart w:id="123" w:name="_Toc214969400"/>
      <w:proofErr w:type="spellStart"/>
      <w:r>
        <w:rPr>
          <w:rStyle w:val="Strong"/>
          <w:b/>
          <w:bCs w:val="0"/>
        </w:rPr>
        <w:t>Lietojumloģikas</w:t>
      </w:r>
      <w:proofErr w:type="spellEnd"/>
      <w:r>
        <w:rPr>
          <w:rStyle w:val="Strong"/>
          <w:b/>
          <w:bCs w:val="0"/>
        </w:rPr>
        <w:t xml:space="preserve"> līmenis (</w:t>
      </w:r>
      <w:proofErr w:type="spellStart"/>
      <w:r>
        <w:rPr>
          <w:rStyle w:val="Strong"/>
          <w:b/>
          <w:bCs w:val="0"/>
        </w:rPr>
        <w:t>Backend</w:t>
      </w:r>
      <w:proofErr w:type="spellEnd"/>
      <w:r>
        <w:rPr>
          <w:rStyle w:val="Strong"/>
          <w:b/>
          <w:bCs w:val="0"/>
        </w:rPr>
        <w:t>)</w:t>
      </w:r>
      <w:bookmarkEnd w:id="123"/>
    </w:p>
    <w:p w:rsidR="00FB3F6B" w:rsidRDefault="00000000">
      <w:pPr>
        <w:pStyle w:val="Pamatteksts410"/>
        <w:numPr>
          <w:ilvl w:val="0"/>
          <w:numId w:val="8"/>
        </w:numPr>
      </w:pPr>
      <w:r>
        <w:t xml:space="preserve">Izstrādāts </w:t>
      </w:r>
      <w:r>
        <w:rPr>
          <w:i/>
          <w:iCs/>
        </w:rPr>
        <w:t xml:space="preserve">PHP </w:t>
      </w:r>
      <w:r>
        <w:t>valodā.</w:t>
      </w:r>
    </w:p>
    <w:p w:rsidR="00FB3F6B" w:rsidRDefault="00000000">
      <w:pPr>
        <w:pStyle w:val="Pamatteksts410"/>
        <w:numPr>
          <w:ilvl w:val="0"/>
          <w:numId w:val="8"/>
        </w:numPr>
      </w:pPr>
      <w:r>
        <w:t xml:space="preserve">Apstrādā lietotāja pieprasījumus, validē ievadi, kontrolē </w:t>
      </w:r>
      <w:r>
        <w:rPr>
          <w:i/>
          <w:iCs/>
        </w:rPr>
        <w:t xml:space="preserve">CRUD </w:t>
      </w:r>
      <w:r>
        <w:t>darbības.</w:t>
      </w:r>
    </w:p>
    <w:p w:rsidR="00FB3F6B" w:rsidRDefault="00000000">
      <w:pPr>
        <w:pStyle w:val="Iedaljums410"/>
      </w:pPr>
      <w:bookmarkStart w:id="124" w:name="_Toc214969401"/>
      <w:r>
        <w:rPr>
          <w:rStyle w:val="Strong"/>
          <w:b/>
          <w:bCs w:val="0"/>
        </w:rPr>
        <w:t>Datu bāzes līmenis (</w:t>
      </w:r>
      <w:proofErr w:type="spellStart"/>
      <w:r>
        <w:rPr>
          <w:rStyle w:val="Strong"/>
          <w:b/>
          <w:bCs w:val="0"/>
        </w:rPr>
        <w:t>Database</w:t>
      </w:r>
      <w:proofErr w:type="spellEnd"/>
      <w:r>
        <w:rPr>
          <w:rStyle w:val="Strong"/>
          <w:b/>
          <w:bCs w:val="0"/>
        </w:rPr>
        <w:t>)</w:t>
      </w:r>
      <w:bookmarkEnd w:id="124"/>
    </w:p>
    <w:p w:rsidR="00FB3F6B" w:rsidRDefault="00000000">
      <w:pPr>
        <w:pStyle w:val="Pamatteksts410"/>
        <w:numPr>
          <w:ilvl w:val="0"/>
          <w:numId w:val="8"/>
        </w:numPr>
      </w:pPr>
      <w:r>
        <w:t xml:space="preserve">Izmantota </w:t>
      </w:r>
      <w:proofErr w:type="spellStart"/>
      <w:r>
        <w:rPr>
          <w:i/>
          <w:iCs/>
        </w:rPr>
        <w:t>MySQL</w:t>
      </w:r>
      <w:proofErr w:type="spellEnd"/>
      <w:r>
        <w:rPr>
          <w:i/>
          <w:iCs/>
        </w:rPr>
        <w:t xml:space="preserve"> </w:t>
      </w:r>
      <w:r>
        <w:t>datubāze.</w:t>
      </w:r>
    </w:p>
    <w:p w:rsidR="00FB3F6B" w:rsidRDefault="00000000">
      <w:pPr>
        <w:pStyle w:val="Pamatteksts410"/>
        <w:numPr>
          <w:ilvl w:val="0"/>
          <w:numId w:val="8"/>
        </w:numPr>
      </w:pPr>
      <w:r>
        <w:t>Glabā visu informāciju par lietotājiem, filmām un statistiku.</w:t>
      </w:r>
    </w:p>
    <w:p w:rsidR="00FB3F6B" w:rsidRDefault="00000000">
      <w:pPr>
        <w:pStyle w:val="Iedaljums410"/>
        <w:rPr>
          <w:rStyle w:val="Strong"/>
          <w:b/>
          <w:bCs w:val="0"/>
        </w:rPr>
      </w:pPr>
      <w:bookmarkStart w:id="125" w:name="_Toc214969402"/>
      <w:r>
        <w:rPr>
          <w:rStyle w:val="Strong"/>
          <w:b/>
          <w:bCs w:val="0"/>
        </w:rPr>
        <w:t>Atšķirības starp līmeņiem</w:t>
      </w:r>
      <w:bookmarkEnd w:id="125"/>
    </w:p>
    <w:p w:rsidR="00FB3F6B" w:rsidRDefault="00000000">
      <w:pPr>
        <w:pStyle w:val="Pamatteksts410"/>
        <w:rPr>
          <w:b/>
          <w:bCs/>
        </w:rPr>
      </w:pPr>
      <w:r>
        <w:br/>
      </w:r>
      <w:proofErr w:type="spellStart"/>
      <w:r>
        <w:rPr>
          <w:i/>
          <w:iCs/>
        </w:rPr>
        <w:t>Frontend</w:t>
      </w:r>
      <w:proofErr w:type="spellEnd"/>
      <w:r>
        <w:rPr>
          <w:i/>
          <w:iCs/>
        </w:rPr>
        <w:t xml:space="preserve"> </w:t>
      </w:r>
      <w:r>
        <w:t xml:space="preserve">nodrošina lietotāja redzamo daļu, </w:t>
      </w:r>
      <w:proofErr w:type="spellStart"/>
      <w:r>
        <w:rPr>
          <w:i/>
          <w:iCs/>
        </w:rPr>
        <w:t>backend</w:t>
      </w:r>
      <w:proofErr w:type="spellEnd"/>
      <w:r>
        <w:rPr>
          <w:i/>
          <w:iCs/>
        </w:rPr>
        <w:t xml:space="preserve"> </w:t>
      </w:r>
      <w:r>
        <w:t xml:space="preserve">— loģisko apstrādi, bet datubāze — datu saglabāšanu. Šāda struktūra nodrošina drošību, </w:t>
      </w:r>
      <w:proofErr w:type="spellStart"/>
      <w:r>
        <w:t>uzturējamību</w:t>
      </w:r>
      <w:proofErr w:type="spellEnd"/>
      <w:r>
        <w:t xml:space="preserve"> un sistēmas paplašināšanas iespējas.</w:t>
      </w:r>
    </w:p>
    <w:p w:rsidR="00FB3F6B" w:rsidRDefault="00FB3F6B">
      <w:pPr>
        <w:rPr>
          <w:lang w:val="lv-LV"/>
        </w:rPr>
      </w:pPr>
    </w:p>
    <w:p w:rsidR="00FB3F6B" w:rsidRDefault="00000000">
      <w:pPr>
        <w:pStyle w:val="Apaknodaa410"/>
      </w:pPr>
      <w:bookmarkStart w:id="126" w:name="_Toc214969403"/>
      <w:r>
        <w:rPr>
          <w:rStyle w:val="Strong"/>
          <w:b/>
          <w:bCs w:val="0"/>
        </w:rPr>
        <w:t>Programmatūras gaitas apraksts (noteikumi)</w:t>
      </w:r>
      <w:bookmarkEnd w:id="126"/>
    </w:p>
    <w:p w:rsidR="00FB3F6B" w:rsidRDefault="00000000">
      <w:pPr>
        <w:pStyle w:val="Pamatteksts410"/>
        <w:numPr>
          <w:ilvl w:val="0"/>
          <w:numId w:val="9"/>
        </w:numPr>
      </w:pPr>
      <w:r>
        <w:t>Sistēma sākas ar pieteikšanās/</w:t>
      </w:r>
      <w:r>
        <w:rPr>
          <w:i/>
          <w:iCs/>
        </w:rPr>
        <w:t>log-</w:t>
      </w:r>
      <w:proofErr w:type="spellStart"/>
      <w:r>
        <w:rPr>
          <w:i/>
          <w:iCs/>
        </w:rPr>
        <w:t>in</w:t>
      </w:r>
      <w:proofErr w:type="spellEnd"/>
      <w:r>
        <w:t xml:space="preserve"> lapu.</w:t>
      </w:r>
    </w:p>
    <w:p w:rsidR="00FB3F6B" w:rsidRDefault="00000000">
      <w:pPr>
        <w:pStyle w:val="Pamatteksts410"/>
        <w:numPr>
          <w:ilvl w:val="0"/>
          <w:numId w:val="9"/>
        </w:numPr>
      </w:pPr>
      <w:r>
        <w:t>Lietotājam pieslēdzoties, tiek parādīta galvenā izvēlne ar filmu sarakstu.</w:t>
      </w:r>
    </w:p>
    <w:p w:rsidR="00FB3F6B" w:rsidRDefault="00000000">
      <w:pPr>
        <w:pStyle w:val="Pamatteksts410"/>
        <w:numPr>
          <w:ilvl w:val="0"/>
          <w:numId w:val="9"/>
        </w:numPr>
      </w:pPr>
      <w:r>
        <w:t>Lietotājs var pievienot jaunu filmu, rediģēt esošās vai tās dzēst.</w:t>
      </w:r>
    </w:p>
    <w:p w:rsidR="00FB3F6B" w:rsidRDefault="00000000">
      <w:pPr>
        <w:pStyle w:val="Pamatteksts410"/>
        <w:numPr>
          <w:ilvl w:val="0"/>
          <w:numId w:val="9"/>
        </w:numPr>
      </w:pPr>
      <w:r>
        <w:t>Meklēšanas funkcija ļauj atrast konkrētu filmu pēc nosaukuma vai žanra.</w:t>
      </w:r>
    </w:p>
    <w:p w:rsidR="00FB3F6B" w:rsidRDefault="00000000">
      <w:pPr>
        <w:pStyle w:val="Pamatteksts410"/>
        <w:numPr>
          <w:ilvl w:val="0"/>
          <w:numId w:val="9"/>
        </w:numPr>
      </w:pPr>
      <w:r>
        <w:t>Administrators var piekļūt paplašinātām funkcijām (lietotāju un datu pārvaldība).</w:t>
      </w:r>
    </w:p>
    <w:p w:rsidR="00FB3F6B" w:rsidRDefault="00000000">
      <w:pPr>
        <w:pStyle w:val="Pamatteksts410"/>
        <w:numPr>
          <w:ilvl w:val="0"/>
          <w:numId w:val="9"/>
        </w:numPr>
      </w:pPr>
      <w:r>
        <w:t>Sesija beidzas, kad lietotājs izrakstās vai pārlūkprogrammas logs tiek aizvērts.</w:t>
      </w:r>
    </w:p>
    <w:p w:rsidR="00FB3F6B" w:rsidRDefault="00000000" w:rsidP="006B7FD0">
      <w:pPr>
        <w:pStyle w:val="Nodaa410"/>
        <w:ind w:left="363" w:hanging="74"/>
      </w:pPr>
      <w:bookmarkStart w:id="127" w:name="_Toc214969404"/>
      <w:r w:rsidRPr="00684023">
        <w:lastRenderedPageBreak/>
        <w:t>Sistēmas</w:t>
      </w:r>
      <w:r>
        <w:t xml:space="preserve"> struktūras modelis</w:t>
      </w:r>
      <w:bookmarkEnd w:id="127"/>
    </w:p>
    <w:p w:rsidR="00FB3F6B" w:rsidRPr="00684023" w:rsidRDefault="00000000" w:rsidP="00684023">
      <w:pPr>
        <w:pStyle w:val="Apaknodaa410"/>
      </w:pPr>
      <w:bookmarkStart w:id="128" w:name="_Toc214969405"/>
      <w:r w:rsidRPr="00684023">
        <w:rPr>
          <w:rStyle w:val="Strong"/>
          <w:b/>
          <w:bCs w:val="0"/>
        </w:rPr>
        <w:t>Sistēmas struktūra</w:t>
      </w:r>
      <w:bookmarkEnd w:id="128"/>
    </w:p>
    <w:p w:rsidR="00FB3F6B" w:rsidRDefault="00000000" w:rsidP="008D04B5">
      <w:pPr>
        <w:pStyle w:val="Pamatteksts410"/>
        <w:ind w:left="567"/>
        <w:rPr>
          <w:lang w:eastAsia="zh-CN"/>
        </w:rPr>
      </w:pPr>
      <w:r>
        <w:rPr>
          <w:lang w:eastAsia="zh-CN"/>
        </w:rPr>
        <w:t xml:space="preserve">Filmu kolekcijas pārvaldības sistēma izstrādāta, balstoties uz </w:t>
      </w:r>
      <w:proofErr w:type="spellStart"/>
      <w:r>
        <w:rPr>
          <w:lang w:eastAsia="zh-CN"/>
        </w:rPr>
        <w:t>trīsslāņu</w:t>
      </w:r>
      <w:proofErr w:type="spellEnd"/>
      <w:r>
        <w:rPr>
          <w:lang w:eastAsia="zh-CN"/>
        </w:rPr>
        <w:t xml:space="preserve"> arhitektūras principu (</w:t>
      </w:r>
      <w:proofErr w:type="spellStart"/>
      <w:r>
        <w:rPr>
          <w:rStyle w:val="Emphasis"/>
          <w:lang w:eastAsia="zh-CN"/>
        </w:rPr>
        <w:t>Three-tier</w:t>
      </w:r>
      <w:proofErr w:type="spellEnd"/>
      <w:r>
        <w:rPr>
          <w:rStyle w:val="Emphasis"/>
          <w:lang w:eastAsia="zh-CN"/>
        </w:rPr>
        <w:t xml:space="preserve"> </w:t>
      </w:r>
      <w:proofErr w:type="spellStart"/>
      <w:r>
        <w:rPr>
          <w:rStyle w:val="Emphasis"/>
          <w:lang w:eastAsia="zh-CN"/>
        </w:rPr>
        <w:t>architecture</w:t>
      </w:r>
      <w:proofErr w:type="spellEnd"/>
      <w:r>
        <w:rPr>
          <w:lang w:eastAsia="zh-CN"/>
        </w:rPr>
        <w:t>), kas nodrošina drošu, pārskatāmu un viegli uzturamu sistēmas struktūru.</w:t>
      </w:r>
    </w:p>
    <w:p w:rsidR="00FB3F6B" w:rsidRDefault="00000000">
      <w:pPr>
        <w:pStyle w:val="Pamatteksts410"/>
      </w:pPr>
      <w:r>
        <w:rPr>
          <w:rStyle w:val="Strong"/>
        </w:rPr>
        <w:t>Sistēmas līmeņi:</w:t>
      </w:r>
    </w:p>
    <w:p w:rsidR="00FB3F6B" w:rsidRDefault="00000000">
      <w:pPr>
        <w:pStyle w:val="Iedaljums410"/>
        <w:rPr>
          <w:rStyle w:val="Strong"/>
          <w:b/>
          <w:bCs w:val="0"/>
        </w:rPr>
      </w:pPr>
      <w:bookmarkStart w:id="129" w:name="_Toc214969406"/>
      <w:r>
        <w:rPr>
          <w:rStyle w:val="Strong"/>
          <w:b/>
          <w:bCs w:val="0"/>
        </w:rPr>
        <w:t xml:space="preserve">Lietotāja </w:t>
      </w:r>
      <w:proofErr w:type="spellStart"/>
      <w:r>
        <w:rPr>
          <w:rStyle w:val="Strong"/>
          <w:b/>
          <w:bCs w:val="0"/>
        </w:rPr>
        <w:t>saskarnes</w:t>
      </w:r>
      <w:proofErr w:type="spellEnd"/>
      <w:r>
        <w:rPr>
          <w:rStyle w:val="Strong"/>
          <w:b/>
          <w:bCs w:val="0"/>
        </w:rPr>
        <w:t xml:space="preserve"> slānis (</w:t>
      </w:r>
      <w:proofErr w:type="spellStart"/>
      <w:r w:rsidRPr="00D45A35">
        <w:rPr>
          <w:rStyle w:val="Strong"/>
          <w:b/>
          <w:bCs w:val="0"/>
          <w:i/>
          <w:iCs/>
        </w:rPr>
        <w:t>Frontend</w:t>
      </w:r>
      <w:proofErr w:type="spellEnd"/>
      <w:r>
        <w:rPr>
          <w:rStyle w:val="Strong"/>
          <w:b/>
          <w:bCs w:val="0"/>
        </w:rPr>
        <w:t>)</w:t>
      </w:r>
      <w:bookmarkEnd w:id="129"/>
    </w:p>
    <w:p w:rsidR="00FB3F6B" w:rsidRDefault="00000000">
      <w:pPr>
        <w:pStyle w:val="Pamatteksts410"/>
        <w:rPr>
          <w:bCs/>
        </w:rPr>
      </w:pPr>
      <w:r>
        <w:t xml:space="preserve">Izstrādāts ar </w:t>
      </w:r>
      <w:r>
        <w:rPr>
          <w:i/>
          <w:iCs/>
        </w:rPr>
        <w:t>HTML5</w:t>
      </w:r>
      <w:r>
        <w:t xml:space="preserve">, </w:t>
      </w:r>
      <w:r>
        <w:rPr>
          <w:i/>
          <w:iCs/>
        </w:rPr>
        <w:t xml:space="preserve">CSS3 </w:t>
      </w:r>
      <w:r>
        <w:t xml:space="preserve">un </w:t>
      </w:r>
      <w:proofErr w:type="spellStart"/>
      <w:r>
        <w:rPr>
          <w:i/>
          <w:iCs/>
        </w:rPr>
        <w:t>JavaScript</w:t>
      </w:r>
      <w:proofErr w:type="spellEnd"/>
      <w:r>
        <w:t xml:space="preserve">, izmantojot </w:t>
      </w:r>
      <w:proofErr w:type="spellStart"/>
      <w:r>
        <w:rPr>
          <w:rStyle w:val="Emphasis"/>
        </w:rPr>
        <w:t>Bootstrap</w:t>
      </w:r>
      <w:proofErr w:type="spellEnd"/>
      <w:r>
        <w:t xml:space="preserve"> ietvaru.</w:t>
      </w:r>
      <w:r>
        <w:br/>
        <w:t>Šis slānis nodrošina vizuālo interfeisu un lietotāja mijiedarbību ar sistēmu. Tas atbild par datu ievadi un attēlošanu.</w:t>
      </w:r>
    </w:p>
    <w:p w:rsidR="00FB3F6B" w:rsidRDefault="00000000">
      <w:pPr>
        <w:pStyle w:val="Iedaljums410"/>
        <w:rPr>
          <w:rStyle w:val="Strong"/>
          <w:b/>
          <w:bCs w:val="0"/>
        </w:rPr>
      </w:pPr>
      <w:bookmarkStart w:id="130" w:name="_Toc214969407"/>
      <w:proofErr w:type="spellStart"/>
      <w:r>
        <w:rPr>
          <w:rStyle w:val="Strong"/>
          <w:b/>
          <w:bCs w:val="0"/>
        </w:rPr>
        <w:t>Lietojumloģikas</w:t>
      </w:r>
      <w:proofErr w:type="spellEnd"/>
      <w:r>
        <w:rPr>
          <w:rStyle w:val="Strong"/>
          <w:b/>
          <w:bCs w:val="0"/>
        </w:rPr>
        <w:t xml:space="preserve"> slānis (</w:t>
      </w:r>
      <w:proofErr w:type="spellStart"/>
      <w:r w:rsidRPr="00D45A35">
        <w:rPr>
          <w:rStyle w:val="Strong"/>
          <w:b/>
          <w:bCs w:val="0"/>
          <w:i/>
          <w:iCs/>
        </w:rPr>
        <w:t>Backend</w:t>
      </w:r>
      <w:proofErr w:type="spellEnd"/>
      <w:r>
        <w:rPr>
          <w:rStyle w:val="Strong"/>
          <w:b/>
          <w:bCs w:val="0"/>
        </w:rPr>
        <w:t>)</w:t>
      </w:r>
      <w:bookmarkEnd w:id="130"/>
    </w:p>
    <w:p w:rsidR="00FB3F6B" w:rsidRDefault="00000000">
      <w:pPr>
        <w:pStyle w:val="Pamatteksts410"/>
      </w:pPr>
      <w:r>
        <w:t xml:space="preserve">Veidots </w:t>
      </w:r>
      <w:r>
        <w:rPr>
          <w:i/>
          <w:iCs/>
        </w:rPr>
        <w:t>PHP</w:t>
      </w:r>
      <w:r>
        <w:t xml:space="preserve"> valodā. Šeit tiek veikta datu apstrāde, validācija, lietotāju autentifikācija un komunikācija starp </w:t>
      </w:r>
      <w:proofErr w:type="spellStart"/>
      <w:r>
        <w:t>saskarni</w:t>
      </w:r>
      <w:proofErr w:type="spellEnd"/>
      <w:r>
        <w:t xml:space="preserve"> un datubāzi.</w:t>
      </w:r>
      <w:r>
        <w:br/>
        <w:t>Katrs lietotāja pieprasījums tiek pārbaudīts, apstrādāts un nosūtīts tālāk uz datu slāni.</w:t>
      </w:r>
    </w:p>
    <w:p w:rsidR="00FB3F6B" w:rsidRDefault="00000000">
      <w:pPr>
        <w:pStyle w:val="Iedaljums410"/>
      </w:pPr>
      <w:bookmarkStart w:id="131" w:name="_Toc214969408"/>
      <w:r>
        <w:rPr>
          <w:rStyle w:val="Strong"/>
          <w:b/>
          <w:bCs w:val="0"/>
        </w:rPr>
        <w:t>Datu slānis (</w:t>
      </w:r>
      <w:proofErr w:type="spellStart"/>
      <w:r w:rsidRPr="00D45A35">
        <w:rPr>
          <w:rStyle w:val="Strong"/>
          <w:b/>
          <w:bCs w:val="0"/>
          <w:i/>
          <w:iCs/>
        </w:rPr>
        <w:t>Database</w:t>
      </w:r>
      <w:proofErr w:type="spellEnd"/>
      <w:r>
        <w:rPr>
          <w:rStyle w:val="Strong"/>
          <w:b/>
          <w:bCs w:val="0"/>
        </w:rPr>
        <w:t>)</w:t>
      </w:r>
      <w:bookmarkEnd w:id="131"/>
    </w:p>
    <w:p w:rsidR="00FB3F6B" w:rsidRDefault="00000000">
      <w:pPr>
        <w:pStyle w:val="Pamatteksts410"/>
      </w:pPr>
      <w:r>
        <w:t xml:space="preserve">Tiek izmantota </w:t>
      </w:r>
      <w:proofErr w:type="spellStart"/>
      <w:r>
        <w:rPr>
          <w:rStyle w:val="Emphasis"/>
        </w:rPr>
        <w:t>MySQL</w:t>
      </w:r>
      <w:proofErr w:type="spellEnd"/>
      <w:r>
        <w:t xml:space="preserve"> datubāze, kurā tiek glabāta visa informācija par lietotājiem, filmām un atsauksmēm.</w:t>
      </w:r>
      <w:r>
        <w:br/>
        <w:t>Tiek uzturētas saites starp tabulām, izmantojot primārās un ārējās atslēgas.</w:t>
      </w:r>
    </w:p>
    <w:p w:rsidR="00FB3F6B" w:rsidRDefault="00FB3F6B">
      <w:pPr>
        <w:rPr>
          <w:lang w:val="lv-LV"/>
        </w:rPr>
      </w:pPr>
    </w:p>
    <w:p w:rsidR="00FB3F6B" w:rsidRDefault="00000000">
      <w:pPr>
        <w:pStyle w:val="Apaknodaa410"/>
        <w:rPr>
          <w:sz w:val="27"/>
          <w:szCs w:val="27"/>
          <w:lang w:val="zh-CN"/>
        </w:rPr>
      </w:pPr>
      <w:bookmarkStart w:id="132" w:name="_Toc214969409"/>
      <w:r>
        <w:rPr>
          <w:rStyle w:val="Strong"/>
          <w:b/>
          <w:bCs w:val="0"/>
        </w:rPr>
        <w:t>Algoritma shēma ar izvēlētās risināšanas metodes aprakstu</w:t>
      </w:r>
      <w:bookmarkEnd w:id="132"/>
    </w:p>
    <w:p w:rsidR="00FB3F6B" w:rsidRDefault="00000000">
      <w:pPr>
        <w:pStyle w:val="Pamatteksts410"/>
        <w:rPr>
          <w:lang w:eastAsia="zh-CN"/>
        </w:rPr>
      </w:pPr>
      <w:r>
        <w:rPr>
          <w:lang w:eastAsia="zh-CN"/>
        </w:rPr>
        <w:t xml:space="preserve">Sistēmas darbība tiek balstīta uz </w:t>
      </w:r>
      <w:r>
        <w:rPr>
          <w:rStyle w:val="Strong"/>
          <w:lang w:eastAsia="zh-CN"/>
        </w:rPr>
        <w:t>CRUD</w:t>
      </w:r>
      <w:r>
        <w:rPr>
          <w:lang w:eastAsia="zh-CN"/>
        </w:rPr>
        <w:t xml:space="preserve"> principu (</w:t>
      </w:r>
      <w:proofErr w:type="spellStart"/>
      <w:r>
        <w:rPr>
          <w:rStyle w:val="Emphasis"/>
          <w:lang w:eastAsia="zh-CN"/>
        </w:rPr>
        <w:t>Create</w:t>
      </w:r>
      <w:proofErr w:type="spellEnd"/>
      <w:r>
        <w:rPr>
          <w:rStyle w:val="Emphasis"/>
          <w:lang w:eastAsia="zh-CN"/>
        </w:rPr>
        <w:t xml:space="preserve">, </w:t>
      </w:r>
      <w:proofErr w:type="spellStart"/>
      <w:r>
        <w:rPr>
          <w:rStyle w:val="Emphasis"/>
          <w:lang w:eastAsia="zh-CN"/>
        </w:rPr>
        <w:t>Read</w:t>
      </w:r>
      <w:proofErr w:type="spellEnd"/>
      <w:r>
        <w:rPr>
          <w:rStyle w:val="Emphasis"/>
          <w:lang w:eastAsia="zh-CN"/>
        </w:rPr>
        <w:t xml:space="preserve">, </w:t>
      </w:r>
      <w:proofErr w:type="spellStart"/>
      <w:r>
        <w:rPr>
          <w:rStyle w:val="Emphasis"/>
          <w:lang w:eastAsia="zh-CN"/>
        </w:rPr>
        <w:t>Update</w:t>
      </w:r>
      <w:proofErr w:type="spellEnd"/>
      <w:r>
        <w:rPr>
          <w:rStyle w:val="Emphasis"/>
          <w:lang w:eastAsia="zh-CN"/>
        </w:rPr>
        <w:t xml:space="preserve">, </w:t>
      </w:r>
      <w:proofErr w:type="spellStart"/>
      <w:r>
        <w:rPr>
          <w:rStyle w:val="Emphasis"/>
          <w:lang w:eastAsia="zh-CN"/>
        </w:rPr>
        <w:t>Delete</w:t>
      </w:r>
      <w:proofErr w:type="spellEnd"/>
      <w:r>
        <w:rPr>
          <w:lang w:eastAsia="zh-CN"/>
        </w:rPr>
        <w:t>), kas ļauj pārvaldīt datu dzīves ciklu — filmu pievienošanu, apskati, rediģēšanu un dzēšanu.</w:t>
      </w:r>
    </w:p>
    <w:p w:rsidR="00FB3F6B" w:rsidRDefault="00000000">
      <w:pPr>
        <w:pStyle w:val="Iedaljums410"/>
      </w:pPr>
      <w:bookmarkStart w:id="133" w:name="_Toc214969410"/>
      <w:r>
        <w:rPr>
          <w:rStyle w:val="Strong"/>
        </w:rPr>
        <w:t>Algoritma darbības apraksts:</w:t>
      </w:r>
      <w:bookmarkEnd w:id="133"/>
    </w:p>
    <w:p w:rsidR="00FB3F6B" w:rsidRDefault="00000000">
      <w:pPr>
        <w:pStyle w:val="Pamatteksts410"/>
      </w:pPr>
      <w:r>
        <w:t>Lietotājs ievada vai pieprasa informāciju.</w:t>
      </w:r>
    </w:p>
    <w:p w:rsidR="00FB3F6B" w:rsidRDefault="00000000">
      <w:pPr>
        <w:pStyle w:val="Pamatteksts410"/>
      </w:pPr>
      <w:r>
        <w:t>Sistēma pārbauda ievadīto datu atbilstību prasībām.</w:t>
      </w:r>
    </w:p>
    <w:p w:rsidR="00FB3F6B" w:rsidRDefault="00000000">
      <w:pPr>
        <w:pStyle w:val="Pamatteksts410"/>
      </w:pPr>
      <w:r>
        <w:t>Ja validācija veiksmīga, dati tiek nosūtīti datubāzei apstrādei.</w:t>
      </w:r>
    </w:p>
    <w:p w:rsidR="00FB3F6B" w:rsidRDefault="00000000">
      <w:pPr>
        <w:pStyle w:val="Pamatteksts410"/>
      </w:pPr>
      <w:r>
        <w:t>Datubāze izpilda pieprasīto darbību (izveide, lasīšana, labošana, dzēšana).</w:t>
      </w:r>
    </w:p>
    <w:p w:rsidR="00FB3F6B" w:rsidRDefault="00000000">
      <w:pPr>
        <w:pStyle w:val="Pamatteksts410"/>
      </w:pPr>
      <w:r>
        <w:t>Rezultāts tiek atgriezts un attēlots lietotājam.</w:t>
      </w:r>
    </w:p>
    <w:p w:rsidR="00FB3F6B" w:rsidRDefault="00FB3F6B">
      <w:pPr>
        <w:rPr>
          <w:lang w:val="lv-LV"/>
        </w:rPr>
      </w:pPr>
    </w:p>
    <w:p w:rsidR="00FB3F6B" w:rsidRDefault="00000000">
      <w:pPr>
        <w:pStyle w:val="Apaknodaa410"/>
      </w:pPr>
      <w:bookmarkStart w:id="134" w:name="_Toc214969411"/>
      <w:r>
        <w:lastRenderedPageBreak/>
        <w:t>Klašu diagramma</w:t>
      </w:r>
      <w:bookmarkEnd w:id="134"/>
    </w:p>
    <w:p w:rsidR="00FB3F6B" w:rsidRDefault="00FB3F6B">
      <w:pPr>
        <w:rPr>
          <w:lang w:val="lv-LV"/>
        </w:rPr>
      </w:pPr>
    </w:p>
    <w:p w:rsidR="00FB3F6B" w:rsidRDefault="00000000">
      <w:pPr>
        <w:pStyle w:val="Pamatteksts410"/>
        <w:rPr>
          <w:lang w:val="zh-CN"/>
        </w:rPr>
      </w:pPr>
      <w:r>
        <w:t>Klašu diagramma attēlo sistēmas galvenos objektus un to mijiedarbību</w:t>
      </w:r>
      <w:r w:rsidR="004E53A3">
        <w:t xml:space="preserve"> (skatīt</w:t>
      </w:r>
      <w:r w:rsidR="003C152E">
        <w:rPr>
          <w:lang w:val="en-US"/>
        </w:rPr>
        <w:t xml:space="preserve"> </w:t>
      </w:r>
      <w:r w:rsidR="004E53A3">
        <w:rPr>
          <w:lang w:val="en-US"/>
        </w:rPr>
        <w:fldChar w:fldCharType="begin"/>
      </w:r>
      <w:r w:rsidR="004E53A3">
        <w:rPr>
          <w:lang w:val="en-US"/>
        </w:rPr>
        <w:instrText xml:space="preserve"> REF _Ref214970219 \h </w:instrText>
      </w:r>
      <w:r w:rsidR="004E53A3">
        <w:rPr>
          <w:lang w:val="en-US"/>
        </w:rPr>
      </w:r>
      <w:r w:rsidR="004E53A3">
        <w:rPr>
          <w:lang w:val="en-US"/>
        </w:rPr>
        <w:fldChar w:fldCharType="separate"/>
      </w:r>
      <w:r w:rsidR="004E53A3">
        <w:t>1</w:t>
      </w:r>
      <w:r w:rsidR="004E53A3">
        <w:t>2</w:t>
      </w:r>
      <w:r w:rsidR="004E53A3">
        <w:rPr>
          <w:lang w:val="en-US"/>
        </w:rPr>
        <w:fldChar w:fldCharType="end"/>
      </w:r>
      <w:r>
        <w:t>.</w:t>
      </w:r>
      <w:r w:rsidR="004E53A3">
        <w:t xml:space="preserve"> attēlu).</w:t>
      </w:r>
    </w:p>
    <w:p w:rsidR="00FB3F6B" w:rsidRDefault="00000000">
      <w:pPr>
        <w:pStyle w:val="Pamatteksts410"/>
        <w:jc w:val="center"/>
      </w:pPr>
      <w:r>
        <w:fldChar w:fldCharType="begin"/>
      </w:r>
      <w:r>
        <w:instrText xml:space="preserve"> SEQ ._tab. \* ARABIC </w:instrText>
      </w:r>
      <w:r>
        <w:fldChar w:fldCharType="separate"/>
      </w:r>
      <w:bookmarkStart w:id="135" w:name="_Toc214969323"/>
      <w:bookmarkStart w:id="136" w:name="_Ref214979499"/>
      <w:r>
        <w:t>2</w:t>
      </w:r>
      <w:bookmarkEnd w:id="136"/>
      <w:r>
        <w:fldChar w:fldCharType="end"/>
      </w:r>
      <w:r>
        <w:t>. tab</w:t>
      </w:r>
      <w:r w:rsidR="005B2520">
        <w:t>ula</w:t>
      </w:r>
      <w:r>
        <w:t xml:space="preserve">. </w:t>
      </w:r>
      <w:r>
        <w:rPr>
          <w:b/>
          <w:bCs/>
        </w:rPr>
        <w:t>Klašu diagrammas tabula</w:t>
      </w:r>
      <w:bookmarkEnd w:id="135"/>
    </w:p>
    <w:tbl>
      <w:tblPr>
        <w:tblStyle w:val="TableGrid"/>
        <w:tblW w:w="0" w:type="auto"/>
        <w:jc w:val="center"/>
        <w:tblLook w:val="04A0" w:firstRow="1" w:lastRow="0" w:firstColumn="1" w:lastColumn="0" w:noHBand="0" w:noVBand="1"/>
      </w:tblPr>
      <w:tblGrid>
        <w:gridCol w:w="1271"/>
        <w:gridCol w:w="1023"/>
        <w:gridCol w:w="2082"/>
        <w:gridCol w:w="2009"/>
        <w:gridCol w:w="2670"/>
      </w:tblGrid>
      <w:tr w:rsidR="003C152E" w:rsidTr="003C152E">
        <w:trPr>
          <w:jc w:val="center"/>
        </w:trPr>
        <w:tc>
          <w:tcPr>
            <w:tcW w:w="1271" w:type="dxa"/>
          </w:tcPr>
          <w:p w:rsidR="003C152E" w:rsidRPr="003C152E" w:rsidRDefault="003C152E" w:rsidP="003C152E">
            <w:pPr>
              <w:jc w:val="center"/>
              <w:rPr>
                <w:b/>
                <w:bCs/>
                <w:sz w:val="22"/>
                <w:szCs w:val="22"/>
              </w:rPr>
            </w:pPr>
            <w:r w:rsidRPr="003C152E">
              <w:rPr>
                <w:b/>
                <w:bCs/>
                <w:sz w:val="22"/>
                <w:szCs w:val="22"/>
              </w:rPr>
              <w:t>Nr.</w:t>
            </w:r>
          </w:p>
        </w:tc>
        <w:tc>
          <w:tcPr>
            <w:tcW w:w="615" w:type="dxa"/>
          </w:tcPr>
          <w:p w:rsidR="003C152E" w:rsidRPr="003C152E" w:rsidRDefault="003C152E" w:rsidP="003C152E">
            <w:pPr>
              <w:jc w:val="center"/>
              <w:rPr>
                <w:b/>
                <w:bCs/>
                <w:sz w:val="22"/>
                <w:szCs w:val="22"/>
              </w:rPr>
            </w:pPr>
            <w:r w:rsidRPr="003C152E">
              <w:rPr>
                <w:b/>
                <w:bCs/>
                <w:sz w:val="22"/>
                <w:szCs w:val="22"/>
              </w:rPr>
              <w:t>Klase</w:t>
            </w:r>
          </w:p>
        </w:tc>
        <w:tc>
          <w:tcPr>
            <w:tcW w:w="0" w:type="auto"/>
          </w:tcPr>
          <w:p w:rsidR="003C152E" w:rsidRPr="003C152E" w:rsidRDefault="003C152E" w:rsidP="003C152E">
            <w:pPr>
              <w:jc w:val="center"/>
              <w:rPr>
                <w:b/>
                <w:bCs/>
                <w:sz w:val="22"/>
                <w:szCs w:val="22"/>
              </w:rPr>
            </w:pPr>
            <w:r w:rsidRPr="003C152E">
              <w:rPr>
                <w:b/>
                <w:bCs/>
                <w:sz w:val="22"/>
                <w:szCs w:val="22"/>
              </w:rPr>
              <w:t>Apraksts</w:t>
            </w:r>
          </w:p>
        </w:tc>
        <w:tc>
          <w:tcPr>
            <w:tcW w:w="0" w:type="auto"/>
          </w:tcPr>
          <w:p w:rsidR="003C152E" w:rsidRPr="003C152E" w:rsidRDefault="003C152E" w:rsidP="003C152E">
            <w:pPr>
              <w:jc w:val="center"/>
              <w:rPr>
                <w:b/>
                <w:bCs/>
                <w:sz w:val="22"/>
                <w:szCs w:val="22"/>
              </w:rPr>
            </w:pPr>
            <w:r w:rsidRPr="003C152E">
              <w:rPr>
                <w:b/>
                <w:bCs/>
                <w:sz w:val="22"/>
                <w:szCs w:val="22"/>
              </w:rPr>
              <w:t>Galvenie atribūti</w:t>
            </w:r>
          </w:p>
        </w:tc>
        <w:tc>
          <w:tcPr>
            <w:tcW w:w="0" w:type="auto"/>
          </w:tcPr>
          <w:p w:rsidR="003C152E" w:rsidRPr="003C152E" w:rsidRDefault="003C152E" w:rsidP="003C152E">
            <w:pPr>
              <w:jc w:val="center"/>
              <w:rPr>
                <w:b/>
                <w:bCs/>
                <w:sz w:val="22"/>
                <w:szCs w:val="22"/>
              </w:rPr>
            </w:pPr>
            <w:r w:rsidRPr="003C152E">
              <w:rPr>
                <w:b/>
                <w:bCs/>
                <w:sz w:val="22"/>
                <w:szCs w:val="22"/>
              </w:rPr>
              <w:t>Metodes</w:t>
            </w:r>
          </w:p>
        </w:tc>
      </w:tr>
      <w:tr w:rsidR="003C152E" w:rsidTr="003C152E">
        <w:trPr>
          <w:jc w:val="center"/>
        </w:trPr>
        <w:tc>
          <w:tcPr>
            <w:tcW w:w="1271" w:type="dxa"/>
          </w:tcPr>
          <w:p w:rsidR="003C152E" w:rsidRPr="003C152E" w:rsidRDefault="003C152E" w:rsidP="004E53A3">
            <w:pPr>
              <w:jc w:val="center"/>
              <w:rPr>
                <w:rStyle w:val="Strong"/>
                <w:b w:val="0"/>
                <w:bCs w:val="0"/>
                <w:sz w:val="22"/>
                <w:szCs w:val="22"/>
              </w:rPr>
            </w:pPr>
            <w:r w:rsidRPr="003C152E">
              <w:rPr>
                <w:rStyle w:val="Strong"/>
                <w:b w:val="0"/>
                <w:bCs w:val="0"/>
                <w:sz w:val="22"/>
                <w:szCs w:val="22"/>
              </w:rPr>
              <w:t>1</w:t>
            </w:r>
            <w:r w:rsidRPr="003C152E">
              <w:rPr>
                <w:rStyle w:val="Strong"/>
                <w:sz w:val="22"/>
                <w:szCs w:val="22"/>
              </w:rPr>
              <w:t>.</w:t>
            </w:r>
          </w:p>
        </w:tc>
        <w:tc>
          <w:tcPr>
            <w:tcW w:w="615" w:type="dxa"/>
          </w:tcPr>
          <w:p w:rsidR="003C152E" w:rsidRPr="003C152E" w:rsidRDefault="003C152E" w:rsidP="003C152E">
            <w:pPr>
              <w:rPr>
                <w:sz w:val="22"/>
                <w:szCs w:val="22"/>
              </w:rPr>
            </w:pPr>
            <w:r w:rsidRPr="003C152E">
              <w:rPr>
                <w:rStyle w:val="Strong"/>
                <w:b w:val="0"/>
                <w:bCs w:val="0"/>
                <w:sz w:val="22"/>
                <w:szCs w:val="22"/>
              </w:rPr>
              <w:t>User</w:t>
            </w:r>
          </w:p>
        </w:tc>
        <w:tc>
          <w:tcPr>
            <w:tcW w:w="0" w:type="auto"/>
          </w:tcPr>
          <w:p w:rsidR="003C152E" w:rsidRPr="003C152E" w:rsidRDefault="003C152E" w:rsidP="003C152E">
            <w:pPr>
              <w:rPr>
                <w:sz w:val="22"/>
                <w:szCs w:val="22"/>
              </w:rPr>
            </w:pPr>
            <w:r w:rsidRPr="003C152E">
              <w:rPr>
                <w:sz w:val="22"/>
                <w:szCs w:val="22"/>
              </w:rPr>
              <w:t>Pārvalda lietotāju datus un autentifikāciju</w:t>
            </w:r>
          </w:p>
        </w:tc>
        <w:tc>
          <w:tcPr>
            <w:tcW w:w="0" w:type="auto"/>
          </w:tcPr>
          <w:p w:rsidR="003C152E" w:rsidRPr="003C152E" w:rsidRDefault="003C152E" w:rsidP="003C152E">
            <w:pPr>
              <w:rPr>
                <w:sz w:val="22"/>
                <w:szCs w:val="22"/>
              </w:rPr>
            </w:pPr>
            <w:r w:rsidRPr="003C152E">
              <w:rPr>
                <w:sz w:val="22"/>
                <w:szCs w:val="22"/>
              </w:rPr>
              <w:t>user_id, name, email, password</w:t>
            </w:r>
          </w:p>
        </w:tc>
        <w:tc>
          <w:tcPr>
            <w:tcW w:w="0" w:type="auto"/>
          </w:tcPr>
          <w:p w:rsidR="003C152E" w:rsidRPr="003C152E" w:rsidRDefault="003C152E" w:rsidP="003C152E">
            <w:pPr>
              <w:rPr>
                <w:sz w:val="22"/>
                <w:szCs w:val="22"/>
              </w:rPr>
            </w:pPr>
            <w:r w:rsidRPr="003C152E">
              <w:rPr>
                <w:sz w:val="22"/>
                <w:szCs w:val="22"/>
              </w:rPr>
              <w:t>register(), login(), logout()</w:t>
            </w:r>
          </w:p>
        </w:tc>
      </w:tr>
      <w:tr w:rsidR="003C152E" w:rsidTr="003C152E">
        <w:trPr>
          <w:jc w:val="center"/>
        </w:trPr>
        <w:tc>
          <w:tcPr>
            <w:tcW w:w="1271" w:type="dxa"/>
          </w:tcPr>
          <w:p w:rsidR="003C152E" w:rsidRPr="003C152E" w:rsidRDefault="003C152E" w:rsidP="004E53A3">
            <w:pPr>
              <w:jc w:val="center"/>
              <w:rPr>
                <w:rStyle w:val="Strong"/>
                <w:b w:val="0"/>
                <w:bCs w:val="0"/>
                <w:sz w:val="22"/>
                <w:szCs w:val="22"/>
              </w:rPr>
            </w:pPr>
            <w:r w:rsidRPr="003C152E">
              <w:rPr>
                <w:rStyle w:val="Strong"/>
                <w:b w:val="0"/>
                <w:bCs w:val="0"/>
                <w:sz w:val="22"/>
                <w:szCs w:val="22"/>
              </w:rPr>
              <w:t>2</w:t>
            </w:r>
            <w:r w:rsidRPr="003C152E">
              <w:rPr>
                <w:rStyle w:val="Strong"/>
                <w:sz w:val="22"/>
                <w:szCs w:val="22"/>
              </w:rPr>
              <w:t>.</w:t>
            </w:r>
          </w:p>
        </w:tc>
        <w:tc>
          <w:tcPr>
            <w:tcW w:w="615" w:type="dxa"/>
          </w:tcPr>
          <w:p w:rsidR="003C152E" w:rsidRPr="003C152E" w:rsidRDefault="003C152E" w:rsidP="003C152E">
            <w:pPr>
              <w:rPr>
                <w:sz w:val="22"/>
                <w:szCs w:val="22"/>
              </w:rPr>
            </w:pPr>
            <w:r w:rsidRPr="003C152E">
              <w:rPr>
                <w:rStyle w:val="Strong"/>
                <w:b w:val="0"/>
                <w:bCs w:val="0"/>
                <w:sz w:val="22"/>
                <w:szCs w:val="22"/>
              </w:rPr>
              <w:t>Movie</w:t>
            </w:r>
          </w:p>
        </w:tc>
        <w:tc>
          <w:tcPr>
            <w:tcW w:w="0" w:type="auto"/>
          </w:tcPr>
          <w:p w:rsidR="003C152E" w:rsidRPr="003C152E" w:rsidRDefault="003C152E" w:rsidP="003C152E">
            <w:pPr>
              <w:rPr>
                <w:sz w:val="22"/>
                <w:szCs w:val="22"/>
              </w:rPr>
            </w:pPr>
            <w:r w:rsidRPr="003C152E">
              <w:rPr>
                <w:sz w:val="22"/>
                <w:szCs w:val="22"/>
              </w:rPr>
              <w:t>Glabā informāciju par filmām</w:t>
            </w:r>
          </w:p>
        </w:tc>
        <w:tc>
          <w:tcPr>
            <w:tcW w:w="0" w:type="auto"/>
          </w:tcPr>
          <w:p w:rsidR="003C152E" w:rsidRPr="003C152E" w:rsidRDefault="003C152E" w:rsidP="003C152E">
            <w:pPr>
              <w:rPr>
                <w:sz w:val="22"/>
                <w:szCs w:val="22"/>
              </w:rPr>
            </w:pPr>
            <w:r w:rsidRPr="003C152E">
              <w:rPr>
                <w:sz w:val="22"/>
                <w:szCs w:val="22"/>
              </w:rPr>
              <w:t>movie_id, title, genre, year, director, rating</w:t>
            </w:r>
          </w:p>
        </w:tc>
        <w:tc>
          <w:tcPr>
            <w:tcW w:w="0" w:type="auto"/>
          </w:tcPr>
          <w:p w:rsidR="003C152E" w:rsidRPr="003C152E" w:rsidRDefault="003C152E" w:rsidP="003C152E">
            <w:pPr>
              <w:rPr>
                <w:sz w:val="22"/>
                <w:szCs w:val="22"/>
              </w:rPr>
            </w:pPr>
            <w:r w:rsidRPr="003C152E">
              <w:rPr>
                <w:sz w:val="22"/>
                <w:szCs w:val="22"/>
              </w:rPr>
              <w:t>addMovie(), editMovie(), deleteMovie(), getMovieList()</w:t>
            </w:r>
          </w:p>
        </w:tc>
      </w:tr>
      <w:tr w:rsidR="003C152E" w:rsidTr="003C152E">
        <w:trPr>
          <w:jc w:val="center"/>
        </w:trPr>
        <w:tc>
          <w:tcPr>
            <w:tcW w:w="1271" w:type="dxa"/>
          </w:tcPr>
          <w:p w:rsidR="003C152E" w:rsidRPr="003C152E" w:rsidRDefault="003C152E" w:rsidP="004E53A3">
            <w:pPr>
              <w:jc w:val="center"/>
              <w:rPr>
                <w:rStyle w:val="Strong"/>
                <w:b w:val="0"/>
                <w:bCs w:val="0"/>
                <w:sz w:val="22"/>
                <w:szCs w:val="22"/>
              </w:rPr>
            </w:pPr>
            <w:r w:rsidRPr="003C152E">
              <w:rPr>
                <w:rStyle w:val="Strong"/>
                <w:b w:val="0"/>
                <w:bCs w:val="0"/>
                <w:sz w:val="22"/>
                <w:szCs w:val="22"/>
              </w:rPr>
              <w:t>3</w:t>
            </w:r>
            <w:r w:rsidRPr="003C152E">
              <w:rPr>
                <w:rStyle w:val="Strong"/>
                <w:sz w:val="22"/>
                <w:szCs w:val="22"/>
              </w:rPr>
              <w:t>.</w:t>
            </w:r>
          </w:p>
        </w:tc>
        <w:tc>
          <w:tcPr>
            <w:tcW w:w="615" w:type="dxa"/>
          </w:tcPr>
          <w:p w:rsidR="003C152E" w:rsidRPr="003C152E" w:rsidRDefault="003C152E" w:rsidP="003C152E">
            <w:pPr>
              <w:rPr>
                <w:sz w:val="22"/>
                <w:szCs w:val="22"/>
              </w:rPr>
            </w:pPr>
            <w:r w:rsidRPr="003C152E">
              <w:rPr>
                <w:rStyle w:val="Strong"/>
                <w:b w:val="0"/>
                <w:bCs w:val="0"/>
                <w:sz w:val="22"/>
                <w:szCs w:val="22"/>
              </w:rPr>
              <w:t>Review</w:t>
            </w:r>
          </w:p>
        </w:tc>
        <w:tc>
          <w:tcPr>
            <w:tcW w:w="0" w:type="auto"/>
          </w:tcPr>
          <w:p w:rsidR="003C152E" w:rsidRPr="003C152E" w:rsidRDefault="003C152E" w:rsidP="003C152E">
            <w:pPr>
              <w:rPr>
                <w:sz w:val="22"/>
                <w:szCs w:val="22"/>
              </w:rPr>
            </w:pPr>
            <w:r w:rsidRPr="003C152E">
              <w:rPr>
                <w:sz w:val="22"/>
                <w:szCs w:val="22"/>
              </w:rPr>
              <w:t>Pārvalda lietotāju atsauksmes</w:t>
            </w:r>
          </w:p>
        </w:tc>
        <w:tc>
          <w:tcPr>
            <w:tcW w:w="0" w:type="auto"/>
          </w:tcPr>
          <w:p w:rsidR="003C152E" w:rsidRPr="003C152E" w:rsidRDefault="003C152E" w:rsidP="003C152E">
            <w:pPr>
              <w:rPr>
                <w:sz w:val="22"/>
                <w:szCs w:val="22"/>
              </w:rPr>
            </w:pPr>
            <w:r w:rsidRPr="003C152E">
              <w:rPr>
                <w:sz w:val="22"/>
                <w:szCs w:val="22"/>
              </w:rPr>
              <w:t>review_id, user_id, movie_id, comment, rating</w:t>
            </w:r>
          </w:p>
        </w:tc>
        <w:tc>
          <w:tcPr>
            <w:tcW w:w="0" w:type="auto"/>
          </w:tcPr>
          <w:p w:rsidR="003C152E" w:rsidRPr="003C152E" w:rsidRDefault="003C152E" w:rsidP="003C152E">
            <w:pPr>
              <w:rPr>
                <w:sz w:val="22"/>
                <w:szCs w:val="22"/>
              </w:rPr>
            </w:pPr>
            <w:r w:rsidRPr="003C152E">
              <w:rPr>
                <w:sz w:val="22"/>
                <w:szCs w:val="22"/>
              </w:rPr>
              <w:t>addReview(), editReview(), deleteReview()</w:t>
            </w:r>
          </w:p>
        </w:tc>
      </w:tr>
      <w:tr w:rsidR="003C152E" w:rsidTr="003C152E">
        <w:trPr>
          <w:jc w:val="center"/>
        </w:trPr>
        <w:tc>
          <w:tcPr>
            <w:tcW w:w="1271" w:type="dxa"/>
          </w:tcPr>
          <w:p w:rsidR="003C152E" w:rsidRPr="003C152E" w:rsidRDefault="003C152E" w:rsidP="004E53A3">
            <w:pPr>
              <w:jc w:val="center"/>
              <w:rPr>
                <w:rStyle w:val="Strong"/>
                <w:b w:val="0"/>
                <w:bCs w:val="0"/>
                <w:sz w:val="22"/>
                <w:szCs w:val="22"/>
              </w:rPr>
            </w:pPr>
            <w:r w:rsidRPr="003C152E">
              <w:rPr>
                <w:rStyle w:val="Strong"/>
                <w:b w:val="0"/>
                <w:bCs w:val="0"/>
                <w:sz w:val="22"/>
                <w:szCs w:val="22"/>
              </w:rPr>
              <w:t>4</w:t>
            </w:r>
            <w:r w:rsidRPr="003C152E">
              <w:rPr>
                <w:rStyle w:val="Strong"/>
                <w:sz w:val="22"/>
                <w:szCs w:val="22"/>
              </w:rPr>
              <w:t>.</w:t>
            </w:r>
          </w:p>
        </w:tc>
        <w:tc>
          <w:tcPr>
            <w:tcW w:w="615" w:type="dxa"/>
          </w:tcPr>
          <w:p w:rsidR="003C152E" w:rsidRPr="003C152E" w:rsidRDefault="003C152E" w:rsidP="003C152E">
            <w:pPr>
              <w:rPr>
                <w:sz w:val="22"/>
                <w:szCs w:val="22"/>
              </w:rPr>
            </w:pPr>
            <w:r w:rsidRPr="003C152E">
              <w:rPr>
                <w:rStyle w:val="Strong"/>
                <w:b w:val="0"/>
                <w:bCs w:val="0"/>
                <w:sz w:val="22"/>
                <w:szCs w:val="22"/>
              </w:rPr>
              <w:t>Database</w:t>
            </w:r>
          </w:p>
        </w:tc>
        <w:tc>
          <w:tcPr>
            <w:tcW w:w="0" w:type="auto"/>
          </w:tcPr>
          <w:p w:rsidR="003C152E" w:rsidRPr="003C152E" w:rsidRDefault="003C152E" w:rsidP="003C152E">
            <w:pPr>
              <w:rPr>
                <w:sz w:val="22"/>
                <w:szCs w:val="22"/>
              </w:rPr>
            </w:pPr>
            <w:r w:rsidRPr="003C152E">
              <w:rPr>
                <w:sz w:val="22"/>
                <w:szCs w:val="22"/>
              </w:rPr>
              <w:t>Nodrošina savienojumu ar datubāzi</w:t>
            </w:r>
          </w:p>
        </w:tc>
        <w:tc>
          <w:tcPr>
            <w:tcW w:w="0" w:type="auto"/>
          </w:tcPr>
          <w:p w:rsidR="003C152E" w:rsidRPr="003C152E" w:rsidRDefault="003C152E" w:rsidP="003C152E">
            <w:pPr>
              <w:rPr>
                <w:sz w:val="22"/>
                <w:szCs w:val="22"/>
              </w:rPr>
            </w:pPr>
            <w:r w:rsidRPr="003C152E">
              <w:rPr>
                <w:sz w:val="22"/>
                <w:szCs w:val="22"/>
              </w:rPr>
              <w:t>connection, query</w:t>
            </w:r>
          </w:p>
        </w:tc>
        <w:tc>
          <w:tcPr>
            <w:tcW w:w="0" w:type="auto"/>
          </w:tcPr>
          <w:p w:rsidR="003C152E" w:rsidRPr="003C152E" w:rsidRDefault="003C152E" w:rsidP="003C152E">
            <w:pPr>
              <w:rPr>
                <w:sz w:val="22"/>
                <w:szCs w:val="22"/>
              </w:rPr>
            </w:pPr>
            <w:r w:rsidRPr="003C152E">
              <w:rPr>
                <w:sz w:val="22"/>
                <w:szCs w:val="22"/>
              </w:rPr>
              <w:t>connect(), executeQuery(), closeConnection()</w:t>
            </w:r>
          </w:p>
        </w:tc>
      </w:tr>
    </w:tbl>
    <w:p w:rsidR="00FB3F6B" w:rsidRDefault="00FB3F6B">
      <w:pPr>
        <w:pStyle w:val="Iedaljums410"/>
        <w:numPr>
          <w:ilvl w:val="0"/>
          <w:numId w:val="0"/>
        </w:numPr>
        <w:ind w:left="357"/>
        <w:rPr>
          <w:rStyle w:val="Strong"/>
          <w:b/>
          <w:bCs w:val="0"/>
        </w:rPr>
      </w:pPr>
    </w:p>
    <w:p w:rsidR="00FB3F6B" w:rsidRDefault="00000000">
      <w:pPr>
        <w:pStyle w:val="Iedaljums410"/>
      </w:pPr>
      <w:bookmarkStart w:id="137" w:name="_Toc214969412"/>
      <w:r>
        <w:rPr>
          <w:rStyle w:val="Strong"/>
          <w:b/>
          <w:bCs w:val="0"/>
        </w:rPr>
        <w:t>Klašu attiecības</w:t>
      </w:r>
      <w:bookmarkEnd w:id="137"/>
    </w:p>
    <w:p w:rsidR="00FB3F6B" w:rsidRDefault="00000000">
      <w:pPr>
        <w:pStyle w:val="Pamatteksts410"/>
      </w:pPr>
      <w:r>
        <w:t xml:space="preserve">Vienam lietotājam var būt vairākas atsauksmes → </w:t>
      </w:r>
      <w:proofErr w:type="spellStart"/>
      <w:r>
        <w:rPr>
          <w:rStyle w:val="Emphasis"/>
        </w:rPr>
        <w:t>One</w:t>
      </w:r>
      <w:proofErr w:type="spellEnd"/>
      <w:r>
        <w:rPr>
          <w:rStyle w:val="Emphasis"/>
        </w:rPr>
        <w:t>-to-</w:t>
      </w:r>
      <w:proofErr w:type="spellStart"/>
      <w:r>
        <w:rPr>
          <w:rStyle w:val="Emphasis"/>
        </w:rPr>
        <w:t>Many</w:t>
      </w:r>
      <w:proofErr w:type="spellEnd"/>
      <w:r>
        <w:t xml:space="preserve"> attiecība starp </w:t>
      </w:r>
      <w:proofErr w:type="spellStart"/>
      <w:r w:rsidRPr="00D45A35">
        <w:rPr>
          <w:rStyle w:val="Strong"/>
          <w:i/>
          <w:iCs/>
        </w:rPr>
        <w:t>User</w:t>
      </w:r>
      <w:proofErr w:type="spellEnd"/>
      <w:r>
        <w:t xml:space="preserve"> un </w:t>
      </w:r>
      <w:proofErr w:type="spellStart"/>
      <w:r w:rsidRPr="00D45A35">
        <w:rPr>
          <w:rStyle w:val="Strong"/>
          <w:i/>
          <w:iCs/>
        </w:rPr>
        <w:t>Review</w:t>
      </w:r>
      <w:proofErr w:type="spellEnd"/>
      <w:r>
        <w:t>.</w:t>
      </w:r>
    </w:p>
    <w:p w:rsidR="00FB3F6B" w:rsidRDefault="00000000">
      <w:pPr>
        <w:pStyle w:val="Pamatteksts410"/>
      </w:pPr>
      <w:r>
        <w:t xml:space="preserve">Vienai filmai var būt vairākas atsauksmes → </w:t>
      </w:r>
      <w:proofErr w:type="spellStart"/>
      <w:r>
        <w:rPr>
          <w:rStyle w:val="Emphasis"/>
        </w:rPr>
        <w:t>One</w:t>
      </w:r>
      <w:proofErr w:type="spellEnd"/>
      <w:r>
        <w:rPr>
          <w:rStyle w:val="Emphasis"/>
        </w:rPr>
        <w:t>-to-</w:t>
      </w:r>
      <w:proofErr w:type="spellStart"/>
      <w:r>
        <w:rPr>
          <w:rStyle w:val="Emphasis"/>
        </w:rPr>
        <w:t>Many</w:t>
      </w:r>
      <w:proofErr w:type="spellEnd"/>
      <w:r>
        <w:t xml:space="preserve"> attiecība starp </w:t>
      </w:r>
      <w:proofErr w:type="spellStart"/>
      <w:r w:rsidRPr="00D45A35">
        <w:rPr>
          <w:rStyle w:val="Strong"/>
          <w:i/>
          <w:iCs/>
        </w:rPr>
        <w:t>Movie</w:t>
      </w:r>
      <w:proofErr w:type="spellEnd"/>
      <w:r>
        <w:t xml:space="preserve"> un </w:t>
      </w:r>
      <w:proofErr w:type="spellStart"/>
      <w:r w:rsidRPr="00D45A35">
        <w:rPr>
          <w:rStyle w:val="Strong"/>
          <w:i/>
          <w:iCs/>
        </w:rPr>
        <w:t>Review</w:t>
      </w:r>
      <w:proofErr w:type="spellEnd"/>
      <w:r>
        <w:t>.</w:t>
      </w:r>
    </w:p>
    <w:p w:rsidR="00FB3F6B" w:rsidRDefault="00000000">
      <w:pPr>
        <w:pStyle w:val="Pamatteksts410"/>
      </w:pPr>
      <w:proofErr w:type="spellStart"/>
      <w:r w:rsidRPr="00D45A35">
        <w:rPr>
          <w:rStyle w:val="Strong"/>
          <w:i/>
          <w:iCs/>
        </w:rPr>
        <w:t>Review</w:t>
      </w:r>
      <w:proofErr w:type="spellEnd"/>
      <w:r>
        <w:t xml:space="preserve"> darbojas kā </w:t>
      </w:r>
      <w:proofErr w:type="spellStart"/>
      <w:r>
        <w:t>starpklase</w:t>
      </w:r>
      <w:proofErr w:type="spellEnd"/>
      <w:r>
        <w:t>, kas sasaista lietotāju ar filmu.</w:t>
      </w:r>
    </w:p>
    <w:p w:rsidR="00FB3F6B" w:rsidRDefault="00000000" w:rsidP="001D1983">
      <w:pPr>
        <w:pStyle w:val="Pamatteksts410"/>
      </w:pPr>
      <w:proofErr w:type="spellStart"/>
      <w:r>
        <w:t>Kopslavilums</w:t>
      </w:r>
      <w:proofErr w:type="spellEnd"/>
      <w:r>
        <w:t xml:space="preserve"> par klasēm </w:t>
      </w:r>
      <w:proofErr w:type="spellStart"/>
      <w:r>
        <w:t>redzems</w:t>
      </w:r>
      <w:proofErr w:type="spellEnd"/>
      <w:r>
        <w:t xml:space="preserve"> tabulā (skatīt </w:t>
      </w:r>
      <w:r w:rsidR="00D45A35">
        <w:fldChar w:fldCharType="begin"/>
      </w:r>
      <w:r w:rsidR="00D45A35">
        <w:instrText xml:space="preserve"> REF _Ref214979499 \h </w:instrText>
      </w:r>
      <w:r w:rsidR="00D45A35">
        <w:fldChar w:fldCharType="separate"/>
      </w:r>
      <w:r w:rsidR="00D45A35">
        <w:t>2</w:t>
      </w:r>
      <w:r w:rsidR="00D45A35">
        <w:fldChar w:fldCharType="end"/>
      </w:r>
      <w:r>
        <w:t>. tabulu).</w:t>
      </w:r>
    </w:p>
    <w:p w:rsidR="00FB3F6B" w:rsidRDefault="00000000">
      <w:pPr>
        <w:rPr>
          <w:lang w:val="lv-LV" w:eastAsia="zh-CN"/>
        </w:rPr>
      </w:pPr>
      <w:r>
        <w:rPr>
          <w:lang w:val="lv-LV" w:eastAsia="zh-CN"/>
        </w:rPr>
        <w:br w:type="page"/>
      </w:r>
    </w:p>
    <w:p w:rsidR="00FB3F6B" w:rsidRDefault="00000000">
      <w:pPr>
        <w:pStyle w:val="Iedaljums410"/>
        <w:rPr>
          <w:lang w:eastAsia="zh-CN"/>
        </w:rPr>
      </w:pPr>
      <w:bookmarkStart w:id="138" w:name="_Toc214969413"/>
      <w:r>
        <w:rPr>
          <w:lang w:eastAsia="zh-CN"/>
        </w:rPr>
        <w:lastRenderedPageBreak/>
        <w:t>Klašu attiecību shēma</w:t>
      </w:r>
      <w:bookmarkEnd w:id="138"/>
    </w:p>
    <w:p w:rsidR="00FB3F6B" w:rsidRDefault="00000000">
      <w:pPr>
        <w:keepNext/>
        <w:jc w:val="center"/>
      </w:pPr>
      <w:r>
        <w:rPr>
          <w:rFonts w:hint="eastAsia"/>
          <w:b/>
          <w:bCs/>
          <w:noProof/>
          <w:lang w:val="lv-LV" w:eastAsia="zh-CN"/>
        </w:rPr>
        <w:drawing>
          <wp:inline distT="0" distB="0" distL="0" distR="0">
            <wp:extent cx="2959735" cy="7673975"/>
            <wp:effectExtent l="9525" t="9525" r="2159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983855" cy="7736697"/>
                    </a:xfrm>
                    <a:prstGeom prst="rect">
                      <a:avLst/>
                    </a:prstGeom>
                    <a:ln>
                      <a:solidFill>
                        <a:schemeClr val="tx1"/>
                      </a:solidFill>
                    </a:ln>
                  </pic:spPr>
                </pic:pic>
              </a:graphicData>
            </a:graphic>
          </wp:inline>
        </w:drawing>
      </w:r>
    </w:p>
    <w:p w:rsidR="00FB3F6B" w:rsidRDefault="00000000">
      <w:pPr>
        <w:pStyle w:val="Pamatteksts410"/>
        <w:jc w:val="center"/>
        <w:rPr>
          <w:b/>
          <w:bCs/>
          <w:lang w:eastAsia="zh-CN"/>
        </w:rPr>
      </w:pPr>
      <w:r>
        <w:fldChar w:fldCharType="begin"/>
      </w:r>
      <w:r>
        <w:instrText xml:space="preserve"> SEQ ._att. \* ARABIC </w:instrText>
      </w:r>
      <w:r>
        <w:fldChar w:fldCharType="separate"/>
      </w:r>
      <w:bookmarkStart w:id="139" w:name="_Ref214970219"/>
      <w:bookmarkStart w:id="140" w:name="_Toc214434308"/>
      <w:r>
        <w:t>12</w:t>
      </w:r>
      <w:bookmarkEnd w:id="139"/>
      <w:r>
        <w:fldChar w:fldCharType="end"/>
      </w:r>
      <w:r>
        <w:t xml:space="preserve">. att. </w:t>
      </w:r>
      <w:r>
        <w:rPr>
          <w:b/>
          <w:bCs/>
        </w:rPr>
        <w:t>Klašu diagramma</w:t>
      </w:r>
      <w:bookmarkEnd w:id="140"/>
    </w:p>
    <w:p w:rsidR="00FB3F6B" w:rsidRDefault="00D45A35">
      <w:pPr>
        <w:rPr>
          <w:b/>
          <w:bCs/>
          <w:lang w:val="lv-LV" w:eastAsia="zh-CN"/>
        </w:rPr>
      </w:pPr>
      <w:r>
        <w:rPr>
          <w:b/>
          <w:bCs/>
          <w:lang w:val="lv-LV" w:eastAsia="zh-CN"/>
        </w:rPr>
        <w:br w:type="page"/>
      </w:r>
    </w:p>
    <w:p w:rsidR="00FB3F6B" w:rsidRDefault="00000000">
      <w:pPr>
        <w:pStyle w:val="Apaknodaa410"/>
        <w:spacing w:after="120"/>
      </w:pPr>
      <w:bookmarkStart w:id="141" w:name="_Toc214969414"/>
      <w:r>
        <w:lastRenderedPageBreak/>
        <w:t>ER diagramma</w:t>
      </w:r>
      <w:bookmarkEnd w:id="141"/>
    </w:p>
    <w:p w:rsidR="00FB3F6B" w:rsidRDefault="00FB3F6B">
      <w:pPr>
        <w:rPr>
          <w:lang w:val="lv-LV"/>
        </w:rPr>
      </w:pPr>
    </w:p>
    <w:p w:rsidR="00FB3F6B" w:rsidRDefault="00000000">
      <w:pPr>
        <w:pStyle w:val="Iedaljums410"/>
        <w:rPr>
          <w:lang w:val="zh-CN"/>
        </w:rPr>
      </w:pPr>
      <w:bookmarkStart w:id="142" w:name="_Toc214969415"/>
      <w:r>
        <w:rPr>
          <w:rStyle w:val="Strong"/>
          <w:b/>
          <w:bCs w:val="0"/>
        </w:rPr>
        <w:t>Tabulas un attiecības</w:t>
      </w:r>
      <w:bookmarkEnd w:id="142"/>
    </w:p>
    <w:tbl>
      <w:tblPr>
        <w:tblStyle w:val="TableGrid"/>
        <w:tblpPr w:leftFromText="180" w:rightFromText="180" w:vertAnchor="text" w:horzAnchor="margin" w:tblpY="359"/>
        <w:tblOverlap w:val="never"/>
        <w:tblW w:w="0" w:type="auto"/>
        <w:tblLook w:val="04A0" w:firstRow="1" w:lastRow="0" w:firstColumn="1" w:lastColumn="0" w:noHBand="0" w:noVBand="1"/>
      </w:tblPr>
      <w:tblGrid>
        <w:gridCol w:w="901"/>
        <w:gridCol w:w="1511"/>
        <w:gridCol w:w="2618"/>
        <w:gridCol w:w="4025"/>
      </w:tblGrid>
      <w:tr w:rsidR="006E2BD4" w:rsidTr="006E2BD4">
        <w:tc>
          <w:tcPr>
            <w:tcW w:w="0" w:type="auto"/>
          </w:tcPr>
          <w:p w:rsidR="006E2BD4" w:rsidRPr="00F34FA3" w:rsidRDefault="006E2BD4" w:rsidP="006E2BD4">
            <w:pPr>
              <w:jc w:val="center"/>
              <w:rPr>
                <w:b/>
                <w:bCs/>
                <w:sz w:val="22"/>
                <w:szCs w:val="22"/>
              </w:rPr>
            </w:pPr>
            <w:r w:rsidRPr="00F34FA3">
              <w:rPr>
                <w:b/>
                <w:bCs/>
                <w:sz w:val="22"/>
                <w:szCs w:val="22"/>
              </w:rPr>
              <w:t>Tabula</w:t>
            </w:r>
          </w:p>
        </w:tc>
        <w:tc>
          <w:tcPr>
            <w:tcW w:w="0" w:type="auto"/>
          </w:tcPr>
          <w:p w:rsidR="006E2BD4" w:rsidRPr="00F34FA3" w:rsidRDefault="006E2BD4" w:rsidP="006E2BD4">
            <w:pPr>
              <w:jc w:val="center"/>
              <w:rPr>
                <w:b/>
                <w:bCs/>
                <w:sz w:val="22"/>
                <w:szCs w:val="22"/>
              </w:rPr>
            </w:pPr>
            <w:r w:rsidRPr="00F34FA3">
              <w:rPr>
                <w:b/>
                <w:bCs/>
                <w:sz w:val="22"/>
                <w:szCs w:val="22"/>
              </w:rPr>
              <w:t>Primārā atslēga</w:t>
            </w:r>
          </w:p>
        </w:tc>
        <w:tc>
          <w:tcPr>
            <w:tcW w:w="0" w:type="auto"/>
          </w:tcPr>
          <w:p w:rsidR="006E2BD4" w:rsidRPr="00F34FA3" w:rsidRDefault="006E2BD4" w:rsidP="006E2BD4">
            <w:pPr>
              <w:jc w:val="center"/>
              <w:rPr>
                <w:b/>
                <w:bCs/>
                <w:sz w:val="22"/>
                <w:szCs w:val="22"/>
              </w:rPr>
            </w:pPr>
            <w:r w:rsidRPr="00F34FA3">
              <w:rPr>
                <w:b/>
                <w:bCs/>
                <w:sz w:val="22"/>
                <w:szCs w:val="22"/>
              </w:rPr>
              <w:t>Galvenie lauki</w:t>
            </w:r>
          </w:p>
        </w:tc>
        <w:tc>
          <w:tcPr>
            <w:tcW w:w="0" w:type="auto"/>
          </w:tcPr>
          <w:p w:rsidR="006E2BD4" w:rsidRPr="00F34FA3" w:rsidRDefault="006E2BD4" w:rsidP="006E2BD4">
            <w:pPr>
              <w:jc w:val="center"/>
              <w:rPr>
                <w:b/>
                <w:bCs/>
                <w:sz w:val="22"/>
                <w:szCs w:val="22"/>
              </w:rPr>
            </w:pPr>
            <w:r w:rsidRPr="00F34FA3">
              <w:rPr>
                <w:b/>
                <w:bCs/>
                <w:sz w:val="22"/>
                <w:szCs w:val="22"/>
              </w:rPr>
              <w:t>Ārējā atslēga</w:t>
            </w:r>
          </w:p>
        </w:tc>
      </w:tr>
      <w:tr w:rsidR="006E2BD4" w:rsidTr="006E2BD4">
        <w:tc>
          <w:tcPr>
            <w:tcW w:w="0" w:type="auto"/>
          </w:tcPr>
          <w:p w:rsidR="006E2BD4" w:rsidRPr="00F34FA3" w:rsidRDefault="006E2BD4" w:rsidP="006E2BD4">
            <w:pPr>
              <w:jc w:val="center"/>
              <w:rPr>
                <w:sz w:val="22"/>
                <w:szCs w:val="22"/>
              </w:rPr>
            </w:pPr>
            <w:r w:rsidRPr="00F34FA3">
              <w:rPr>
                <w:rStyle w:val="Strong"/>
                <w:b w:val="0"/>
                <w:bCs w:val="0"/>
                <w:sz w:val="22"/>
                <w:szCs w:val="22"/>
              </w:rPr>
              <w:t>users</w:t>
            </w:r>
          </w:p>
        </w:tc>
        <w:tc>
          <w:tcPr>
            <w:tcW w:w="0" w:type="auto"/>
          </w:tcPr>
          <w:p w:rsidR="006E2BD4" w:rsidRPr="00F34FA3" w:rsidRDefault="006E2BD4" w:rsidP="006E2BD4">
            <w:pPr>
              <w:jc w:val="center"/>
              <w:rPr>
                <w:sz w:val="22"/>
                <w:szCs w:val="22"/>
              </w:rPr>
            </w:pPr>
            <w:r w:rsidRPr="00F34FA3">
              <w:rPr>
                <w:sz w:val="22"/>
                <w:szCs w:val="22"/>
              </w:rPr>
              <w:t>user_id</w:t>
            </w:r>
          </w:p>
        </w:tc>
        <w:tc>
          <w:tcPr>
            <w:tcW w:w="0" w:type="auto"/>
          </w:tcPr>
          <w:p w:rsidR="006E2BD4" w:rsidRPr="00F34FA3" w:rsidRDefault="006E2BD4" w:rsidP="006E2BD4">
            <w:pPr>
              <w:jc w:val="center"/>
              <w:rPr>
                <w:sz w:val="22"/>
                <w:szCs w:val="22"/>
              </w:rPr>
            </w:pPr>
            <w:r w:rsidRPr="00F34FA3">
              <w:rPr>
                <w:sz w:val="22"/>
                <w:szCs w:val="22"/>
              </w:rPr>
              <w:t>name, email, password</w:t>
            </w:r>
          </w:p>
        </w:tc>
        <w:tc>
          <w:tcPr>
            <w:tcW w:w="0" w:type="auto"/>
          </w:tcPr>
          <w:p w:rsidR="006E2BD4" w:rsidRPr="00F34FA3" w:rsidRDefault="006E2BD4" w:rsidP="006E2BD4">
            <w:pPr>
              <w:jc w:val="center"/>
              <w:rPr>
                <w:sz w:val="22"/>
                <w:szCs w:val="22"/>
              </w:rPr>
            </w:pPr>
            <w:r w:rsidRPr="00F34FA3">
              <w:rPr>
                <w:sz w:val="22"/>
                <w:szCs w:val="22"/>
              </w:rPr>
              <w:t>-</w:t>
            </w:r>
          </w:p>
        </w:tc>
      </w:tr>
      <w:tr w:rsidR="006E2BD4" w:rsidTr="006E2BD4">
        <w:tc>
          <w:tcPr>
            <w:tcW w:w="0" w:type="auto"/>
          </w:tcPr>
          <w:p w:rsidR="006E2BD4" w:rsidRPr="00F34FA3" w:rsidRDefault="006E2BD4" w:rsidP="006E2BD4">
            <w:pPr>
              <w:jc w:val="center"/>
              <w:rPr>
                <w:sz w:val="22"/>
                <w:szCs w:val="22"/>
              </w:rPr>
            </w:pPr>
            <w:r w:rsidRPr="00F34FA3">
              <w:rPr>
                <w:rStyle w:val="Strong"/>
                <w:b w:val="0"/>
                <w:bCs w:val="0"/>
                <w:sz w:val="22"/>
                <w:szCs w:val="22"/>
              </w:rPr>
              <w:t>movies</w:t>
            </w:r>
          </w:p>
        </w:tc>
        <w:tc>
          <w:tcPr>
            <w:tcW w:w="0" w:type="auto"/>
          </w:tcPr>
          <w:p w:rsidR="006E2BD4" w:rsidRPr="00F34FA3" w:rsidRDefault="006E2BD4" w:rsidP="006E2BD4">
            <w:pPr>
              <w:jc w:val="center"/>
              <w:rPr>
                <w:sz w:val="22"/>
                <w:szCs w:val="22"/>
              </w:rPr>
            </w:pPr>
            <w:r w:rsidRPr="00F34FA3">
              <w:rPr>
                <w:sz w:val="22"/>
                <w:szCs w:val="22"/>
              </w:rPr>
              <w:t>movie_id</w:t>
            </w:r>
          </w:p>
        </w:tc>
        <w:tc>
          <w:tcPr>
            <w:tcW w:w="0" w:type="auto"/>
          </w:tcPr>
          <w:p w:rsidR="006E2BD4" w:rsidRPr="00F34FA3" w:rsidRDefault="006E2BD4" w:rsidP="006E2BD4">
            <w:pPr>
              <w:jc w:val="center"/>
              <w:rPr>
                <w:sz w:val="22"/>
                <w:szCs w:val="22"/>
              </w:rPr>
            </w:pPr>
            <w:r w:rsidRPr="00F34FA3">
              <w:rPr>
                <w:sz w:val="22"/>
                <w:szCs w:val="22"/>
              </w:rPr>
              <w:t>title, genre, year, director, rating</w:t>
            </w:r>
          </w:p>
        </w:tc>
        <w:tc>
          <w:tcPr>
            <w:tcW w:w="0" w:type="auto"/>
          </w:tcPr>
          <w:p w:rsidR="006E2BD4" w:rsidRPr="00F34FA3" w:rsidRDefault="006E2BD4" w:rsidP="006E2BD4">
            <w:pPr>
              <w:jc w:val="center"/>
              <w:rPr>
                <w:sz w:val="22"/>
                <w:szCs w:val="22"/>
              </w:rPr>
            </w:pPr>
            <w:r w:rsidRPr="00F34FA3">
              <w:rPr>
                <w:sz w:val="22"/>
                <w:szCs w:val="22"/>
              </w:rPr>
              <w:t>-</w:t>
            </w:r>
          </w:p>
        </w:tc>
      </w:tr>
      <w:tr w:rsidR="006E2BD4" w:rsidTr="006E2BD4">
        <w:tc>
          <w:tcPr>
            <w:tcW w:w="0" w:type="auto"/>
          </w:tcPr>
          <w:p w:rsidR="006E2BD4" w:rsidRPr="00F34FA3" w:rsidRDefault="006E2BD4" w:rsidP="006E2BD4">
            <w:pPr>
              <w:jc w:val="center"/>
              <w:rPr>
                <w:sz w:val="22"/>
                <w:szCs w:val="22"/>
              </w:rPr>
            </w:pPr>
            <w:r w:rsidRPr="00F34FA3">
              <w:rPr>
                <w:rStyle w:val="Strong"/>
                <w:b w:val="0"/>
                <w:bCs w:val="0"/>
                <w:sz w:val="22"/>
                <w:szCs w:val="22"/>
              </w:rPr>
              <w:t>reviews</w:t>
            </w:r>
          </w:p>
        </w:tc>
        <w:tc>
          <w:tcPr>
            <w:tcW w:w="0" w:type="auto"/>
          </w:tcPr>
          <w:p w:rsidR="006E2BD4" w:rsidRPr="00F34FA3" w:rsidRDefault="006E2BD4" w:rsidP="006E2BD4">
            <w:pPr>
              <w:jc w:val="center"/>
              <w:rPr>
                <w:sz w:val="22"/>
                <w:szCs w:val="22"/>
              </w:rPr>
            </w:pPr>
            <w:r w:rsidRPr="00F34FA3">
              <w:rPr>
                <w:sz w:val="22"/>
                <w:szCs w:val="22"/>
              </w:rPr>
              <w:t>review_id</w:t>
            </w:r>
          </w:p>
        </w:tc>
        <w:tc>
          <w:tcPr>
            <w:tcW w:w="0" w:type="auto"/>
          </w:tcPr>
          <w:p w:rsidR="006E2BD4" w:rsidRPr="00F34FA3" w:rsidRDefault="006E2BD4" w:rsidP="006E2BD4">
            <w:pPr>
              <w:jc w:val="center"/>
              <w:rPr>
                <w:sz w:val="22"/>
                <w:szCs w:val="22"/>
              </w:rPr>
            </w:pPr>
            <w:r w:rsidRPr="00F34FA3">
              <w:rPr>
                <w:sz w:val="22"/>
                <w:szCs w:val="22"/>
              </w:rPr>
              <w:t>user_id, movie_id, comment, rating</w:t>
            </w:r>
          </w:p>
        </w:tc>
        <w:tc>
          <w:tcPr>
            <w:tcW w:w="0" w:type="auto"/>
          </w:tcPr>
          <w:p w:rsidR="006E2BD4" w:rsidRPr="00F34FA3" w:rsidRDefault="006E2BD4" w:rsidP="006E2BD4">
            <w:pPr>
              <w:jc w:val="center"/>
              <w:rPr>
                <w:sz w:val="22"/>
                <w:szCs w:val="22"/>
              </w:rPr>
            </w:pPr>
            <w:r w:rsidRPr="00F34FA3">
              <w:rPr>
                <w:sz w:val="22"/>
                <w:szCs w:val="22"/>
              </w:rPr>
              <w:t>user_id → users.user_id, movie_id → movies.movie_id</w:t>
            </w:r>
          </w:p>
        </w:tc>
      </w:tr>
    </w:tbl>
    <w:p w:rsidR="006E2BD4" w:rsidRDefault="00000000" w:rsidP="006E2BD4">
      <w:pPr>
        <w:pStyle w:val="Pamatteksts410"/>
        <w:jc w:val="center"/>
        <w:rPr>
          <w:b/>
          <w:bCs/>
        </w:rPr>
      </w:pPr>
      <w:r>
        <w:fldChar w:fldCharType="begin"/>
      </w:r>
      <w:r>
        <w:instrText xml:space="preserve"> SEQ ._tab. \* ARABIC </w:instrText>
      </w:r>
      <w:r>
        <w:fldChar w:fldCharType="separate"/>
      </w:r>
      <w:bookmarkStart w:id="143" w:name="_Toc214969324"/>
      <w:r>
        <w:t>3</w:t>
      </w:r>
      <w:r>
        <w:fldChar w:fldCharType="end"/>
      </w:r>
      <w:r>
        <w:t>. tab</w:t>
      </w:r>
      <w:r w:rsidR="005B2520">
        <w:t>ula</w:t>
      </w:r>
      <w:r>
        <w:t xml:space="preserve">. </w:t>
      </w:r>
      <w:r>
        <w:rPr>
          <w:b/>
          <w:bCs/>
        </w:rPr>
        <w:t>ER diagrammas tabula</w:t>
      </w:r>
      <w:bookmarkEnd w:id="143"/>
    </w:p>
    <w:p w:rsidR="006E2BD4" w:rsidRPr="006E2BD4" w:rsidRDefault="006E2BD4" w:rsidP="006E2BD4">
      <w:pPr>
        <w:rPr>
          <w:lang w:val="lv-LV"/>
        </w:rPr>
      </w:pPr>
    </w:p>
    <w:p w:rsidR="00FB3F6B" w:rsidRPr="00D45A35" w:rsidRDefault="00000000" w:rsidP="00D45A35">
      <w:pPr>
        <w:pStyle w:val="Iedaljums410"/>
      </w:pPr>
      <w:bookmarkStart w:id="144" w:name="_Toc214969416"/>
      <w:r w:rsidRPr="00D45A35">
        <w:rPr>
          <w:rStyle w:val="Strong"/>
          <w:b/>
          <w:bCs w:val="0"/>
        </w:rPr>
        <w:t>Attiecību apraksts</w:t>
      </w:r>
      <w:bookmarkEnd w:id="144"/>
    </w:p>
    <w:p w:rsidR="00FB3F6B" w:rsidRDefault="00000000" w:rsidP="008D04B5">
      <w:pPr>
        <w:pStyle w:val="Pamatteksts410"/>
      </w:pPr>
      <w:r>
        <w:t>Katrs lietotājs var pievienot vairākas atsauksmes par dažādām filmām;</w:t>
      </w:r>
    </w:p>
    <w:p w:rsidR="00FB3F6B" w:rsidRDefault="00000000">
      <w:pPr>
        <w:pStyle w:val="Pamatteksts410"/>
      </w:pPr>
      <w:r>
        <w:t>Vienai filmai var būt vairākas atsauksmes no dažādiem lietotājiem;</w:t>
      </w:r>
    </w:p>
    <w:p w:rsidR="00FB3F6B" w:rsidRDefault="00000000">
      <w:pPr>
        <w:pStyle w:val="Pamatteksts410"/>
      </w:pPr>
      <w:r>
        <w:t>Atsauksmes tabula savieno abas pārējās tabulas.</w:t>
      </w:r>
    </w:p>
    <w:p w:rsidR="00FB3F6B" w:rsidRDefault="00000000">
      <w:pPr>
        <w:rPr>
          <w:lang w:val="lv-LV" w:eastAsia="zh-CN"/>
        </w:rPr>
      </w:pPr>
      <w:r>
        <w:rPr>
          <w:lang w:val="lv-LV" w:eastAsia="zh-CN"/>
        </w:rPr>
        <w:br w:type="page"/>
      </w:r>
    </w:p>
    <w:p w:rsidR="00FB3F6B" w:rsidRDefault="00000000">
      <w:pPr>
        <w:pStyle w:val="Iedaljums410"/>
      </w:pPr>
      <w:bookmarkStart w:id="145" w:name="_Toc214969417"/>
      <w:r>
        <w:lastRenderedPageBreak/>
        <w:t xml:space="preserve">ER diagrammas </w:t>
      </w:r>
      <w:proofErr w:type="spellStart"/>
      <w:r>
        <w:t>vizualizācija</w:t>
      </w:r>
      <w:bookmarkEnd w:id="145"/>
      <w:proofErr w:type="spellEnd"/>
    </w:p>
    <w:p w:rsidR="00FB3F6B" w:rsidRDefault="00000000">
      <w:pPr>
        <w:keepNext/>
        <w:jc w:val="center"/>
      </w:pPr>
      <w:r>
        <w:rPr>
          <w:rFonts w:hint="eastAsia"/>
          <w:noProof/>
          <w:lang w:val="lv-LV"/>
        </w:rPr>
        <w:drawing>
          <wp:inline distT="0" distB="0" distL="0" distR="0">
            <wp:extent cx="3070860" cy="5649595"/>
            <wp:effectExtent l="9525" t="9525" r="2476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5280" cy="5656931"/>
                    </a:xfrm>
                    <a:prstGeom prst="rect">
                      <a:avLst/>
                    </a:prstGeom>
                    <a:ln>
                      <a:solidFill>
                        <a:schemeClr val="tx1"/>
                      </a:solidFill>
                    </a:ln>
                  </pic:spPr>
                </pic:pic>
              </a:graphicData>
            </a:graphic>
          </wp:inline>
        </w:drawing>
      </w:r>
    </w:p>
    <w:p w:rsidR="00FB3F6B" w:rsidRDefault="00000000">
      <w:pPr>
        <w:pStyle w:val="Pamatteksts410"/>
        <w:jc w:val="center"/>
      </w:pPr>
      <w:r>
        <w:fldChar w:fldCharType="begin"/>
      </w:r>
      <w:r>
        <w:instrText xml:space="preserve"> SEQ ._att. \* ARABIC </w:instrText>
      </w:r>
      <w:r>
        <w:fldChar w:fldCharType="separate"/>
      </w:r>
      <w:bookmarkStart w:id="146" w:name="_Toc214434309"/>
      <w:r>
        <w:t>13</w:t>
      </w:r>
      <w:r>
        <w:fldChar w:fldCharType="end"/>
      </w:r>
      <w:r>
        <w:t xml:space="preserve">. att. </w:t>
      </w:r>
      <w:r>
        <w:rPr>
          <w:b/>
          <w:bCs/>
        </w:rPr>
        <w:t xml:space="preserve">ER diagrammas </w:t>
      </w:r>
      <w:proofErr w:type="spellStart"/>
      <w:r>
        <w:rPr>
          <w:b/>
          <w:bCs/>
        </w:rPr>
        <w:t>vizualizācija</w:t>
      </w:r>
      <w:bookmarkEnd w:id="146"/>
      <w:proofErr w:type="spellEnd"/>
    </w:p>
    <w:p w:rsidR="00FB3F6B" w:rsidRDefault="00000000">
      <w:pPr>
        <w:rPr>
          <w:lang w:val="lv-LV"/>
        </w:rPr>
      </w:pPr>
      <w:r>
        <w:rPr>
          <w:lang w:val="lv-LV"/>
        </w:rPr>
        <w:br w:type="page"/>
      </w:r>
    </w:p>
    <w:p w:rsidR="00FB3F6B" w:rsidRDefault="00000000">
      <w:pPr>
        <w:pStyle w:val="Virsraksts410"/>
      </w:pPr>
      <w:r>
        <w:lastRenderedPageBreak/>
        <w:t>Izmantoto avotu saraksts</w:t>
      </w:r>
    </w:p>
    <w:p w:rsidR="000F1A92" w:rsidRDefault="000F1A92">
      <w:pPr>
        <w:pStyle w:val="Pamatteksts410"/>
      </w:pPr>
    </w:p>
    <w:p w:rsidR="000F1A92" w:rsidRDefault="00000000">
      <w:pPr>
        <w:pStyle w:val="Pamatteksts410"/>
      </w:pPr>
      <w:r>
        <w:t>1.</w:t>
      </w:r>
      <w:r w:rsidR="000F1A92">
        <w:t xml:space="preserve"> </w:t>
      </w:r>
      <w:r w:rsidRPr="00F34FA3">
        <w:rPr>
          <w:i/>
          <w:iCs/>
        </w:rPr>
        <w:t>IMDB</w:t>
      </w:r>
      <w:r>
        <w:t xml:space="preserve"> [Tiešsaiste]. Pieejams: </w:t>
      </w:r>
      <w:hyperlink r:id="rId24" w:history="1">
        <w:r>
          <w:rPr>
            <w:rStyle w:val="Hyperlink"/>
          </w:rPr>
          <w:t>https://www.i</w:t>
        </w:r>
        <w:r>
          <w:rPr>
            <w:rStyle w:val="Hyperlink"/>
          </w:rPr>
          <w:t>m</w:t>
        </w:r>
        <w:r>
          <w:rPr>
            <w:rStyle w:val="Hyperlink"/>
          </w:rPr>
          <w:t>db.com/</w:t>
        </w:r>
      </w:hyperlink>
      <w:r>
        <w:t xml:space="preserve"> [Skatīts 15.09.2025]</w:t>
      </w:r>
    </w:p>
    <w:p w:rsidR="00FB3F6B" w:rsidRDefault="000F1A92">
      <w:pPr>
        <w:pStyle w:val="Pamatteksts410"/>
      </w:pPr>
      <w:r>
        <w:t xml:space="preserve">2. </w:t>
      </w:r>
      <w:proofErr w:type="spellStart"/>
      <w:r w:rsidR="00000000" w:rsidRPr="00F34FA3">
        <w:rPr>
          <w:i/>
          <w:iCs/>
        </w:rPr>
        <w:t>Letterboxd</w:t>
      </w:r>
      <w:proofErr w:type="spellEnd"/>
      <w:r w:rsidR="00000000">
        <w:t xml:space="preserve"> [Tiešsaiste]. Pieejams: </w:t>
      </w:r>
      <w:hyperlink r:id="rId25" w:history="1">
        <w:r w:rsidR="00000000">
          <w:rPr>
            <w:rStyle w:val="Hyperlink"/>
          </w:rPr>
          <w:t>https://letterboxd.com/</w:t>
        </w:r>
      </w:hyperlink>
      <w:r w:rsidR="00000000">
        <w:t xml:space="preserve"> [Skatīts 15.09.2025]</w:t>
      </w:r>
    </w:p>
    <w:p w:rsidR="00FB3F6B" w:rsidRDefault="00000000">
      <w:pPr>
        <w:pStyle w:val="Pamatteksts410"/>
      </w:pPr>
      <w:r>
        <w:t xml:space="preserve">3. </w:t>
      </w:r>
      <w:proofErr w:type="spellStart"/>
      <w:r w:rsidRPr="00F34FA3">
        <w:rPr>
          <w:i/>
          <w:iCs/>
        </w:rPr>
        <w:t>MyMovies</w:t>
      </w:r>
      <w:proofErr w:type="spellEnd"/>
      <w:r w:rsidR="00F34FA3">
        <w:t xml:space="preserve"> </w:t>
      </w:r>
      <w:r>
        <w:t xml:space="preserve">[Tiešsaiste]. Pieejams: </w:t>
      </w:r>
      <w:hyperlink r:id="rId26" w:history="1">
        <w:r>
          <w:rPr>
            <w:rStyle w:val="Hyperlink"/>
          </w:rPr>
          <w:t>https://www.mymovies.dk/</w:t>
        </w:r>
      </w:hyperlink>
      <w:r>
        <w:t xml:space="preserve"> [Skatīts 15.09.2025]</w:t>
      </w:r>
    </w:p>
    <w:p w:rsidR="00FB3F6B" w:rsidRDefault="00FB3F6B">
      <w:pPr>
        <w:rPr>
          <w:lang w:val="lv-LV"/>
        </w:rPr>
      </w:pPr>
    </w:p>
    <w:p w:rsidR="00FB3F6B" w:rsidRDefault="00000000" w:rsidP="00124C8F">
      <w:pPr>
        <w:pStyle w:val="Nodaa410"/>
        <w:ind w:left="363" w:hanging="74"/>
      </w:pPr>
      <w:bookmarkStart w:id="147" w:name="_Toc214969418"/>
      <w:r>
        <w:lastRenderedPageBreak/>
        <w:t>Secinājumi un priekšlikumi</w:t>
      </w:r>
      <w:bookmarkEnd w:id="147"/>
    </w:p>
    <w:p w:rsidR="00FB3F6B" w:rsidRDefault="00000000" w:rsidP="00E80480">
      <w:pPr>
        <w:pStyle w:val="Apaknodaa410"/>
        <w:numPr>
          <w:ilvl w:val="0"/>
          <w:numId w:val="0"/>
        </w:numPr>
        <w:ind w:left="357"/>
      </w:pPr>
      <w:bookmarkStart w:id="148" w:name="_Toc214969419"/>
      <w:r>
        <w:t>Priekšlikumi</w:t>
      </w:r>
      <w:bookmarkEnd w:id="148"/>
    </w:p>
    <w:p w:rsidR="00FB3F6B" w:rsidRDefault="00000000" w:rsidP="00E80480">
      <w:pPr>
        <w:pStyle w:val="Apaknodaa410"/>
        <w:numPr>
          <w:ilvl w:val="0"/>
          <w:numId w:val="0"/>
        </w:numPr>
        <w:ind w:left="357"/>
      </w:pPr>
      <w:bookmarkStart w:id="149" w:name="_Toc214969420"/>
      <w:r>
        <w:t>Secinājumi</w:t>
      </w:r>
      <w:bookmarkEnd w:id="149"/>
      <w:r>
        <w:br w:type="page"/>
      </w:r>
    </w:p>
    <w:p w:rsidR="00FB3F6B" w:rsidRDefault="00FB3F6B">
      <w:pPr>
        <w:pStyle w:val="Nodaa410"/>
        <w:numPr>
          <w:ilvl w:val="0"/>
          <w:numId w:val="0"/>
        </w:numPr>
        <w:ind w:left="360"/>
        <w:sectPr w:rsidR="00FB3F6B">
          <w:footerReference w:type="default" r:id="rId27"/>
          <w:footerReference w:type="first" r:id="rId28"/>
          <w:pgSz w:w="11900" w:h="16840"/>
          <w:pgMar w:top="1418" w:right="1134" w:bottom="1418" w:left="1701" w:header="709" w:footer="709" w:gutter="0"/>
          <w:pgNumType w:start="6"/>
          <w:cols w:space="708"/>
          <w:titlePg/>
          <w:docGrid w:linePitch="360"/>
        </w:sectPr>
      </w:pPr>
    </w:p>
    <w:p w:rsidR="00FB3F6B" w:rsidRDefault="00FB3F6B">
      <w:pPr>
        <w:rPr>
          <w:lang w:val="lv-LV"/>
        </w:rPr>
      </w:pPr>
    </w:p>
    <w:p w:rsidR="00FB3F6B" w:rsidRDefault="00FB3F6B">
      <w:pPr>
        <w:rPr>
          <w:lang w:val="lv-LV"/>
        </w:rPr>
      </w:pPr>
    </w:p>
    <w:p w:rsidR="00FB3F6B" w:rsidRDefault="00000000">
      <w:pPr>
        <w:rPr>
          <w:lang w:val="lv-LV"/>
        </w:rPr>
      </w:pPr>
      <w:r>
        <w:rPr>
          <w:lang w:val="lv-LV"/>
        </w:rPr>
        <w:br w:type="page"/>
      </w:r>
    </w:p>
    <w:p w:rsidR="00FB3F6B" w:rsidRDefault="00FB3F6B">
      <w:pPr>
        <w:rPr>
          <w:lang w:val="lv-LV"/>
        </w:rPr>
        <w:sectPr w:rsidR="00FB3F6B">
          <w:footerReference w:type="even" r:id="rId29"/>
          <w:footerReference w:type="default" r:id="rId30"/>
          <w:pgSz w:w="11900" w:h="16840"/>
          <w:pgMar w:top="1418" w:right="1134" w:bottom="1418" w:left="1701" w:header="709" w:footer="709" w:gutter="0"/>
          <w:cols w:space="708"/>
          <w:titlePg/>
          <w:docGrid w:linePitch="360"/>
        </w:sectPr>
      </w:pPr>
    </w:p>
    <w:p w:rsidR="00FB3F6B" w:rsidRDefault="00FB3F6B">
      <w:pPr>
        <w:pStyle w:val="Pielikumsvirsraksts410"/>
      </w:pPr>
    </w:p>
    <w:p w:rsidR="00FB3F6B" w:rsidRDefault="00000000">
      <w:pPr>
        <w:pStyle w:val="Pielikumsvirsraksts410"/>
      </w:pPr>
      <w:r>
        <w:rPr>
          <w:sz w:val="112"/>
          <w:szCs w:val="112"/>
        </w:rPr>
        <w:t>PIELIKUMI</w:t>
      </w:r>
    </w:p>
    <w:p w:rsidR="00FB3F6B" w:rsidRDefault="00FB3F6B">
      <w:pPr>
        <w:pStyle w:val="Pielikumsvirsraksts410"/>
      </w:pPr>
    </w:p>
    <w:p w:rsidR="00FB3F6B" w:rsidRDefault="00FB3F6B">
      <w:pPr>
        <w:pStyle w:val="Pielikumsvirsraksts410"/>
        <w:sectPr w:rsidR="00FB3F6B">
          <w:footerReference w:type="default" r:id="rId31"/>
          <w:footerReference w:type="first" r:id="rId32"/>
          <w:pgSz w:w="11900" w:h="16840"/>
          <w:pgMar w:top="1418" w:right="1134" w:bottom="1418" w:left="1701" w:header="709" w:footer="709" w:gutter="0"/>
          <w:cols w:space="708"/>
          <w:vAlign w:val="both"/>
          <w:titlePg/>
          <w:docGrid w:linePitch="360"/>
        </w:sectPr>
      </w:pPr>
    </w:p>
    <w:p w:rsidR="00FB3F6B" w:rsidRDefault="00FB3F6B">
      <w:pPr>
        <w:rPr>
          <w:lang w:val="lv-LV"/>
        </w:rPr>
      </w:pPr>
    </w:p>
    <w:sectPr w:rsidR="00FB3F6B">
      <w:footerReference w:type="default" r:id="rId33"/>
      <w:footerReference w:type="first" r:id="rId34"/>
      <w:pgSz w:w="11900" w:h="16840"/>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124F" w:rsidRDefault="008E124F">
      <w:r>
        <w:separator/>
      </w:r>
    </w:p>
  </w:endnote>
  <w:endnote w:type="continuationSeparator" w:id="0">
    <w:p w:rsidR="008E124F" w:rsidRDefault="008E1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8459171"/>
    </w:sdtPr>
    <w:sdtContent>
      <w:p w:rsidR="00FB3F6B" w:rsidRDefault="00000000">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rsidR="00FB3F6B" w:rsidRDefault="00FB3F6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F6B" w:rsidRDefault="00000000">
    <w:pPr>
      <w:pStyle w:val="Footer"/>
    </w:pPr>
    <w:r>
      <w:rPr>
        <w:noProof/>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3F6B"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30" type="#_x0000_t202" style="position:absolute;margin-left:92.8pt;margin-top:0;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" filled="f" stroked="f" strokeweight=".5pt">
              <v:textbox style="mso-fit-shape-to-text:t" inset="0,0,0,0">
                <w:txbxContent>
                  <w:p w:rsidR="00FB3F6B"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F6B" w:rsidRDefault="00FB3F6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F6B" w:rsidRDefault="00000000">
    <w:pPr>
      <w:pStyle w:val="Footer"/>
      <w:ind w:right="360"/>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3F6B" w:rsidRDefault="00000000">
                          <w:pPr>
                            <w:pStyle w:val="Foot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rPr>
                            <w:t>7</w:t>
                          </w:r>
                          <w:r>
                            <w:rPr>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rsidR="00FB3F6B" w:rsidRDefault="00000000">
                    <w:pPr>
                      <w:pStyle w:val="Foot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rPr>
                      <w:t>7</w:t>
                    </w:r>
                    <w:r>
                      <w:rPr>
                        <w:sz w:val="22"/>
                        <w:szCs w:val="22"/>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F6B" w:rsidRDefault="00000000">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3F6B"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" filled="f" stroked="f" strokeweight=".5pt">
              <v:textbox style="mso-fit-shape-to-text:t" inset="0,0,0,0">
                <w:txbxContent>
                  <w:p w:rsidR="00FB3F6B"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4950302"/>
    </w:sdtPr>
    <w:sdtContent>
      <w:p w:rsidR="00FB3F6B" w:rsidRDefault="00000000">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rsidR="00FB3F6B" w:rsidRDefault="00FB3F6B">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F6B" w:rsidRDefault="00000000">
    <w:pPr>
      <w:pStyle w:val="Footer"/>
      <w:ind w:right="360"/>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3F6B"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8"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" filled="f" stroked="f" strokeweight=".5pt">
              <v:textbox style="mso-fit-shape-to-text:t" inset="0,0,0,0">
                <w:txbxContent>
                  <w:p w:rsidR="00FB3F6B"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F6B" w:rsidRDefault="00FB3F6B">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F6B" w:rsidRDefault="00FB3F6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3F6B" w:rsidRDefault="00000000">
    <w:pPr>
      <w:pStyle w:val="Footer"/>
      <w:ind w:right="360"/>
    </w:pPr>
    <w:r>
      <w:rPr>
        <w:noProof/>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B3F6B"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9" type="#_x0000_t202" style="position:absolute;margin-left:92.8pt;margin-top:0;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" filled="f" stroked="f" strokeweight=".5pt">
              <v:textbox style="mso-fit-shape-to-text:t" inset="0,0,0,0">
                <w:txbxContent>
                  <w:p w:rsidR="00FB3F6B"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124F" w:rsidRDefault="008E124F">
      <w:r>
        <w:separator/>
      </w:r>
    </w:p>
  </w:footnote>
  <w:footnote w:type="continuationSeparator" w:id="0">
    <w:p w:rsidR="008E124F" w:rsidRDefault="008E1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A7C5B"/>
    <w:multiLevelType w:val="multilevel"/>
    <w:tmpl w:val="0A8A7C5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0F0740D4"/>
    <w:multiLevelType w:val="multilevel"/>
    <w:tmpl w:val="0F0740D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157F5868"/>
    <w:multiLevelType w:val="multilevel"/>
    <w:tmpl w:val="157F586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213F1664"/>
    <w:multiLevelType w:val="multilevel"/>
    <w:tmpl w:val="213F166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 w15:restartNumberingAfterBreak="0">
    <w:nsid w:val="2CD34B3D"/>
    <w:multiLevelType w:val="multilevel"/>
    <w:tmpl w:val="2CD34B3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2F8F473E"/>
    <w:multiLevelType w:val="multilevel"/>
    <w:tmpl w:val="2F8F473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46EE6966"/>
    <w:multiLevelType w:val="multilevel"/>
    <w:tmpl w:val="46EE696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6DD422C2"/>
    <w:multiLevelType w:val="multilevel"/>
    <w:tmpl w:val="6DD422C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15:restartNumberingAfterBreak="0">
    <w:nsid w:val="79DA79B1"/>
    <w:multiLevelType w:val="multilevel"/>
    <w:tmpl w:val="79DA79B1"/>
    <w:lvl w:ilvl="0">
      <w:start w:val="1"/>
      <w:numFmt w:val="decimal"/>
      <w:pStyle w:val="Nodaa410"/>
      <w:lvlText w:val="%1."/>
      <w:lvlJc w:val="center"/>
      <w:pPr>
        <w:ind w:left="360" w:hanging="72"/>
      </w:pPr>
      <w:rPr>
        <w:rFonts w:ascii="Times New Roman" w:hAnsi="Times New Roman" w:hint="default"/>
        <w:b/>
        <w:i w:val="0"/>
        <w:sz w:val="40"/>
      </w:rPr>
    </w:lvl>
    <w:lvl w:ilvl="1">
      <w:start w:val="1"/>
      <w:numFmt w:val="decimal"/>
      <w:pStyle w:val="Apaknodaa410"/>
      <w:lvlText w:val="%1.%2."/>
      <w:lvlJc w:val="left"/>
      <w:pPr>
        <w:ind w:left="357" w:hanging="357"/>
      </w:pPr>
      <w:rPr>
        <w:rFonts w:ascii="Times New Roman" w:hAnsi="Times New Roman" w:hint="default"/>
        <w:b/>
        <w:i w:val="0"/>
        <w:sz w:val="36"/>
      </w:rPr>
    </w:lvl>
    <w:lvl w:ilvl="2">
      <w:start w:val="1"/>
      <w:numFmt w:val="decimal"/>
      <w:pStyle w:val="Iedaljums410"/>
      <w:lvlText w:val="%1.%2.%3."/>
      <w:lvlJc w:val="left"/>
      <w:pPr>
        <w:ind w:left="357" w:hanging="357"/>
      </w:pPr>
    </w:lvl>
    <w:lvl w:ilvl="3">
      <w:start w:val="1"/>
      <w:numFmt w:val="decimal"/>
      <w:pStyle w:val="Iedaljums4lmenis410"/>
      <w:lvlText w:val="%1.%2.%3.%4."/>
      <w:lvlJc w:val="left"/>
      <w:pPr>
        <w:ind w:left="357" w:hanging="357"/>
      </w:pPr>
      <w:rPr>
        <w:rFonts w:ascii="Times New Roman" w:hAnsi="Times New Roman" w:hint="default"/>
        <w:b/>
        <w:i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08200060">
    <w:abstractNumId w:val="8"/>
  </w:num>
  <w:num w:numId="2" w16cid:durableId="684551651">
    <w:abstractNumId w:val="6"/>
  </w:num>
  <w:num w:numId="3" w16cid:durableId="1370104801">
    <w:abstractNumId w:val="3"/>
  </w:num>
  <w:num w:numId="4" w16cid:durableId="91782482">
    <w:abstractNumId w:val="5"/>
  </w:num>
  <w:num w:numId="5" w16cid:durableId="113598670">
    <w:abstractNumId w:val="7"/>
  </w:num>
  <w:num w:numId="6" w16cid:durableId="1784688241">
    <w:abstractNumId w:val="4"/>
  </w:num>
  <w:num w:numId="7" w16cid:durableId="475727136">
    <w:abstractNumId w:val="1"/>
  </w:num>
  <w:num w:numId="8" w16cid:durableId="827016869">
    <w:abstractNumId w:val="0"/>
  </w:num>
  <w:num w:numId="9" w16cid:durableId="17848092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73"/>
    <w:rsid w:val="00010F76"/>
    <w:rsid w:val="00012F46"/>
    <w:rsid w:val="000337D2"/>
    <w:rsid w:val="00034C5C"/>
    <w:rsid w:val="00047867"/>
    <w:rsid w:val="000A135C"/>
    <w:rsid w:val="000A4374"/>
    <w:rsid w:val="000A6FC8"/>
    <w:rsid w:val="000E36A2"/>
    <w:rsid w:val="000E40C6"/>
    <w:rsid w:val="000F1A92"/>
    <w:rsid w:val="00123FFA"/>
    <w:rsid w:val="00124C8F"/>
    <w:rsid w:val="00150862"/>
    <w:rsid w:val="00156700"/>
    <w:rsid w:val="0016721E"/>
    <w:rsid w:val="001B1E51"/>
    <w:rsid w:val="001C0A88"/>
    <w:rsid w:val="001D1983"/>
    <w:rsid w:val="001E11B9"/>
    <w:rsid w:val="001E52A6"/>
    <w:rsid w:val="001E77B9"/>
    <w:rsid w:val="00213806"/>
    <w:rsid w:val="0022565E"/>
    <w:rsid w:val="002305A1"/>
    <w:rsid w:val="00231C5E"/>
    <w:rsid w:val="00233970"/>
    <w:rsid w:val="0025006D"/>
    <w:rsid w:val="00250403"/>
    <w:rsid w:val="002679DF"/>
    <w:rsid w:val="00284D4C"/>
    <w:rsid w:val="00284F6A"/>
    <w:rsid w:val="00290EEB"/>
    <w:rsid w:val="00291564"/>
    <w:rsid w:val="00291598"/>
    <w:rsid w:val="002A4BF7"/>
    <w:rsid w:val="002B0435"/>
    <w:rsid w:val="002F4BEE"/>
    <w:rsid w:val="003039E0"/>
    <w:rsid w:val="00327396"/>
    <w:rsid w:val="003574B5"/>
    <w:rsid w:val="00366A27"/>
    <w:rsid w:val="00370D0E"/>
    <w:rsid w:val="0039170E"/>
    <w:rsid w:val="00391D61"/>
    <w:rsid w:val="003A4D17"/>
    <w:rsid w:val="003B7353"/>
    <w:rsid w:val="003C152E"/>
    <w:rsid w:val="003D11B4"/>
    <w:rsid w:val="003E21A2"/>
    <w:rsid w:val="003F2868"/>
    <w:rsid w:val="003F4D17"/>
    <w:rsid w:val="00402B1A"/>
    <w:rsid w:val="0040302D"/>
    <w:rsid w:val="00417FD2"/>
    <w:rsid w:val="00425BF1"/>
    <w:rsid w:val="00426B42"/>
    <w:rsid w:val="00436256"/>
    <w:rsid w:val="00445125"/>
    <w:rsid w:val="00462D6B"/>
    <w:rsid w:val="00471A44"/>
    <w:rsid w:val="004778E3"/>
    <w:rsid w:val="0048499B"/>
    <w:rsid w:val="0049430E"/>
    <w:rsid w:val="00495938"/>
    <w:rsid w:val="004B7648"/>
    <w:rsid w:val="004D2E02"/>
    <w:rsid w:val="004D634A"/>
    <w:rsid w:val="004E094A"/>
    <w:rsid w:val="004E4A4B"/>
    <w:rsid w:val="004E53A3"/>
    <w:rsid w:val="004F5FC3"/>
    <w:rsid w:val="004F7AFB"/>
    <w:rsid w:val="00515B95"/>
    <w:rsid w:val="0052079C"/>
    <w:rsid w:val="00541CE2"/>
    <w:rsid w:val="00542DF4"/>
    <w:rsid w:val="00556A97"/>
    <w:rsid w:val="00557F29"/>
    <w:rsid w:val="00567CEB"/>
    <w:rsid w:val="00593AED"/>
    <w:rsid w:val="005940A3"/>
    <w:rsid w:val="005A55B8"/>
    <w:rsid w:val="005B2520"/>
    <w:rsid w:val="005D1F9A"/>
    <w:rsid w:val="005F4030"/>
    <w:rsid w:val="005F59C8"/>
    <w:rsid w:val="006028AA"/>
    <w:rsid w:val="00621E1B"/>
    <w:rsid w:val="0062402E"/>
    <w:rsid w:val="00627973"/>
    <w:rsid w:val="00630CF1"/>
    <w:rsid w:val="006340BA"/>
    <w:rsid w:val="006365F5"/>
    <w:rsid w:val="00641A43"/>
    <w:rsid w:val="0065215E"/>
    <w:rsid w:val="00652600"/>
    <w:rsid w:val="00666E45"/>
    <w:rsid w:val="00667795"/>
    <w:rsid w:val="0067369E"/>
    <w:rsid w:val="00684023"/>
    <w:rsid w:val="006A4CA8"/>
    <w:rsid w:val="006B7FD0"/>
    <w:rsid w:val="006D2292"/>
    <w:rsid w:val="006D268C"/>
    <w:rsid w:val="006E28F6"/>
    <w:rsid w:val="006E2BD4"/>
    <w:rsid w:val="006E6D86"/>
    <w:rsid w:val="00714EF9"/>
    <w:rsid w:val="007176B3"/>
    <w:rsid w:val="007215F6"/>
    <w:rsid w:val="00726E85"/>
    <w:rsid w:val="00730892"/>
    <w:rsid w:val="007452BA"/>
    <w:rsid w:val="007474D8"/>
    <w:rsid w:val="00752728"/>
    <w:rsid w:val="0075370D"/>
    <w:rsid w:val="00760947"/>
    <w:rsid w:val="00775017"/>
    <w:rsid w:val="007B4F6D"/>
    <w:rsid w:val="007C74E0"/>
    <w:rsid w:val="007F1BF8"/>
    <w:rsid w:val="008064B8"/>
    <w:rsid w:val="00811C48"/>
    <w:rsid w:val="008133BA"/>
    <w:rsid w:val="00816CE5"/>
    <w:rsid w:val="00823732"/>
    <w:rsid w:val="00823F81"/>
    <w:rsid w:val="008449AC"/>
    <w:rsid w:val="00845924"/>
    <w:rsid w:val="00874A46"/>
    <w:rsid w:val="00875A6A"/>
    <w:rsid w:val="00883696"/>
    <w:rsid w:val="008963DB"/>
    <w:rsid w:val="008B350D"/>
    <w:rsid w:val="008D04B5"/>
    <w:rsid w:val="008D620C"/>
    <w:rsid w:val="008D6FDB"/>
    <w:rsid w:val="008D7E5E"/>
    <w:rsid w:val="008E124F"/>
    <w:rsid w:val="008F101C"/>
    <w:rsid w:val="0090239A"/>
    <w:rsid w:val="00910253"/>
    <w:rsid w:val="00927B50"/>
    <w:rsid w:val="00941476"/>
    <w:rsid w:val="00942973"/>
    <w:rsid w:val="0095281E"/>
    <w:rsid w:val="00966A36"/>
    <w:rsid w:val="0097064D"/>
    <w:rsid w:val="0097524A"/>
    <w:rsid w:val="00982219"/>
    <w:rsid w:val="00996AFA"/>
    <w:rsid w:val="009A1BA6"/>
    <w:rsid w:val="009B6DAC"/>
    <w:rsid w:val="009C0EA7"/>
    <w:rsid w:val="009D3B86"/>
    <w:rsid w:val="009D3E1A"/>
    <w:rsid w:val="009D499A"/>
    <w:rsid w:val="00A02EA3"/>
    <w:rsid w:val="00A40F70"/>
    <w:rsid w:val="00A413B1"/>
    <w:rsid w:val="00A43C59"/>
    <w:rsid w:val="00A63EED"/>
    <w:rsid w:val="00A73CD1"/>
    <w:rsid w:val="00A81260"/>
    <w:rsid w:val="00AA09DA"/>
    <w:rsid w:val="00AB623F"/>
    <w:rsid w:val="00AB76D5"/>
    <w:rsid w:val="00AF2C45"/>
    <w:rsid w:val="00AF56A0"/>
    <w:rsid w:val="00B17D22"/>
    <w:rsid w:val="00B21674"/>
    <w:rsid w:val="00B35B59"/>
    <w:rsid w:val="00B42337"/>
    <w:rsid w:val="00B72396"/>
    <w:rsid w:val="00B941FD"/>
    <w:rsid w:val="00BA000F"/>
    <w:rsid w:val="00BA1865"/>
    <w:rsid w:val="00BB3431"/>
    <w:rsid w:val="00BC32A6"/>
    <w:rsid w:val="00BD78F3"/>
    <w:rsid w:val="00BE1C1C"/>
    <w:rsid w:val="00BF39C8"/>
    <w:rsid w:val="00C0107A"/>
    <w:rsid w:val="00C2333B"/>
    <w:rsid w:val="00C43117"/>
    <w:rsid w:val="00C45C30"/>
    <w:rsid w:val="00C6059C"/>
    <w:rsid w:val="00C72386"/>
    <w:rsid w:val="00C76B47"/>
    <w:rsid w:val="00C852E5"/>
    <w:rsid w:val="00C90AC9"/>
    <w:rsid w:val="00CA07AF"/>
    <w:rsid w:val="00CA6187"/>
    <w:rsid w:val="00CC1CA6"/>
    <w:rsid w:val="00CD023D"/>
    <w:rsid w:val="00CD78CC"/>
    <w:rsid w:val="00CE095F"/>
    <w:rsid w:val="00CE4A46"/>
    <w:rsid w:val="00CF2B4F"/>
    <w:rsid w:val="00D2738E"/>
    <w:rsid w:val="00D31383"/>
    <w:rsid w:val="00D3467A"/>
    <w:rsid w:val="00D44857"/>
    <w:rsid w:val="00D459A5"/>
    <w:rsid w:val="00D45A35"/>
    <w:rsid w:val="00D567BC"/>
    <w:rsid w:val="00D620B1"/>
    <w:rsid w:val="00D63B6D"/>
    <w:rsid w:val="00D80D05"/>
    <w:rsid w:val="00D81F5E"/>
    <w:rsid w:val="00D926D5"/>
    <w:rsid w:val="00D95624"/>
    <w:rsid w:val="00DA5569"/>
    <w:rsid w:val="00DC60A2"/>
    <w:rsid w:val="00DD6132"/>
    <w:rsid w:val="00DD7CA7"/>
    <w:rsid w:val="00E026A8"/>
    <w:rsid w:val="00E22721"/>
    <w:rsid w:val="00E27BC6"/>
    <w:rsid w:val="00E32F15"/>
    <w:rsid w:val="00E3747A"/>
    <w:rsid w:val="00E43A9C"/>
    <w:rsid w:val="00E57EC4"/>
    <w:rsid w:val="00E6560E"/>
    <w:rsid w:val="00E71533"/>
    <w:rsid w:val="00E7744B"/>
    <w:rsid w:val="00E80480"/>
    <w:rsid w:val="00E80507"/>
    <w:rsid w:val="00EC37E8"/>
    <w:rsid w:val="00EF7F05"/>
    <w:rsid w:val="00F01BC8"/>
    <w:rsid w:val="00F03FFD"/>
    <w:rsid w:val="00F04CE1"/>
    <w:rsid w:val="00F22A18"/>
    <w:rsid w:val="00F34FA3"/>
    <w:rsid w:val="00F46F8C"/>
    <w:rsid w:val="00F527C7"/>
    <w:rsid w:val="00F7170B"/>
    <w:rsid w:val="00F90FE8"/>
    <w:rsid w:val="00F96525"/>
    <w:rsid w:val="00FA4884"/>
    <w:rsid w:val="00FA6AD1"/>
    <w:rsid w:val="00FA7222"/>
    <w:rsid w:val="00FB3F6B"/>
    <w:rsid w:val="00FB47C0"/>
    <w:rsid w:val="00FD3FFD"/>
    <w:rsid w:val="00FF22B0"/>
    <w:rsid w:val="241052D6"/>
    <w:rsid w:val="24522DC8"/>
    <w:rsid w:val="3D5B22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35B04"/>
  <w15:docId w15:val="{A97F191D-EF04-9640-993F-208BBDF62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qFormat="1"/>
    <w:lsdException w:name="toc 4" w:uiPriority="39" w:unhideWhenUsed="1" w:qFormat="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val="zh-CN"/>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3864" w:themeColor="accent1" w:themeShade="80"/>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TMLCode">
    <w:name w:val="HTML Code"/>
    <w:basedOn w:val="DefaultParagraphFont"/>
    <w:uiPriority w:val="99"/>
    <w:semiHidden/>
    <w:unhideWhenUsed/>
    <w:qFormat/>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uiPriority w:val="99"/>
    <w:semiHidden/>
    <w:unhideWhenUsed/>
    <w:qFormat/>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ind w:left="480" w:hanging="480"/>
    </w:pPr>
    <w:rPr>
      <w:rFonts w:cstheme="minorHAnsi"/>
      <w:caps/>
      <w:sz w:val="20"/>
      <w:szCs w:val="20"/>
    </w:rPr>
  </w:style>
  <w:style w:type="paragraph" w:styleId="Title">
    <w:name w:val="Title"/>
    <w:basedOn w:val="Normal"/>
    <w:next w:val="Normal"/>
    <w:link w:val="TitleChar"/>
    <w:uiPriority w:val="10"/>
    <w:qFormat/>
    <w:pPr>
      <w:contextualSpacing/>
    </w:pPr>
    <w:rPr>
      <w:rFonts w:eastAsiaTheme="majorEastAsia" w:cstheme="majorBidi"/>
      <w:b/>
      <w:spacing w:val="-10"/>
      <w:kern w:val="28"/>
      <w:sz w:val="32"/>
      <w:szCs w:val="56"/>
    </w:rPr>
  </w:style>
  <w:style w:type="paragraph" w:styleId="TOC1">
    <w:name w:val="toc 1"/>
    <w:basedOn w:val="Normal"/>
    <w:next w:val="Normal"/>
    <w:autoRedefine/>
    <w:uiPriority w:val="39"/>
    <w:unhideWhenUsed/>
    <w:rsid w:val="006E6D86"/>
    <w:pPr>
      <w:tabs>
        <w:tab w:val="left" w:pos="480"/>
        <w:tab w:val="right" w:leader="dot" w:pos="9055"/>
      </w:tabs>
      <w:spacing w:before="120"/>
    </w:pPr>
    <w:rPr>
      <w:b/>
      <w:bCs/>
      <w:noProof/>
    </w:rPr>
  </w:style>
  <w:style w:type="paragraph" w:styleId="TOC2">
    <w:name w:val="toc 2"/>
    <w:basedOn w:val="Normal"/>
    <w:next w:val="Normal"/>
    <w:autoRedefine/>
    <w:uiPriority w:val="39"/>
    <w:unhideWhenUsed/>
    <w:pPr>
      <w:spacing w:before="120"/>
      <w:ind w:left="240"/>
    </w:pPr>
    <w:rPr>
      <w:rFonts w:cstheme="minorHAnsi"/>
      <w:b/>
      <w:bCs/>
      <w:sz w:val="22"/>
      <w:szCs w:val="22"/>
    </w:rPr>
  </w:style>
  <w:style w:type="paragraph" w:styleId="TOC3">
    <w:name w:val="toc 3"/>
    <w:basedOn w:val="Normal"/>
    <w:next w:val="Normal"/>
    <w:autoRedefine/>
    <w:uiPriority w:val="39"/>
    <w:unhideWhenUsed/>
    <w:qFormat/>
    <w:rsid w:val="000F1A92"/>
    <w:pPr>
      <w:tabs>
        <w:tab w:val="left" w:pos="1200"/>
        <w:tab w:val="right" w:leader="dot" w:pos="9055"/>
      </w:tabs>
      <w:ind w:left="480"/>
    </w:pPr>
    <w:rPr>
      <w:noProof/>
    </w:rPr>
  </w:style>
  <w:style w:type="paragraph" w:styleId="TOC4">
    <w:name w:val="toc 4"/>
    <w:basedOn w:val="Normal"/>
    <w:next w:val="Normal"/>
    <w:autoRedefine/>
    <w:uiPriority w:val="39"/>
    <w:unhideWhenUsed/>
    <w:qFormat/>
    <w:pPr>
      <w:ind w:left="720"/>
    </w:pPr>
    <w:rPr>
      <w:rFonts w:cstheme="minorHAnsi"/>
      <w:sz w:val="20"/>
      <w:szCs w:val="20"/>
    </w:rPr>
  </w:style>
  <w:style w:type="paragraph" w:styleId="TOC5">
    <w:name w:val="toc 5"/>
    <w:basedOn w:val="Normal"/>
    <w:next w:val="Normal"/>
    <w:autoRedefine/>
    <w:uiPriority w:val="39"/>
    <w:unhideWhenUsed/>
    <w:pPr>
      <w:ind w:left="960"/>
    </w:pPr>
    <w:rPr>
      <w:rFonts w:cstheme="minorHAnsi"/>
      <w:sz w:val="20"/>
      <w:szCs w:val="20"/>
    </w:rPr>
  </w:style>
  <w:style w:type="paragraph" w:styleId="TOC6">
    <w:name w:val="toc 6"/>
    <w:basedOn w:val="Normal"/>
    <w:next w:val="Normal"/>
    <w:autoRedefine/>
    <w:uiPriority w:val="39"/>
    <w:unhideWhenUsed/>
    <w:pPr>
      <w:ind w:left="1200"/>
    </w:pPr>
    <w:rPr>
      <w:rFonts w:cstheme="minorHAnsi"/>
      <w:sz w:val="20"/>
      <w:szCs w:val="20"/>
    </w:rPr>
  </w:style>
  <w:style w:type="paragraph" w:styleId="TOC7">
    <w:name w:val="toc 7"/>
    <w:basedOn w:val="Normal"/>
    <w:next w:val="Normal"/>
    <w:autoRedefine/>
    <w:uiPriority w:val="39"/>
    <w:unhideWhenUsed/>
    <w:pPr>
      <w:ind w:left="1440"/>
    </w:pPr>
    <w:rPr>
      <w:rFonts w:cstheme="minorHAnsi"/>
      <w:sz w:val="20"/>
      <w:szCs w:val="20"/>
    </w:rPr>
  </w:style>
  <w:style w:type="paragraph" w:styleId="TOC8">
    <w:name w:val="toc 8"/>
    <w:basedOn w:val="Normal"/>
    <w:next w:val="Normal"/>
    <w:autoRedefine/>
    <w:uiPriority w:val="39"/>
    <w:unhideWhenUsed/>
    <w:pPr>
      <w:ind w:left="1680"/>
    </w:pPr>
    <w:rPr>
      <w:rFonts w:cstheme="minorHAnsi"/>
      <w:sz w:val="20"/>
      <w:szCs w:val="20"/>
    </w:rPr>
  </w:style>
  <w:style w:type="paragraph" w:styleId="TOC9">
    <w:name w:val="toc 9"/>
    <w:basedOn w:val="Normal"/>
    <w:next w:val="Normal"/>
    <w:autoRedefine/>
    <w:uiPriority w:val="39"/>
    <w:unhideWhenUsed/>
    <w:qFormat/>
    <w:pPr>
      <w:ind w:left="1920"/>
    </w:pPr>
    <w:rPr>
      <w:rFonts w:cstheme="minorHAnsi"/>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Virsraksts410">
    <w:name w:val="Virsraksts_410"/>
    <w:basedOn w:val="Normal"/>
    <w:next w:val="Normal"/>
    <w:qFormat/>
    <w:pPr>
      <w:pageBreakBefore/>
      <w:spacing w:after="240"/>
      <w:jc w:val="center"/>
    </w:pPr>
    <w:rPr>
      <w:b/>
      <w:caps/>
      <w:sz w:val="40"/>
      <w:szCs w:val="40"/>
      <w:lang w:val="lv-LV"/>
    </w:rPr>
  </w:style>
  <w:style w:type="paragraph" w:customStyle="1" w:styleId="Nodaa410">
    <w:name w:val="Nodaļa_410"/>
    <w:basedOn w:val="Virsraksts410"/>
    <w:next w:val="Pamatteksts410"/>
    <w:qFormat/>
    <w:pPr>
      <w:numPr>
        <w:numId w:val="1"/>
      </w:numPr>
    </w:pPr>
  </w:style>
  <w:style w:type="paragraph" w:customStyle="1" w:styleId="Pamatteksts410">
    <w:name w:val="Pamatteksts_410"/>
    <w:basedOn w:val="Normal"/>
    <w:next w:val="Normal"/>
    <w:qFormat/>
    <w:pPr>
      <w:spacing w:line="360" w:lineRule="auto"/>
      <w:ind w:firstLine="567"/>
      <w:jc w:val="both"/>
    </w:pPr>
    <w:rPr>
      <w:lang w:val="lv-LV"/>
    </w:rPr>
  </w:style>
  <w:style w:type="paragraph" w:customStyle="1" w:styleId="Apaknodaa410">
    <w:name w:val="Apakšnodaļa_410"/>
    <w:basedOn w:val="Normal"/>
    <w:next w:val="Normal"/>
    <w:qFormat/>
    <w:pPr>
      <w:numPr>
        <w:ilvl w:val="1"/>
        <w:numId w:val="1"/>
      </w:numPr>
      <w:spacing w:after="240"/>
    </w:pPr>
    <w:rPr>
      <w:b/>
      <w:sz w:val="36"/>
      <w:lang w:val="lv-LV"/>
    </w:rPr>
  </w:style>
  <w:style w:type="paragraph" w:customStyle="1" w:styleId="Iedaljums410">
    <w:name w:val="Iedalījums_410"/>
    <w:basedOn w:val="Apaknodaa410"/>
    <w:next w:val="Normal"/>
    <w:qFormat/>
    <w:pPr>
      <w:numPr>
        <w:ilvl w:val="2"/>
      </w:numPr>
    </w:pPr>
    <w:rPr>
      <w:sz w:val="32"/>
    </w:rPr>
  </w:style>
  <w:style w:type="paragraph" w:customStyle="1" w:styleId="Iedaljums4lmenis410">
    <w:name w:val="Iedalījums_4līmenis_410"/>
    <w:basedOn w:val="Normal"/>
    <w:next w:val="Normal"/>
    <w:qFormat/>
    <w:pPr>
      <w:numPr>
        <w:ilvl w:val="3"/>
        <w:numId w:val="1"/>
      </w:numPr>
      <w:spacing w:after="240"/>
    </w:pPr>
    <w:rPr>
      <w:b/>
      <w:sz w:val="28"/>
      <w:lang w:val="lv-LV"/>
    </w:rPr>
  </w:style>
  <w:style w:type="paragraph" w:customStyle="1" w:styleId="Pielikumsvirsraksts410">
    <w:name w:val="Pielikums_virsraksts_410"/>
    <w:basedOn w:val="Virsraksts410"/>
    <w:qFormat/>
    <w:pPr>
      <w:pageBreakBefore w:val="0"/>
    </w:pPr>
  </w:style>
  <w:style w:type="paragraph" w:customStyle="1" w:styleId="Pielikumi410">
    <w:name w:val="Pielikumi_410"/>
    <w:basedOn w:val="Caption"/>
    <w:qFormat/>
    <w:pPr>
      <w:jc w:val="right"/>
    </w:pPr>
    <w:rPr>
      <w:i w:val="0"/>
      <w:color w:val="000000" w:themeColor="text1"/>
      <w:sz w:val="24"/>
      <w:szCs w:val="24"/>
    </w:rPr>
  </w:style>
  <w:style w:type="paragraph" w:styleId="ListParagraph">
    <w:name w:val="List Paragraph"/>
    <w:basedOn w:val="Normal"/>
    <w:uiPriority w:val="34"/>
    <w:qFormat/>
    <w:pPr>
      <w:ind w:left="720"/>
      <w:contextualSpacing/>
    </w:pPr>
  </w:style>
  <w:style w:type="character" w:customStyle="1" w:styleId="phrase">
    <w:name w:val="phrase"/>
    <w:basedOn w:val="DefaultParagraphFont"/>
  </w:style>
  <w:style w:type="character" w:customStyle="1" w:styleId="word">
    <w:name w:val="word"/>
    <w:basedOn w:val="DefaultParagraphFont"/>
    <w:qFormat/>
  </w:style>
  <w:style w:type="paragraph" w:customStyle="1" w:styleId="mt-translation">
    <w:name w:val="mt-translation"/>
    <w:basedOn w:val="Normal"/>
    <w:pPr>
      <w:spacing w:before="100" w:beforeAutospacing="1" w:after="100" w:afterAutospacing="1"/>
    </w:p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864" w:themeColor="accent1" w:themeShade="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rPr>
  </w:style>
  <w:style w:type="paragraph" w:customStyle="1" w:styleId="TOCHeading1">
    <w:name w:val="TOC Heading1"/>
    <w:basedOn w:val="Heading1"/>
    <w:next w:val="Normal"/>
    <w:uiPriority w:val="39"/>
    <w:unhideWhenUsed/>
    <w:qFormat/>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character" w:customStyle="1" w:styleId="TitleChar">
    <w:name w:val="Title Char"/>
    <w:basedOn w:val="DefaultParagraphFont"/>
    <w:link w:val="Title"/>
    <w:uiPriority w:val="10"/>
    <w:rPr>
      <w:rFonts w:ascii="Times New Roman" w:eastAsiaTheme="majorEastAsia" w:hAnsi="Times New Roman" w:cstheme="majorBidi"/>
      <w:b/>
      <w:bCs/>
      <w:spacing w:val="-10"/>
      <w:kern w:val="28"/>
      <w:sz w:val="32"/>
      <w:szCs w:val="56"/>
      <w:lang w:val="zh-CN"/>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rPr>
  </w:style>
  <w:style w:type="character" w:customStyle="1" w:styleId="hljs-meta">
    <w:name w:val="hljs-meta"/>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mymovies.dk/"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letterboxd.com/" TargetMode="Externa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imdb.com/" TargetMode="Externa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footer" Target="footer6.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E99E76E-A58C-EB4F-9F10-F25962193F9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6252</Words>
  <Characters>35639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Daiga</dc:creator>
  <cp:lastModifiedBy>Microsoft Office User</cp:lastModifiedBy>
  <cp:revision>2</cp:revision>
  <dcterms:created xsi:type="dcterms:W3CDTF">2025-11-25T14:36:00Z</dcterms:created>
  <dcterms:modified xsi:type="dcterms:W3CDTF">2025-11-25T14:36:00Z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2057-12.2.0.23149</vt:lpwstr>
  </property>
  <property fmtid="{D5CDD505-2E9C-101B-9397-08002B2CF9AE}" pid="3" name="ICV">
    <vt:lpwstr>8A13F1D3EEB04060A44954FC7E5EF3F2_12</vt:lpwstr>
  </property>
</Properties>
</file>